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3" w:rsidRPr="00FC6148" w:rsidRDefault="001C24A3" w:rsidP="001C24A3">
      <w:pPr>
        <w:tabs>
          <w:tab w:val="left" w:pos="851"/>
        </w:tabs>
        <w:contextualSpacing/>
        <w:jc w:val="right"/>
        <w:rPr>
          <w:bCs/>
          <w:sz w:val="28"/>
          <w:szCs w:val="24"/>
        </w:rPr>
      </w:pPr>
      <w:r w:rsidRPr="00FC6148">
        <w:rPr>
          <w:bCs/>
          <w:sz w:val="28"/>
          <w:szCs w:val="24"/>
        </w:rPr>
        <w:t>Приложение 9</w:t>
      </w:r>
    </w:p>
    <w:p w:rsidR="001C24A3" w:rsidRDefault="001C24A3" w:rsidP="001C24A3">
      <w:pPr>
        <w:tabs>
          <w:tab w:val="left" w:pos="851"/>
        </w:tabs>
        <w:ind w:left="567" w:right="1132" w:firstLine="0"/>
        <w:contextualSpacing/>
        <w:jc w:val="center"/>
        <w:rPr>
          <w:rFonts w:eastAsia="Calibri"/>
          <w:b/>
          <w:bCs/>
          <w:sz w:val="28"/>
          <w:szCs w:val="24"/>
        </w:rPr>
      </w:pPr>
      <w:r>
        <w:rPr>
          <w:rFonts w:eastAsia="Calibri"/>
          <w:b/>
          <w:sz w:val="28"/>
          <w:szCs w:val="24"/>
        </w:rPr>
        <w:t>Г</w:t>
      </w:r>
      <w:r w:rsidRPr="00FC6148">
        <w:rPr>
          <w:rFonts w:eastAsia="Calibri"/>
          <w:b/>
          <w:sz w:val="28"/>
          <w:szCs w:val="24"/>
        </w:rPr>
        <w:t xml:space="preserve">руппа </w:t>
      </w:r>
      <w:r>
        <w:rPr>
          <w:rFonts w:eastAsia="Calibri"/>
          <w:b/>
          <w:sz w:val="28"/>
          <w:szCs w:val="24"/>
        </w:rPr>
        <w:t>занятий «</w:t>
      </w:r>
      <w:r w:rsidRPr="00FC6148">
        <w:rPr>
          <w:rFonts w:eastAsia="Calibri"/>
          <w:b/>
          <w:bCs/>
          <w:sz w:val="28"/>
          <w:szCs w:val="24"/>
        </w:rPr>
        <w:t xml:space="preserve">Социальная помощь </w:t>
      </w:r>
    </w:p>
    <w:p w:rsidR="001C24A3" w:rsidRPr="00FC6148" w:rsidRDefault="001C24A3" w:rsidP="001C24A3">
      <w:pPr>
        <w:tabs>
          <w:tab w:val="left" w:pos="851"/>
        </w:tabs>
        <w:ind w:left="567" w:right="1132" w:firstLine="0"/>
        <w:contextualSpacing/>
        <w:jc w:val="center"/>
        <w:rPr>
          <w:rFonts w:eastAsia="Calibri"/>
          <w:b/>
          <w:bCs/>
          <w:sz w:val="28"/>
          <w:szCs w:val="24"/>
        </w:rPr>
      </w:pPr>
      <w:r w:rsidRPr="00FC6148">
        <w:rPr>
          <w:rFonts w:eastAsia="Calibri"/>
          <w:b/>
          <w:bCs/>
          <w:sz w:val="28"/>
          <w:szCs w:val="24"/>
        </w:rPr>
        <w:t>и здравоохранение (G)</w:t>
      </w:r>
      <w:r>
        <w:rPr>
          <w:rFonts w:eastAsia="Calibri"/>
          <w:b/>
          <w:bCs/>
          <w:sz w:val="28"/>
          <w:szCs w:val="24"/>
        </w:rPr>
        <w:t>»</w:t>
      </w:r>
    </w:p>
    <w:p w:rsidR="001C24A3" w:rsidRPr="00FC6148" w:rsidRDefault="001C24A3" w:rsidP="001C24A3">
      <w:pPr>
        <w:tabs>
          <w:tab w:val="left" w:pos="851"/>
        </w:tabs>
        <w:contextualSpacing/>
        <w:jc w:val="left"/>
        <w:rPr>
          <w:rFonts w:eastAsia="Calibri"/>
          <w:sz w:val="24"/>
          <w:szCs w:val="24"/>
        </w:rPr>
      </w:pPr>
    </w:p>
    <w:p w:rsidR="001C24A3" w:rsidRPr="00FC6148" w:rsidRDefault="001C24A3" w:rsidP="001C24A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rFonts w:eastAsia="Calibri"/>
          <w:sz w:val="28"/>
          <w:szCs w:val="24"/>
        </w:rPr>
      </w:pPr>
      <w:proofErr w:type="gramStart"/>
      <w:r w:rsidRPr="00FC6148">
        <w:rPr>
          <w:rFonts w:eastAsia="Calibri"/>
          <w:sz w:val="28"/>
          <w:szCs w:val="24"/>
        </w:rPr>
        <w:t xml:space="preserve">Положения настоящего </w:t>
      </w:r>
      <w:r>
        <w:rPr>
          <w:rFonts w:eastAsia="Calibri"/>
          <w:sz w:val="28"/>
          <w:szCs w:val="24"/>
        </w:rPr>
        <w:t>п</w:t>
      </w:r>
      <w:r w:rsidRPr="00FC6148">
        <w:rPr>
          <w:rFonts w:eastAsia="Calibri"/>
          <w:sz w:val="28"/>
          <w:szCs w:val="24"/>
        </w:rPr>
        <w:t>риложения распространяются на специализирова</w:t>
      </w:r>
      <w:r>
        <w:rPr>
          <w:rFonts w:eastAsia="Calibri"/>
          <w:sz w:val="28"/>
          <w:szCs w:val="24"/>
        </w:rPr>
        <w:t>н</w:t>
      </w:r>
      <w:r w:rsidRPr="00FC6148">
        <w:rPr>
          <w:rFonts w:eastAsia="Calibri"/>
          <w:sz w:val="28"/>
          <w:szCs w:val="24"/>
        </w:rPr>
        <w:t>ные должности</w:t>
      </w:r>
      <w:r>
        <w:rPr>
          <w:rFonts w:eastAsia="Calibri"/>
          <w:sz w:val="28"/>
          <w:szCs w:val="24"/>
        </w:rPr>
        <w:t>, свойственные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публичным медико-санитарным учреждениям</w:t>
      </w:r>
      <w:r w:rsidRPr="00FC6148">
        <w:rPr>
          <w:rFonts w:eastAsia="Calibri"/>
          <w:sz w:val="28"/>
          <w:szCs w:val="24"/>
        </w:rPr>
        <w:t xml:space="preserve">, </w:t>
      </w:r>
      <w:r>
        <w:rPr>
          <w:rFonts w:eastAsia="Calibri"/>
          <w:sz w:val="28"/>
          <w:szCs w:val="24"/>
        </w:rPr>
        <w:t xml:space="preserve">учреждениям </w:t>
      </w:r>
      <w:r w:rsidRPr="00FC6148">
        <w:rPr>
          <w:rFonts w:eastAsia="Calibri"/>
          <w:sz w:val="28"/>
          <w:szCs w:val="24"/>
        </w:rPr>
        <w:t xml:space="preserve">социального обеспечения и общественного здравоохранения, </w:t>
      </w:r>
      <w:r>
        <w:rPr>
          <w:rFonts w:eastAsia="Calibri"/>
          <w:sz w:val="28"/>
          <w:szCs w:val="24"/>
        </w:rPr>
        <w:t xml:space="preserve">на </w:t>
      </w:r>
      <w:r w:rsidRPr="00FC6148">
        <w:rPr>
          <w:rFonts w:eastAsia="Calibri"/>
          <w:sz w:val="28"/>
          <w:szCs w:val="24"/>
        </w:rPr>
        <w:t>медицинск</w:t>
      </w:r>
      <w:r>
        <w:rPr>
          <w:rFonts w:eastAsia="Calibri"/>
          <w:sz w:val="28"/>
          <w:szCs w:val="24"/>
        </w:rPr>
        <w:t>ий</w:t>
      </w:r>
      <w:r w:rsidRPr="00FC6148">
        <w:rPr>
          <w:rFonts w:eastAsia="Calibri"/>
          <w:sz w:val="28"/>
          <w:szCs w:val="24"/>
        </w:rPr>
        <w:t xml:space="preserve"> персонал </w:t>
      </w:r>
      <w:r>
        <w:rPr>
          <w:rFonts w:eastAsia="Calibri"/>
          <w:sz w:val="28"/>
          <w:szCs w:val="24"/>
        </w:rPr>
        <w:t>образовательных учреждений</w:t>
      </w:r>
      <w:r w:rsidRPr="00FC6148">
        <w:rPr>
          <w:rFonts w:eastAsia="Calibri"/>
          <w:sz w:val="28"/>
          <w:szCs w:val="24"/>
        </w:rPr>
        <w:t>, других учреждени</w:t>
      </w:r>
      <w:r>
        <w:rPr>
          <w:rFonts w:eastAsia="Calibri"/>
          <w:sz w:val="28"/>
          <w:szCs w:val="24"/>
        </w:rPr>
        <w:t>й</w:t>
      </w:r>
      <w:r w:rsidRPr="00FC6148">
        <w:rPr>
          <w:rFonts w:eastAsia="Calibri"/>
          <w:sz w:val="28"/>
          <w:szCs w:val="24"/>
        </w:rPr>
        <w:t xml:space="preserve"> (медицинских подразделени</w:t>
      </w:r>
      <w:r>
        <w:rPr>
          <w:rFonts w:eastAsia="Calibri"/>
          <w:sz w:val="28"/>
          <w:szCs w:val="24"/>
        </w:rPr>
        <w:t>й</w:t>
      </w:r>
      <w:r w:rsidRPr="00FC6148">
        <w:rPr>
          <w:rFonts w:eastAsia="Calibri"/>
          <w:sz w:val="28"/>
          <w:szCs w:val="24"/>
        </w:rPr>
        <w:t>)</w:t>
      </w:r>
      <w:r>
        <w:rPr>
          <w:rFonts w:eastAsia="Calibri"/>
          <w:sz w:val="28"/>
          <w:szCs w:val="24"/>
        </w:rPr>
        <w:t>,</w:t>
      </w:r>
      <w:r w:rsidRPr="00FC6148">
        <w:rPr>
          <w:rFonts w:eastAsia="Calibri"/>
          <w:sz w:val="28"/>
          <w:szCs w:val="24"/>
        </w:rPr>
        <w:t xml:space="preserve"> а также </w:t>
      </w:r>
      <w:r>
        <w:rPr>
          <w:rFonts w:eastAsia="Calibri"/>
          <w:sz w:val="28"/>
          <w:szCs w:val="24"/>
        </w:rPr>
        <w:t>на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иной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персонал</w:t>
      </w:r>
      <w:r w:rsidRPr="00FC6148">
        <w:rPr>
          <w:rFonts w:eastAsia="Calibri"/>
          <w:sz w:val="28"/>
          <w:szCs w:val="24"/>
        </w:rPr>
        <w:t xml:space="preserve"> социально</w:t>
      </w:r>
      <w:r>
        <w:rPr>
          <w:rFonts w:eastAsia="Calibri"/>
          <w:sz w:val="28"/>
          <w:szCs w:val="24"/>
        </w:rPr>
        <w:t>го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обеспечения</w:t>
      </w:r>
      <w:r w:rsidRPr="00FC6148">
        <w:rPr>
          <w:rFonts w:eastAsia="Calibri"/>
          <w:sz w:val="28"/>
          <w:szCs w:val="24"/>
        </w:rPr>
        <w:t>, независ</w:t>
      </w:r>
      <w:r>
        <w:rPr>
          <w:rFonts w:eastAsia="Calibri"/>
          <w:sz w:val="28"/>
          <w:szCs w:val="24"/>
        </w:rPr>
        <w:t>и</w:t>
      </w:r>
      <w:r w:rsidRPr="00FC6148">
        <w:rPr>
          <w:rFonts w:eastAsia="Calibri"/>
          <w:sz w:val="28"/>
          <w:szCs w:val="24"/>
        </w:rPr>
        <w:t>мо от их ведомственно</w:t>
      </w:r>
      <w:r>
        <w:rPr>
          <w:rFonts w:eastAsia="Calibri"/>
          <w:sz w:val="28"/>
          <w:szCs w:val="24"/>
        </w:rPr>
        <w:t>го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подчинения</w:t>
      </w:r>
      <w:r w:rsidRPr="00FC6148">
        <w:rPr>
          <w:rFonts w:eastAsia="Calibri"/>
          <w:sz w:val="28"/>
          <w:szCs w:val="24"/>
        </w:rPr>
        <w:t>, согласно табли</w:t>
      </w:r>
      <w:r>
        <w:rPr>
          <w:rFonts w:eastAsia="Calibri"/>
          <w:sz w:val="28"/>
          <w:szCs w:val="24"/>
        </w:rPr>
        <w:t>ц</w:t>
      </w:r>
      <w:r w:rsidRPr="00FC6148">
        <w:rPr>
          <w:rFonts w:eastAsia="Calibri"/>
          <w:sz w:val="28"/>
          <w:szCs w:val="24"/>
        </w:rPr>
        <w:t xml:space="preserve">е в </w:t>
      </w:r>
      <w:r>
        <w:rPr>
          <w:rFonts w:eastAsia="Calibri"/>
          <w:sz w:val="28"/>
          <w:szCs w:val="24"/>
        </w:rPr>
        <w:t xml:space="preserve">настоящем </w:t>
      </w:r>
      <w:r w:rsidRPr="00FC6148">
        <w:rPr>
          <w:rFonts w:eastAsia="Calibri"/>
          <w:sz w:val="28"/>
          <w:szCs w:val="24"/>
        </w:rPr>
        <w:t>приложении.</w:t>
      </w:r>
      <w:proofErr w:type="gramEnd"/>
    </w:p>
    <w:p w:rsidR="001C24A3" w:rsidRPr="00FC6148" w:rsidRDefault="001C24A3" w:rsidP="001C24A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К</w:t>
      </w:r>
      <w:r w:rsidRPr="00FC6148">
        <w:rPr>
          <w:rFonts w:eastAsia="Calibri"/>
          <w:sz w:val="28"/>
          <w:szCs w:val="24"/>
        </w:rPr>
        <w:t xml:space="preserve">ласс </w:t>
      </w:r>
      <w:r>
        <w:rPr>
          <w:rFonts w:eastAsia="Calibri"/>
          <w:sz w:val="28"/>
          <w:szCs w:val="24"/>
        </w:rPr>
        <w:t>о</w:t>
      </w:r>
      <w:r w:rsidRPr="00FC6148">
        <w:rPr>
          <w:rFonts w:eastAsia="Calibri"/>
          <w:sz w:val="28"/>
          <w:szCs w:val="24"/>
        </w:rPr>
        <w:t xml:space="preserve">платы </w:t>
      </w:r>
      <w:r>
        <w:rPr>
          <w:rFonts w:eastAsia="Calibri"/>
          <w:sz w:val="28"/>
          <w:szCs w:val="24"/>
        </w:rPr>
        <w:t xml:space="preserve">труда </w:t>
      </w:r>
      <w:r w:rsidRPr="00FC6148">
        <w:rPr>
          <w:rFonts w:eastAsia="Calibri"/>
          <w:sz w:val="28"/>
          <w:szCs w:val="24"/>
        </w:rPr>
        <w:t>и соответствующи</w:t>
      </w:r>
      <w:r>
        <w:rPr>
          <w:rFonts w:eastAsia="Calibri"/>
          <w:sz w:val="28"/>
          <w:szCs w:val="24"/>
        </w:rPr>
        <w:t>й</w:t>
      </w:r>
      <w:r w:rsidRPr="00FC6148">
        <w:rPr>
          <w:rFonts w:eastAsia="Calibri"/>
          <w:sz w:val="28"/>
          <w:szCs w:val="24"/>
        </w:rPr>
        <w:t xml:space="preserve"> коэффициент </w:t>
      </w:r>
      <w:r>
        <w:rPr>
          <w:rFonts w:eastAsia="Calibri"/>
          <w:sz w:val="28"/>
          <w:szCs w:val="24"/>
        </w:rPr>
        <w:t>о</w:t>
      </w:r>
      <w:r w:rsidRPr="00FC6148">
        <w:rPr>
          <w:rFonts w:eastAsia="Calibri"/>
          <w:sz w:val="28"/>
          <w:szCs w:val="24"/>
        </w:rPr>
        <w:t>платы</w:t>
      </w:r>
      <w:r>
        <w:rPr>
          <w:rFonts w:eastAsia="Calibri"/>
          <w:sz w:val="28"/>
          <w:szCs w:val="24"/>
        </w:rPr>
        <w:t xml:space="preserve"> труда д</w:t>
      </w:r>
      <w:r w:rsidRPr="00FC6148">
        <w:rPr>
          <w:rFonts w:eastAsia="Calibri"/>
          <w:sz w:val="28"/>
          <w:szCs w:val="24"/>
        </w:rPr>
        <w:t xml:space="preserve">ля других специализированных должностей, которые могут </w:t>
      </w:r>
      <w:r>
        <w:rPr>
          <w:rFonts w:eastAsia="Calibri"/>
          <w:sz w:val="28"/>
          <w:szCs w:val="24"/>
        </w:rPr>
        <w:t>создаваться в</w:t>
      </w:r>
      <w:r w:rsidRPr="00FC6148">
        <w:rPr>
          <w:rFonts w:eastAsia="Calibri"/>
          <w:sz w:val="28"/>
          <w:szCs w:val="24"/>
        </w:rPr>
        <w:t xml:space="preserve"> бюджетных </w:t>
      </w:r>
      <w:r>
        <w:rPr>
          <w:rFonts w:eastAsia="Calibri"/>
          <w:sz w:val="28"/>
          <w:szCs w:val="24"/>
        </w:rPr>
        <w:t>единицах</w:t>
      </w:r>
      <w:r w:rsidRPr="00FC6148">
        <w:rPr>
          <w:rFonts w:eastAsia="Calibri"/>
          <w:sz w:val="28"/>
          <w:szCs w:val="24"/>
        </w:rPr>
        <w:t xml:space="preserve"> из этой области, </w:t>
      </w:r>
      <w:r>
        <w:rPr>
          <w:rFonts w:eastAsia="Calibri"/>
          <w:sz w:val="28"/>
          <w:szCs w:val="24"/>
        </w:rPr>
        <w:t>устанавливаются в соответствии с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</w:t>
      </w:r>
      <w:r w:rsidRPr="00FC6148">
        <w:rPr>
          <w:rFonts w:eastAsia="Calibri"/>
          <w:sz w:val="28"/>
          <w:szCs w:val="24"/>
        </w:rPr>
        <w:t>риложение</w:t>
      </w:r>
      <w:r>
        <w:rPr>
          <w:rFonts w:eastAsia="Calibri"/>
          <w:sz w:val="28"/>
          <w:szCs w:val="24"/>
        </w:rPr>
        <w:t>м</w:t>
      </w:r>
      <w:r w:rsidRPr="00FC6148">
        <w:rPr>
          <w:rFonts w:eastAsia="Calibri"/>
          <w:sz w:val="28"/>
          <w:szCs w:val="24"/>
        </w:rPr>
        <w:t xml:space="preserve"> 10 или, </w:t>
      </w:r>
      <w:r>
        <w:rPr>
          <w:rFonts w:eastAsia="Calibri"/>
          <w:sz w:val="28"/>
          <w:szCs w:val="24"/>
        </w:rPr>
        <w:t>при необходимости</w:t>
      </w:r>
      <w:r w:rsidRPr="00FC6148">
        <w:rPr>
          <w:rFonts w:eastAsia="Calibri"/>
          <w:sz w:val="28"/>
          <w:szCs w:val="24"/>
        </w:rPr>
        <w:t xml:space="preserve">, </w:t>
      </w:r>
      <w:r>
        <w:rPr>
          <w:rFonts w:eastAsia="Calibri"/>
          <w:sz w:val="28"/>
          <w:szCs w:val="24"/>
        </w:rPr>
        <w:t xml:space="preserve">с </w:t>
      </w:r>
      <w:r w:rsidRPr="00FC6148">
        <w:rPr>
          <w:rFonts w:eastAsia="Calibri"/>
          <w:sz w:val="28"/>
          <w:szCs w:val="24"/>
        </w:rPr>
        <w:t>други</w:t>
      </w:r>
      <w:r>
        <w:rPr>
          <w:rFonts w:eastAsia="Calibri"/>
          <w:sz w:val="28"/>
          <w:szCs w:val="24"/>
        </w:rPr>
        <w:t>ми</w:t>
      </w:r>
      <w:r w:rsidRPr="00FC6148">
        <w:rPr>
          <w:rFonts w:eastAsia="Calibri"/>
          <w:sz w:val="28"/>
          <w:szCs w:val="24"/>
        </w:rPr>
        <w:t xml:space="preserve"> приложения</w:t>
      </w:r>
      <w:r>
        <w:rPr>
          <w:rFonts w:eastAsia="Calibri"/>
          <w:sz w:val="28"/>
          <w:szCs w:val="24"/>
        </w:rPr>
        <w:t>ми</w:t>
      </w:r>
      <w:r w:rsidRPr="00FC6148">
        <w:rPr>
          <w:rFonts w:eastAsia="Calibri"/>
          <w:sz w:val="28"/>
          <w:szCs w:val="24"/>
        </w:rPr>
        <w:t xml:space="preserve"> к настоящему </w:t>
      </w:r>
      <w:r>
        <w:rPr>
          <w:rFonts w:eastAsia="Calibri"/>
          <w:sz w:val="28"/>
          <w:szCs w:val="24"/>
        </w:rPr>
        <w:t>з</w:t>
      </w:r>
      <w:r w:rsidRPr="00FC6148">
        <w:rPr>
          <w:rFonts w:eastAsia="Calibri"/>
          <w:sz w:val="28"/>
          <w:szCs w:val="24"/>
        </w:rPr>
        <w:t>акону, регулирующи</w:t>
      </w:r>
      <w:r>
        <w:rPr>
          <w:rFonts w:eastAsia="Calibri"/>
          <w:sz w:val="28"/>
          <w:szCs w:val="24"/>
        </w:rPr>
        <w:t>ми</w:t>
      </w:r>
      <w:r w:rsidRPr="00FC6148">
        <w:rPr>
          <w:rFonts w:eastAsia="Calibri"/>
          <w:sz w:val="28"/>
          <w:szCs w:val="24"/>
        </w:rPr>
        <w:t xml:space="preserve"> специфические специализированные</w:t>
      </w:r>
      <w:r>
        <w:rPr>
          <w:rFonts w:eastAsia="Calibri"/>
          <w:sz w:val="28"/>
          <w:szCs w:val="24"/>
        </w:rPr>
        <w:t xml:space="preserve"> должности</w:t>
      </w:r>
      <w:r w:rsidRPr="00FC6148">
        <w:rPr>
          <w:rFonts w:eastAsia="Calibri"/>
          <w:sz w:val="28"/>
          <w:szCs w:val="24"/>
        </w:rPr>
        <w:t xml:space="preserve"> для </w:t>
      </w:r>
      <w:r>
        <w:rPr>
          <w:rFonts w:eastAsia="Calibri"/>
          <w:sz w:val="28"/>
          <w:szCs w:val="24"/>
        </w:rPr>
        <w:t>определенной</w:t>
      </w:r>
      <w:r w:rsidRPr="00FC6148">
        <w:rPr>
          <w:rFonts w:eastAsia="Calibri"/>
          <w:sz w:val="28"/>
          <w:szCs w:val="24"/>
        </w:rPr>
        <w:t xml:space="preserve"> области деятельности.</w:t>
      </w:r>
    </w:p>
    <w:p w:rsidR="001C24A3" w:rsidRPr="00FC6148" w:rsidRDefault="001C24A3" w:rsidP="001C24A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Характерные для</w:t>
      </w:r>
      <w:r w:rsidRPr="00FC6148">
        <w:rPr>
          <w:rFonts w:eastAsia="Calibri"/>
          <w:sz w:val="28"/>
          <w:szCs w:val="24"/>
        </w:rPr>
        <w:t xml:space="preserve"> обслуживающего </w:t>
      </w:r>
      <w:r>
        <w:rPr>
          <w:rFonts w:eastAsia="Calibri"/>
          <w:sz w:val="28"/>
          <w:szCs w:val="24"/>
        </w:rPr>
        <w:t xml:space="preserve">и вспомогательного </w:t>
      </w:r>
      <w:r w:rsidRPr="00FC6148">
        <w:rPr>
          <w:rFonts w:eastAsia="Calibri"/>
          <w:sz w:val="28"/>
          <w:szCs w:val="24"/>
        </w:rPr>
        <w:t>персонала</w:t>
      </w:r>
      <w:r>
        <w:rPr>
          <w:rFonts w:eastAsia="Calibri"/>
          <w:sz w:val="28"/>
          <w:szCs w:val="24"/>
        </w:rPr>
        <w:t xml:space="preserve"> должности</w:t>
      </w:r>
      <w:r w:rsidRPr="00FC6148">
        <w:rPr>
          <w:rFonts w:eastAsia="Calibri"/>
          <w:sz w:val="28"/>
          <w:szCs w:val="24"/>
        </w:rPr>
        <w:t>, созданн</w:t>
      </w:r>
      <w:r>
        <w:rPr>
          <w:rFonts w:eastAsia="Calibri"/>
          <w:sz w:val="28"/>
          <w:szCs w:val="24"/>
        </w:rPr>
        <w:t>ые</w:t>
      </w:r>
      <w:r w:rsidRPr="00FC6148">
        <w:rPr>
          <w:rFonts w:eastAsia="Calibri"/>
          <w:sz w:val="28"/>
          <w:szCs w:val="24"/>
        </w:rPr>
        <w:t xml:space="preserve"> в бюджетных </w:t>
      </w:r>
      <w:r>
        <w:rPr>
          <w:rFonts w:eastAsia="Calibri"/>
          <w:sz w:val="28"/>
          <w:szCs w:val="24"/>
        </w:rPr>
        <w:t>единицах</w:t>
      </w:r>
      <w:r w:rsidRPr="00FC6148">
        <w:rPr>
          <w:rFonts w:eastAsia="Calibri"/>
          <w:sz w:val="28"/>
          <w:szCs w:val="24"/>
        </w:rPr>
        <w:t xml:space="preserve"> в области социально</w:t>
      </w:r>
      <w:r>
        <w:rPr>
          <w:rFonts w:eastAsia="Calibri"/>
          <w:sz w:val="28"/>
          <w:szCs w:val="24"/>
        </w:rPr>
        <w:t>го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обеспечения</w:t>
      </w:r>
      <w:r w:rsidRPr="00FC6148">
        <w:rPr>
          <w:rFonts w:eastAsia="Calibri"/>
          <w:sz w:val="28"/>
          <w:szCs w:val="24"/>
        </w:rPr>
        <w:t xml:space="preserve"> и здравоохранения, а также класс </w:t>
      </w:r>
      <w:r>
        <w:rPr>
          <w:rFonts w:eastAsia="Calibri"/>
          <w:sz w:val="28"/>
          <w:szCs w:val="24"/>
        </w:rPr>
        <w:t>о</w:t>
      </w:r>
      <w:r w:rsidRPr="00FC6148">
        <w:rPr>
          <w:rFonts w:eastAsia="Calibri"/>
          <w:sz w:val="28"/>
          <w:szCs w:val="24"/>
        </w:rPr>
        <w:t xml:space="preserve">платы </w:t>
      </w:r>
      <w:r>
        <w:rPr>
          <w:rFonts w:eastAsia="Calibri"/>
          <w:sz w:val="28"/>
          <w:szCs w:val="24"/>
        </w:rPr>
        <w:t xml:space="preserve">труда </w:t>
      </w:r>
      <w:r w:rsidRPr="00FC6148">
        <w:rPr>
          <w:rFonts w:eastAsia="Calibri"/>
          <w:sz w:val="28"/>
          <w:szCs w:val="24"/>
        </w:rPr>
        <w:t>и соответствующи</w:t>
      </w:r>
      <w:r>
        <w:rPr>
          <w:rFonts w:eastAsia="Calibri"/>
          <w:sz w:val="28"/>
          <w:szCs w:val="24"/>
        </w:rPr>
        <w:t>й</w:t>
      </w:r>
      <w:r w:rsidRPr="00FC6148">
        <w:rPr>
          <w:rFonts w:eastAsia="Calibri"/>
          <w:sz w:val="28"/>
          <w:szCs w:val="24"/>
        </w:rPr>
        <w:t xml:space="preserve"> коэффициент</w:t>
      </w:r>
      <w:r>
        <w:rPr>
          <w:rFonts w:eastAsia="Calibri"/>
          <w:sz w:val="28"/>
          <w:szCs w:val="24"/>
        </w:rPr>
        <w:t xml:space="preserve"> оплаты труда</w:t>
      </w:r>
      <w:r w:rsidRPr="00FC6148">
        <w:rPr>
          <w:rFonts w:eastAsia="Calibri"/>
          <w:sz w:val="28"/>
          <w:szCs w:val="24"/>
        </w:rPr>
        <w:t xml:space="preserve"> определяются в соответствии с </w:t>
      </w:r>
      <w:r>
        <w:rPr>
          <w:rFonts w:eastAsia="Calibri"/>
          <w:sz w:val="28"/>
          <w:szCs w:val="24"/>
        </w:rPr>
        <w:t>п</w:t>
      </w:r>
      <w:r w:rsidRPr="00FC6148">
        <w:rPr>
          <w:rFonts w:eastAsia="Calibri"/>
          <w:sz w:val="28"/>
          <w:szCs w:val="24"/>
        </w:rPr>
        <w:t>риложением 10.</w:t>
      </w:r>
    </w:p>
    <w:p w:rsidR="001C24A3" w:rsidRDefault="001C24A3" w:rsidP="001C24A3">
      <w:pPr>
        <w:tabs>
          <w:tab w:val="left" w:pos="0"/>
        </w:tabs>
        <w:contextualSpacing/>
        <w:jc w:val="center"/>
        <w:rPr>
          <w:rFonts w:eastAsia="Calibri"/>
          <w:b/>
          <w:sz w:val="24"/>
          <w:szCs w:val="24"/>
        </w:rPr>
      </w:pPr>
    </w:p>
    <w:p w:rsidR="001C24A3" w:rsidRPr="003E691F" w:rsidRDefault="001C24A3" w:rsidP="001C24A3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</w:rPr>
      </w:pPr>
      <w:r w:rsidRPr="003E691F">
        <w:rPr>
          <w:rFonts w:eastAsia="Calibri"/>
          <w:b/>
          <w:sz w:val="28"/>
          <w:szCs w:val="28"/>
        </w:rPr>
        <w:t xml:space="preserve">Специализированные должности в области </w:t>
      </w:r>
      <w:proofErr w:type="gramStart"/>
      <w:r w:rsidRPr="003E691F">
        <w:rPr>
          <w:rFonts w:eastAsia="Calibri"/>
          <w:b/>
          <w:sz w:val="28"/>
          <w:szCs w:val="28"/>
        </w:rPr>
        <w:t>социального</w:t>
      </w:r>
      <w:proofErr w:type="gramEnd"/>
      <w:r w:rsidRPr="003E691F">
        <w:rPr>
          <w:rFonts w:eastAsia="Calibri"/>
          <w:b/>
          <w:sz w:val="28"/>
          <w:szCs w:val="28"/>
        </w:rPr>
        <w:t xml:space="preserve"> </w:t>
      </w:r>
    </w:p>
    <w:p w:rsidR="001C24A3" w:rsidRPr="003E691F" w:rsidRDefault="001C24A3" w:rsidP="001C24A3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</w:rPr>
      </w:pPr>
      <w:r w:rsidRPr="003E691F">
        <w:rPr>
          <w:rFonts w:eastAsia="Calibri"/>
          <w:b/>
          <w:sz w:val="28"/>
          <w:szCs w:val="28"/>
        </w:rPr>
        <w:t xml:space="preserve">обеспечения и здравоохранения </w:t>
      </w:r>
      <w:r w:rsidRPr="003E691F">
        <w:rPr>
          <w:b/>
          <w:sz w:val="28"/>
          <w:szCs w:val="28"/>
        </w:rPr>
        <w:t>(G6)</w:t>
      </w:r>
    </w:p>
    <w:p w:rsidR="001C24A3" w:rsidRPr="00FC6148" w:rsidRDefault="001C24A3" w:rsidP="001C24A3">
      <w:pPr>
        <w:tabs>
          <w:tab w:val="left" w:pos="0"/>
        </w:tabs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GrilTabel2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4502"/>
        <w:gridCol w:w="1466"/>
        <w:gridCol w:w="2174"/>
      </w:tblGrid>
      <w:tr w:rsidR="001C24A3" w:rsidRPr="003E691F" w:rsidTr="00B93CE9">
        <w:trPr>
          <w:tblHeader/>
          <w:jc w:val="center"/>
        </w:trPr>
        <w:tc>
          <w:tcPr>
            <w:tcW w:w="74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76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Класс  оплаты труда</w:t>
            </w:r>
          </w:p>
        </w:tc>
        <w:tc>
          <w:tcPr>
            <w:tcW w:w="1136" w:type="pct"/>
            <w:vAlign w:val="center"/>
          </w:tcPr>
          <w:p w:rsidR="001C24A3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 xml:space="preserve">Коэффициент  оплаты </w:t>
            </w:r>
          </w:p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платы</w:t>
            </w:r>
          </w:p>
        </w:tc>
      </w:tr>
    </w:tbl>
    <w:p w:rsidR="001C24A3" w:rsidRPr="003E691F" w:rsidRDefault="001C24A3" w:rsidP="001C24A3">
      <w:pPr>
        <w:rPr>
          <w:sz w:val="2"/>
          <w:szCs w:val="2"/>
        </w:rPr>
      </w:pPr>
    </w:p>
    <w:tbl>
      <w:tblPr>
        <w:tblStyle w:val="GrilTabel2"/>
        <w:tblW w:w="5000" w:type="pct"/>
        <w:jc w:val="center"/>
        <w:tblLook w:val="04A0" w:firstRow="1" w:lastRow="0" w:firstColumn="1" w:lastColumn="0" w:noHBand="0" w:noVBand="1"/>
      </w:tblPr>
      <w:tblGrid>
        <w:gridCol w:w="1428"/>
        <w:gridCol w:w="4502"/>
        <w:gridCol w:w="1466"/>
        <w:gridCol w:w="2174"/>
      </w:tblGrid>
      <w:tr w:rsidR="001C24A3" w:rsidRPr="003E691F" w:rsidTr="00B93CE9">
        <w:trPr>
          <w:tblHeader/>
          <w:jc w:val="center"/>
        </w:trPr>
        <w:tc>
          <w:tcPr>
            <w:tcW w:w="74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3E691F">
              <w:rPr>
                <w:rFonts w:eastAsia="Calibri"/>
                <w:i/>
                <w:sz w:val="24"/>
                <w:szCs w:val="24"/>
              </w:rPr>
              <w:t>1.1. Руководящие должности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G6001</w:t>
            </w: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Главный врач, главный врач больницы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Директор (главный директор) учреждения республиканского уровня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96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7,29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G6003</w:t>
            </w: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Главный врач учреждения: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6,85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II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III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G6004</w:t>
            </w: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6,85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G6005</w:t>
            </w: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Директор/начальник/руководитель учреждения: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5,79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III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G6007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Начальник/м</w:t>
            </w:r>
            <w:r w:rsidRPr="003E691F">
              <w:rPr>
                <w:rFonts w:eastAsia="Calibri"/>
                <w:sz w:val="24"/>
                <w:szCs w:val="24"/>
              </w:rPr>
              <w:t xml:space="preserve">енеджер социальной службы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lastRenderedPageBreak/>
              <w:t>G6011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Директор (заведующий) центра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3E691F">
              <w:rPr>
                <w:rFonts w:eastAsia="Calibri"/>
                <w:i/>
                <w:sz w:val="24"/>
                <w:szCs w:val="24"/>
              </w:rPr>
              <w:t>1.2. Исполнительные должности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1.2.1.  Персонал с высшим образованием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G6006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 xml:space="preserve">Врач </w:t>
            </w:r>
            <w:r w:rsidRPr="003E691F">
              <w:rPr>
                <w:sz w:val="24"/>
                <w:szCs w:val="24"/>
                <w:lang w:eastAsia="ro-RO"/>
              </w:rPr>
              <w:t>(всех специальностей) в учреждениях: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республиканского уровня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5,00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 категории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4,80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II категории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4,60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III категории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4,41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G6008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Диетолог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G6009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Фармацевт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G6010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3E691F">
              <w:rPr>
                <w:rFonts w:eastAsia="Calibri"/>
                <w:sz w:val="24"/>
                <w:szCs w:val="24"/>
              </w:rPr>
              <w:t>Психопедагог</w:t>
            </w:r>
            <w:proofErr w:type="spellEnd"/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Логопед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G6013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Психолог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G6014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Дефектолог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G6015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Кинетический терапевт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G6017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Патронатный воспитатель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AF3F38" w:rsidRPr="003E691F" w:rsidTr="00013B1D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right="-23" w:firstLine="0"/>
              <w:jc w:val="center"/>
              <w:rPr>
                <w:sz w:val="24"/>
                <w:szCs w:val="24"/>
              </w:rPr>
            </w:pPr>
            <w:r w:rsidRPr="00AF3F38">
              <w:rPr>
                <w:sz w:val="24"/>
                <w:szCs w:val="24"/>
              </w:rPr>
              <w:t>G6044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right="-23" w:firstLine="0"/>
              <w:rPr>
                <w:sz w:val="24"/>
                <w:szCs w:val="24"/>
              </w:rPr>
            </w:pPr>
            <w:r w:rsidRPr="00AF3F38">
              <w:rPr>
                <w:sz w:val="24"/>
                <w:szCs w:val="24"/>
              </w:rPr>
              <w:t>Медицинский ассистент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right="-23" w:firstLine="0"/>
              <w:jc w:val="center"/>
              <w:rPr>
                <w:sz w:val="24"/>
                <w:szCs w:val="24"/>
              </w:rPr>
            </w:pPr>
            <w:r w:rsidRPr="00AF3F38">
              <w:rPr>
                <w:sz w:val="24"/>
                <w:szCs w:val="24"/>
              </w:rPr>
              <w:t>55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right="-23" w:firstLine="0"/>
              <w:jc w:val="center"/>
              <w:rPr>
                <w:sz w:val="24"/>
                <w:szCs w:val="24"/>
              </w:rPr>
            </w:pPr>
            <w:r w:rsidRPr="00AF3F38">
              <w:rPr>
                <w:sz w:val="24"/>
                <w:szCs w:val="24"/>
              </w:rPr>
              <w:t>3,09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G6018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 xml:space="preserve">Социальный ассистент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AF3F38" w:rsidRPr="003E691F" w:rsidTr="005F429B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F3F38">
              <w:rPr>
                <w:sz w:val="24"/>
                <w:szCs w:val="24"/>
              </w:rPr>
              <w:t>G6045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</w:rPr>
            </w:pPr>
            <w:r w:rsidRPr="00AF3F38">
              <w:rPr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F3F38">
              <w:rPr>
                <w:sz w:val="24"/>
                <w:szCs w:val="24"/>
              </w:rPr>
              <w:t>40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F3F38">
              <w:rPr>
                <w:sz w:val="24"/>
                <w:szCs w:val="24"/>
              </w:rPr>
              <w:t>2,26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G6030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Общинный посредник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2,17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24A3" w:rsidRPr="003E691F" w:rsidRDefault="001C24A3" w:rsidP="001C24A3">
            <w:pPr>
              <w:pStyle w:val="ListParagraph"/>
              <w:numPr>
                <w:ilvl w:val="2"/>
                <w:numId w:val="3"/>
              </w:numPr>
              <w:jc w:val="left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Персонал с профессионально-техническим образованием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G6019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Зубной техник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G6020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Медицинский статистик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G6021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Лаборант (радиолог)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Инструктор-дезинфектор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G6023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Преподаватель лечебной физической культуры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G6024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G6025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Фельдшер-лаборант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G6026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Фармацевт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G6027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 xml:space="preserve">Медицинский ассистент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G6028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 xml:space="preserve">Лаборант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2,31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Del="00A8040D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G6031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Del="00A8040D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Патронатный воспитатель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Del="00A8040D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Del="00A8040D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2,12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G6034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Техник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 xml:space="preserve">Социальный ассистент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AF3F38" w:rsidRPr="00AF3F38" w:rsidRDefault="001C24A3" w:rsidP="001C24A3">
            <w:pPr>
              <w:pStyle w:val="ListParagraph"/>
              <w:numPr>
                <w:ilvl w:val="2"/>
                <w:numId w:val="3"/>
              </w:numPr>
              <w:jc w:val="left"/>
              <w:rPr>
                <w:b/>
                <w:sz w:val="24"/>
                <w:szCs w:val="24"/>
                <w:lang w:eastAsia="ro-RO"/>
              </w:rPr>
            </w:pPr>
            <w:r w:rsidRPr="00AF3F38">
              <w:rPr>
                <w:b/>
                <w:sz w:val="24"/>
                <w:szCs w:val="24"/>
                <w:lang w:eastAsia="ro-RO"/>
              </w:rPr>
              <w:t xml:space="preserve">Персонал со средним образованием </w:t>
            </w:r>
          </w:p>
          <w:p w:rsidR="001C24A3" w:rsidRPr="003E691F" w:rsidRDefault="001C24A3" w:rsidP="00AF3F38">
            <w:pPr>
              <w:pStyle w:val="ListParagraph"/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AF3F38">
              <w:rPr>
                <w:b/>
                <w:sz w:val="24"/>
                <w:szCs w:val="24"/>
                <w:lang w:eastAsia="ro-RO"/>
              </w:rPr>
              <w:t>(младший медицинский персонал)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G6033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1,83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G6034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Младший фармацевт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1,83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G6035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Общинный посредник без образования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1,83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G6036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Персональный ассистент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1,83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G6037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Семейный ассистент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1,83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</w:rPr>
              <w:t>G6046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</w:rPr>
              <w:t>Массажист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</w:rPr>
              <w:t>30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1,83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G6038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1,83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G6039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1,83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G6040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1,69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G6041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1,69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lastRenderedPageBreak/>
              <w:t>G6042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1,69</w:t>
            </w:r>
          </w:p>
        </w:tc>
      </w:tr>
      <w:tr w:rsidR="00AF3F38" w:rsidRPr="003E691F" w:rsidTr="00E51FDA">
        <w:trPr>
          <w:jc w:val="center"/>
        </w:trPr>
        <w:tc>
          <w:tcPr>
            <w:tcW w:w="74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G6043</w:t>
            </w:r>
          </w:p>
        </w:tc>
        <w:tc>
          <w:tcPr>
            <w:tcW w:w="2352" w:type="pct"/>
            <w:shd w:val="clear" w:color="auto" w:fill="auto"/>
          </w:tcPr>
          <w:p w:rsidR="00AF3F38" w:rsidRPr="00AF3F38" w:rsidRDefault="00AF3F38" w:rsidP="00F04821">
            <w:pPr>
              <w:ind w:firstLine="0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76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pct"/>
            <w:shd w:val="clear" w:color="auto" w:fill="auto"/>
          </w:tcPr>
          <w:p w:rsidR="00AF3F38" w:rsidRPr="00AF3F38" w:rsidRDefault="00AF3F38" w:rsidP="00F048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3F38">
              <w:rPr>
                <w:sz w:val="24"/>
                <w:szCs w:val="24"/>
                <w:lang w:eastAsia="ru-RU"/>
              </w:rPr>
              <w:t>1,62</w:t>
            </w:r>
          </w:p>
        </w:tc>
      </w:tr>
    </w:tbl>
    <w:p w:rsidR="001C24A3" w:rsidRPr="00FC6148" w:rsidRDefault="001C24A3" w:rsidP="001C24A3">
      <w:pPr>
        <w:tabs>
          <w:tab w:val="left" w:pos="426"/>
        </w:tabs>
        <w:contextualSpacing/>
        <w:rPr>
          <w:rFonts w:eastAsia="Calibri"/>
          <w:sz w:val="24"/>
          <w:szCs w:val="24"/>
        </w:rPr>
      </w:pPr>
    </w:p>
    <w:p w:rsidR="001C24A3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b/>
          <w:sz w:val="24"/>
          <w:szCs w:val="24"/>
        </w:rPr>
      </w:pP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b/>
          <w:sz w:val="24"/>
          <w:szCs w:val="24"/>
        </w:rPr>
      </w:pPr>
      <w:r w:rsidRPr="000B5428">
        <w:rPr>
          <w:rFonts w:eastAsia="Calibri"/>
          <w:b/>
          <w:sz w:val="24"/>
          <w:szCs w:val="24"/>
        </w:rPr>
        <w:t>Примечания.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оплаты труда, установленны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 xml:space="preserve"> в таблице для врачей, в том числе занимающих руководящие должности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для медицинского персонала со средним образованием и фармацевтов, а также для другого персонала, указанного в таблице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которым присваиваются квалификационные категории, применяются к персоналу, обладающему высшей категорией</w:t>
      </w:r>
      <w:r>
        <w:rPr>
          <w:rFonts w:eastAsia="Calibri"/>
          <w:sz w:val="24"/>
          <w:szCs w:val="24"/>
        </w:rPr>
        <w:t>.</w:t>
      </w:r>
      <w:r w:rsidRPr="000B5428">
        <w:rPr>
          <w:rFonts w:eastAsia="Calibri"/>
          <w:sz w:val="24"/>
          <w:szCs w:val="24"/>
        </w:rPr>
        <w:t xml:space="preserve"> 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proofErr w:type="gramStart"/>
      <w:r w:rsidRPr="000B5428">
        <w:rPr>
          <w:rFonts w:eastAsia="Calibri"/>
          <w:sz w:val="24"/>
          <w:szCs w:val="24"/>
        </w:rPr>
        <w:t xml:space="preserve">Обладателям I квалификационной категории класс оплаты труда понижается на </w:t>
      </w:r>
      <w:r>
        <w:rPr>
          <w:rFonts w:eastAsia="Calibri"/>
          <w:sz w:val="24"/>
          <w:szCs w:val="24"/>
        </w:rPr>
        <w:t>2</w:t>
      </w:r>
      <w:r w:rsidRPr="000B5428">
        <w:rPr>
          <w:rFonts w:eastAsia="Calibri"/>
          <w:sz w:val="24"/>
          <w:szCs w:val="24"/>
        </w:rPr>
        <w:t xml:space="preserve"> послед</w:t>
      </w:r>
      <w:r>
        <w:rPr>
          <w:rFonts w:eastAsia="Calibri"/>
          <w:sz w:val="24"/>
          <w:szCs w:val="24"/>
        </w:rPr>
        <w:t>овательных</w:t>
      </w:r>
      <w:r w:rsidRPr="000B5428">
        <w:rPr>
          <w:rFonts w:eastAsia="Calibri"/>
          <w:sz w:val="24"/>
          <w:szCs w:val="24"/>
        </w:rPr>
        <w:t xml:space="preserve"> класса по сравнению с классом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установле</w:t>
      </w:r>
      <w:r w:rsidRPr="000B5428">
        <w:rPr>
          <w:rFonts w:eastAsia="Calibri"/>
          <w:sz w:val="24"/>
          <w:szCs w:val="24"/>
        </w:rPr>
        <w:t xml:space="preserve">нным в таблице, а для обладателей </w:t>
      </w:r>
      <w:r w:rsidRPr="000B5428">
        <w:rPr>
          <w:rFonts w:eastAsia="Calibri"/>
          <w:sz w:val="24"/>
          <w:szCs w:val="24"/>
          <w:lang w:val="en-US"/>
        </w:rPr>
        <w:t>II</w:t>
      </w:r>
      <w:r w:rsidRPr="000B5428">
        <w:rPr>
          <w:rFonts w:eastAsia="Calibri"/>
          <w:sz w:val="24"/>
          <w:szCs w:val="24"/>
        </w:rPr>
        <w:t xml:space="preserve"> квалификационной категории класс оплаты туда, установленный в таблице, понижается на 4 последовательных класса по сравнению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указанными в таблице.</w:t>
      </w:r>
      <w:proofErr w:type="gramEnd"/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 xml:space="preserve">Для персонала </w:t>
      </w:r>
      <w:r>
        <w:rPr>
          <w:rFonts w:eastAsia="Calibri"/>
          <w:sz w:val="24"/>
          <w:szCs w:val="24"/>
        </w:rPr>
        <w:t xml:space="preserve">без </w:t>
      </w:r>
      <w:r w:rsidRPr="000B5428">
        <w:rPr>
          <w:rFonts w:eastAsia="Calibri"/>
          <w:sz w:val="24"/>
          <w:szCs w:val="24"/>
        </w:rPr>
        <w:t>квалификационной категории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которые занимают должности, указанные в таблице, которым присваиваются квалификационные категории</w:t>
      </w:r>
      <w:r>
        <w:rPr>
          <w:rFonts w:eastAsia="Calibri"/>
          <w:sz w:val="24"/>
          <w:szCs w:val="24"/>
        </w:rPr>
        <w:t>, класс</w:t>
      </w:r>
      <w:r w:rsidRPr="000B5428">
        <w:rPr>
          <w:rFonts w:eastAsia="Calibri"/>
          <w:sz w:val="24"/>
          <w:szCs w:val="24"/>
        </w:rPr>
        <w:t xml:space="preserve"> оплаты труда </w:t>
      </w:r>
      <w:r>
        <w:rPr>
          <w:rFonts w:eastAsia="Calibri"/>
          <w:sz w:val="24"/>
          <w:szCs w:val="24"/>
        </w:rPr>
        <w:t>понижается</w:t>
      </w:r>
      <w:r w:rsidRPr="000B5428">
        <w:rPr>
          <w:rFonts w:eastAsia="Calibri"/>
          <w:sz w:val="24"/>
          <w:szCs w:val="24"/>
        </w:rPr>
        <w:t xml:space="preserve"> на 6 последовательных </w:t>
      </w:r>
      <w:r>
        <w:rPr>
          <w:rFonts w:eastAsia="Calibri"/>
          <w:sz w:val="24"/>
          <w:szCs w:val="24"/>
        </w:rPr>
        <w:t xml:space="preserve">классов </w:t>
      </w:r>
      <w:r w:rsidRPr="000B5428">
        <w:rPr>
          <w:rFonts w:eastAsia="Calibri"/>
          <w:sz w:val="24"/>
          <w:szCs w:val="24"/>
        </w:rPr>
        <w:t>по сравнению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 xml:space="preserve">м, </w:t>
      </w:r>
      <w:r>
        <w:rPr>
          <w:rFonts w:eastAsia="Calibri"/>
          <w:sz w:val="24"/>
          <w:szCs w:val="24"/>
        </w:rPr>
        <w:t>указанным</w:t>
      </w:r>
      <w:r w:rsidRPr="000B5428">
        <w:rPr>
          <w:rFonts w:eastAsia="Calibri"/>
          <w:sz w:val="24"/>
          <w:szCs w:val="24"/>
        </w:rPr>
        <w:t xml:space="preserve"> в таблице.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 xml:space="preserve">Класс оплаты труда в зависимости от квалификационной категории устанавливается </w:t>
      </w:r>
      <w:r>
        <w:rPr>
          <w:rFonts w:eastAsia="Calibri"/>
          <w:sz w:val="24"/>
          <w:szCs w:val="24"/>
        </w:rPr>
        <w:t>за работу в</w:t>
      </w:r>
      <w:r w:rsidRPr="000B5428">
        <w:rPr>
          <w:rFonts w:eastAsia="Calibri"/>
          <w:sz w:val="24"/>
          <w:szCs w:val="24"/>
        </w:rPr>
        <w:t xml:space="preserve"> должности, за которую </w:t>
      </w:r>
      <w:r>
        <w:rPr>
          <w:rFonts w:eastAsia="Calibri"/>
          <w:sz w:val="24"/>
          <w:szCs w:val="24"/>
        </w:rPr>
        <w:t>было присвоено</w:t>
      </w:r>
      <w:r w:rsidRPr="000B5428">
        <w:rPr>
          <w:rFonts w:eastAsia="Calibri"/>
          <w:sz w:val="24"/>
          <w:szCs w:val="24"/>
        </w:rPr>
        <w:t xml:space="preserve"> категори</w:t>
      </w:r>
      <w:r>
        <w:rPr>
          <w:rFonts w:eastAsia="Calibri"/>
          <w:sz w:val="24"/>
          <w:szCs w:val="24"/>
        </w:rPr>
        <w:t>я</w:t>
      </w:r>
      <w:r w:rsidRPr="000B5428">
        <w:rPr>
          <w:rFonts w:eastAsia="Calibri"/>
          <w:sz w:val="24"/>
          <w:szCs w:val="24"/>
        </w:rPr>
        <w:t>, и обновляется после очередного подтверждения лицом своего профессионального уровня. В случае понижения или лишения квалификационной категории в результате очередной аттестации, класс оплаты пересматривается в зависимости от новой квалификационной категории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присвоенной лицу.</w:t>
      </w:r>
    </w:p>
    <w:p w:rsidR="001C24A3" w:rsidRPr="000B5428" w:rsidRDefault="00AF3F38" w:rsidP="00AF3F38">
      <w:pPr>
        <w:numPr>
          <w:ilvl w:val="0"/>
          <w:numId w:val="2"/>
        </w:numPr>
        <w:tabs>
          <w:tab w:val="left" w:pos="426"/>
          <w:tab w:val="left" w:pos="993"/>
        </w:tabs>
        <w:ind w:left="0" w:firstLine="851"/>
        <w:contextualSpacing/>
        <w:rPr>
          <w:rFonts w:eastAsia="Calibri"/>
          <w:sz w:val="24"/>
          <w:szCs w:val="24"/>
        </w:rPr>
      </w:pPr>
      <w:r w:rsidRPr="00AF3F38">
        <w:rPr>
          <w:rFonts w:eastAsia="Calibri"/>
          <w:sz w:val="24"/>
          <w:szCs w:val="24"/>
        </w:rPr>
        <w:t>Согласно должности «Директор (генеральный директор) учреждения республиканского уровня» устанавливается оплата труда руководителя Национального центра переливания крови, директора Национального консилиума установления ограничения возможностей и трудоспособности и директ</w:t>
      </w:r>
      <w:r>
        <w:rPr>
          <w:rFonts w:eastAsia="Calibri"/>
          <w:sz w:val="24"/>
          <w:szCs w:val="24"/>
        </w:rPr>
        <w:t>ора Агентства по трансплантации</w:t>
      </w:r>
      <w:r w:rsidR="001C24A3" w:rsidRPr="000B5428">
        <w:rPr>
          <w:rFonts w:eastAsia="Calibri"/>
          <w:sz w:val="24"/>
          <w:szCs w:val="24"/>
        </w:rPr>
        <w:t>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Согласно должности </w:t>
      </w:r>
      <w:r w:rsidRPr="000B5428">
        <w:rPr>
          <w:rFonts w:eastAsia="Calibri"/>
          <w:sz w:val="24"/>
          <w:szCs w:val="24"/>
        </w:rPr>
        <w:t>«</w:t>
      </w:r>
      <w:r w:rsidRPr="000B5428">
        <w:rPr>
          <w:sz w:val="24"/>
          <w:szCs w:val="24"/>
          <w:lang w:eastAsia="ro-RO"/>
        </w:rPr>
        <w:t>Директор/начальник/</w:t>
      </w:r>
      <w:r w:rsidRPr="000B5428">
        <w:rPr>
          <w:rFonts w:eastAsia="Calibri"/>
          <w:sz w:val="24"/>
          <w:szCs w:val="24"/>
        </w:rPr>
        <w:t>руководитель</w:t>
      </w:r>
      <w:r w:rsidRPr="000B5428">
        <w:rPr>
          <w:sz w:val="24"/>
          <w:szCs w:val="24"/>
          <w:lang w:eastAsia="ro-RO"/>
        </w:rPr>
        <w:t xml:space="preserve"> учреждения</w:t>
      </w:r>
      <w:r w:rsidRPr="00181BDF">
        <w:rPr>
          <w:sz w:val="24"/>
          <w:szCs w:val="24"/>
          <w:lang w:eastAsia="ro-RO"/>
        </w:rPr>
        <w:t xml:space="preserve"> I, II, III</w:t>
      </w:r>
      <w:r w:rsidRPr="00181BDF">
        <w:rPr>
          <w:rFonts w:eastAsia="Calibri"/>
          <w:sz w:val="24"/>
          <w:szCs w:val="24"/>
        </w:rPr>
        <w:t>»</w:t>
      </w:r>
      <w:r w:rsidRPr="000B5428">
        <w:rPr>
          <w:sz w:val="24"/>
          <w:szCs w:val="24"/>
          <w:lang w:eastAsia="ro-RO"/>
        </w:rPr>
        <w:t xml:space="preserve"> категори</w:t>
      </w:r>
      <w:r>
        <w:rPr>
          <w:sz w:val="24"/>
          <w:szCs w:val="24"/>
          <w:lang w:eastAsia="ro-RO"/>
        </w:rPr>
        <w:t>й</w:t>
      </w:r>
      <w:r w:rsidRPr="006D1CF6">
        <w:rPr>
          <w:sz w:val="24"/>
          <w:szCs w:val="24"/>
          <w:lang w:eastAsia="ro-RO"/>
        </w:rPr>
        <w:t xml:space="preserve"> </w:t>
      </w:r>
      <w:r w:rsidRPr="000B5428">
        <w:rPr>
          <w:rFonts w:eastAsia="Calibri"/>
          <w:sz w:val="24"/>
          <w:szCs w:val="24"/>
        </w:rPr>
        <w:t xml:space="preserve">определяется класс оплаты труда для руководителя (не являющегося врачом) реабилитационных центров, психоневрологических диспансеров, </w:t>
      </w:r>
      <w:r>
        <w:rPr>
          <w:rFonts w:eastAsia="Calibri"/>
          <w:sz w:val="24"/>
          <w:szCs w:val="24"/>
        </w:rPr>
        <w:t>домов-интернатов</w:t>
      </w:r>
      <w:r w:rsidRPr="000B5428">
        <w:rPr>
          <w:rFonts w:eastAsia="Calibri"/>
          <w:sz w:val="24"/>
          <w:szCs w:val="24"/>
        </w:rPr>
        <w:t xml:space="preserve"> для детей с психическими расстройствами, других социальных учреждений в зависимости от категории учреждении.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 xml:space="preserve">Для </w:t>
      </w:r>
      <w:r>
        <w:rPr>
          <w:rFonts w:eastAsia="Calibri"/>
          <w:sz w:val="24"/>
          <w:szCs w:val="24"/>
        </w:rPr>
        <w:t xml:space="preserve">врачей и </w:t>
      </w:r>
      <w:r w:rsidRPr="000B5428">
        <w:rPr>
          <w:rFonts w:eastAsia="Calibri"/>
          <w:sz w:val="24"/>
          <w:szCs w:val="24"/>
        </w:rPr>
        <w:t xml:space="preserve">руководителей учреждений, которые не соответствуют показателям, предусмотренным для </w:t>
      </w:r>
      <w:r w:rsidRPr="000B5428">
        <w:rPr>
          <w:rFonts w:eastAsia="Calibri"/>
          <w:sz w:val="24"/>
          <w:szCs w:val="24"/>
          <w:lang w:val="en-US"/>
        </w:rPr>
        <w:t>III</w:t>
      </w:r>
      <w:r w:rsidRPr="000B5428">
        <w:rPr>
          <w:rFonts w:eastAsia="Calibri"/>
          <w:sz w:val="24"/>
          <w:szCs w:val="24"/>
        </w:rPr>
        <w:t xml:space="preserve"> категории, класс оплаты труда устанавливается на 2 последовательных класса </w:t>
      </w:r>
      <w:r>
        <w:rPr>
          <w:rFonts w:eastAsia="Calibri"/>
          <w:sz w:val="24"/>
          <w:szCs w:val="24"/>
        </w:rPr>
        <w:t xml:space="preserve">ниже </w:t>
      </w:r>
      <w:r w:rsidRPr="000B5428">
        <w:rPr>
          <w:rFonts w:eastAsia="Calibri"/>
          <w:sz w:val="24"/>
          <w:szCs w:val="24"/>
        </w:rPr>
        <w:t xml:space="preserve">по сравнению с </w:t>
      </w:r>
      <w:r>
        <w:rPr>
          <w:rFonts w:eastAsia="Calibri"/>
          <w:sz w:val="24"/>
          <w:szCs w:val="24"/>
        </w:rPr>
        <w:t>классом, указанным</w:t>
      </w:r>
      <w:r w:rsidRPr="000B5428">
        <w:rPr>
          <w:rFonts w:eastAsia="Calibri"/>
          <w:sz w:val="24"/>
          <w:szCs w:val="24"/>
        </w:rPr>
        <w:t xml:space="preserve"> для </w:t>
      </w:r>
      <w:r>
        <w:rPr>
          <w:rFonts w:eastAsia="Calibri"/>
          <w:sz w:val="24"/>
          <w:szCs w:val="24"/>
        </w:rPr>
        <w:t xml:space="preserve">врачей и </w:t>
      </w:r>
      <w:r w:rsidRPr="000B5428">
        <w:rPr>
          <w:rFonts w:eastAsia="Calibri"/>
          <w:sz w:val="24"/>
          <w:szCs w:val="24"/>
        </w:rPr>
        <w:t>руководител</w:t>
      </w:r>
      <w:r>
        <w:rPr>
          <w:rFonts w:eastAsia="Calibri"/>
          <w:sz w:val="24"/>
          <w:szCs w:val="24"/>
        </w:rPr>
        <w:t>ей</w:t>
      </w:r>
      <w:r w:rsidRPr="000B5428">
        <w:rPr>
          <w:rFonts w:eastAsia="Calibri"/>
          <w:sz w:val="24"/>
          <w:szCs w:val="24"/>
        </w:rPr>
        <w:t xml:space="preserve"> учреждени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 xml:space="preserve"> III категории.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Отнесение медико-санитарных учреждений и учреждений социально</w:t>
      </w:r>
      <w:r>
        <w:rPr>
          <w:rFonts w:eastAsia="Calibri"/>
          <w:sz w:val="24"/>
          <w:szCs w:val="24"/>
        </w:rPr>
        <w:t xml:space="preserve">го обеспечения к </w:t>
      </w:r>
      <w:r w:rsidRPr="000B5428">
        <w:rPr>
          <w:rFonts w:eastAsia="Calibri"/>
          <w:sz w:val="24"/>
          <w:szCs w:val="24"/>
        </w:rPr>
        <w:t>одной из категорий учреждений осуществля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>тся согласно показателям и способу отнесения, утвержденным постановлением Правительства.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0B5428">
        <w:rPr>
          <w:rFonts w:eastAsia="Calibri"/>
          <w:sz w:val="24"/>
          <w:szCs w:val="24"/>
        </w:rPr>
        <w:t>Классы оплаты труда для врачей, фармацевтов и медицинского персонала</w:t>
      </w:r>
      <w:r>
        <w:rPr>
          <w:rFonts w:eastAsia="Calibri"/>
          <w:sz w:val="24"/>
          <w:szCs w:val="24"/>
        </w:rPr>
        <w:t xml:space="preserve"> с профессионально-техническим образованием</w:t>
      </w:r>
      <w:r w:rsidRPr="000B5428">
        <w:rPr>
          <w:rFonts w:eastAsia="Calibri"/>
          <w:sz w:val="24"/>
          <w:szCs w:val="24"/>
        </w:rPr>
        <w:t>, занимающего руководящие должности (заведующий отделением, службой, лабораторией, подразделением, врач/</w:t>
      </w:r>
      <w:r>
        <w:rPr>
          <w:rFonts w:eastAsia="Calibri"/>
          <w:sz w:val="24"/>
          <w:szCs w:val="24"/>
        </w:rPr>
        <w:t xml:space="preserve">главный </w:t>
      </w:r>
      <w:r w:rsidRPr="000B5428">
        <w:rPr>
          <w:rFonts w:eastAsia="Calibri"/>
          <w:sz w:val="24"/>
          <w:szCs w:val="24"/>
        </w:rPr>
        <w:t>медицинский ассистент/старш</w:t>
      </w:r>
      <w:r>
        <w:rPr>
          <w:rFonts w:eastAsia="Calibri"/>
          <w:sz w:val="24"/>
          <w:szCs w:val="24"/>
        </w:rPr>
        <w:t>и</w:t>
      </w:r>
      <w:r w:rsidRPr="000B5428">
        <w:rPr>
          <w:rFonts w:eastAsia="Calibri"/>
          <w:sz w:val="24"/>
          <w:szCs w:val="24"/>
        </w:rPr>
        <w:t>й медицинский ассистент, медицинский ассистент)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повышаются на 2–6 классов по сравнению с классами оплаты труда, указанными для этих должностей в таблице, в зависимости от уровня управленческой ответственности.</w:t>
      </w:r>
      <w:proofErr w:type="gramEnd"/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lastRenderedPageBreak/>
        <w:t>Классы оплаты труда для биологов, зоологов, энтомологов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химиков </w:t>
      </w:r>
      <w:r>
        <w:rPr>
          <w:rFonts w:eastAsia="Calibri"/>
          <w:sz w:val="24"/>
          <w:szCs w:val="24"/>
        </w:rPr>
        <w:t xml:space="preserve">и химиков-фармацевтов </w:t>
      </w:r>
      <w:r w:rsidRPr="000B5428">
        <w:rPr>
          <w:rFonts w:eastAsia="Calibri"/>
          <w:sz w:val="24"/>
          <w:szCs w:val="24"/>
        </w:rPr>
        <w:t>в медико-санитарных учреждениях и учреждениях социально</w:t>
      </w:r>
      <w:r>
        <w:rPr>
          <w:rFonts w:eastAsia="Calibri"/>
          <w:sz w:val="24"/>
          <w:szCs w:val="24"/>
        </w:rPr>
        <w:t>го обеспечения,</w:t>
      </w:r>
      <w:r w:rsidRPr="000B5428">
        <w:rPr>
          <w:rFonts w:eastAsia="Calibri"/>
          <w:sz w:val="24"/>
          <w:szCs w:val="24"/>
        </w:rPr>
        <w:t xml:space="preserve"> устанавливаются на уровне класс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 оплаты труда врачей и фармацевтов в зависимости от уровня соответствующего образования.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оплаты труда для врачей-резидентов, занятых в сфере государственного надзора за общественным здоровьем и/или оказани</w:t>
      </w:r>
      <w:r>
        <w:rPr>
          <w:rFonts w:eastAsia="Calibri"/>
          <w:sz w:val="24"/>
          <w:szCs w:val="24"/>
        </w:rPr>
        <w:t>я</w:t>
      </w:r>
      <w:r w:rsidRPr="000B5428">
        <w:rPr>
          <w:rFonts w:eastAsia="Calibri"/>
          <w:sz w:val="24"/>
          <w:szCs w:val="24"/>
        </w:rPr>
        <w:t xml:space="preserve"> медицинской помощи, устанавлива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>тся на уровне должности фармацевт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 без выслуги лет в зависимости от осуществляемой деятельности и/или выполняемой лечебной нагрузки.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Для врачей и медицинского персонала с</w:t>
      </w:r>
      <w:r>
        <w:rPr>
          <w:rFonts w:eastAsia="Calibri"/>
          <w:sz w:val="24"/>
          <w:szCs w:val="24"/>
        </w:rPr>
        <w:t xml:space="preserve"> профессионально-техническим</w:t>
      </w:r>
      <w:r w:rsidRPr="000B5428">
        <w:rPr>
          <w:rFonts w:eastAsia="Calibri"/>
          <w:sz w:val="24"/>
          <w:szCs w:val="24"/>
        </w:rPr>
        <w:t xml:space="preserve"> образованием максимальный объем работы по совместительству установлен в пределах 0,5 ставки.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</w:t>
      </w:r>
      <w:r>
        <w:rPr>
          <w:rFonts w:eastAsia="Calibri"/>
          <w:sz w:val="24"/>
          <w:szCs w:val="24"/>
        </w:rPr>
        <w:t>ы</w:t>
      </w:r>
      <w:r w:rsidRPr="000B5428">
        <w:rPr>
          <w:rFonts w:eastAsia="Calibri"/>
          <w:sz w:val="24"/>
          <w:szCs w:val="24"/>
        </w:rPr>
        <w:t xml:space="preserve"> труда для экспертов в области определения степени ограничения возможностей устанавливаются путем повышения на 3 последовательных класса по сравнению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м, указанным в таблице для специалистов различных специальностей, отвечающих за определение степеней ограничения возможностей.</w:t>
      </w:r>
    </w:p>
    <w:p w:rsidR="001C24A3" w:rsidRPr="000B5428" w:rsidRDefault="001C24A3" w:rsidP="00AF3F3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0B5428">
        <w:rPr>
          <w:rFonts w:eastAsia="Calibri"/>
          <w:sz w:val="24"/>
          <w:szCs w:val="24"/>
        </w:rPr>
        <w:t xml:space="preserve">Для </w:t>
      </w:r>
      <w:bookmarkStart w:id="0" w:name="_GoBack"/>
      <w:bookmarkEnd w:id="0"/>
      <w:r w:rsidRPr="000B5428">
        <w:rPr>
          <w:rFonts w:eastAsia="Calibri"/>
          <w:sz w:val="24"/>
          <w:szCs w:val="24"/>
        </w:rPr>
        <w:t xml:space="preserve">должностей воспитателя, социального педагога, </w:t>
      </w:r>
      <w:proofErr w:type="spellStart"/>
      <w:r w:rsidRPr="000B5428">
        <w:rPr>
          <w:rFonts w:eastAsia="Calibri"/>
          <w:sz w:val="24"/>
          <w:szCs w:val="24"/>
        </w:rPr>
        <w:t>психопедагога</w:t>
      </w:r>
      <w:proofErr w:type="spellEnd"/>
      <w:r w:rsidRPr="000B5428">
        <w:rPr>
          <w:rFonts w:eastAsia="Calibri"/>
          <w:sz w:val="24"/>
          <w:szCs w:val="24"/>
        </w:rPr>
        <w:t xml:space="preserve">, логопеда, психолога и музыкального руководителя в детских домах, реабилитационных и воспитательных центрах, центрах размещения и других учреждениях социального обеспечения для детей, а также для </w:t>
      </w:r>
      <w:r>
        <w:rPr>
          <w:rFonts w:eastAsia="Calibri"/>
          <w:sz w:val="24"/>
          <w:szCs w:val="24"/>
        </w:rPr>
        <w:t xml:space="preserve">должности </w:t>
      </w:r>
      <w:r w:rsidRPr="000B5428">
        <w:rPr>
          <w:rFonts w:eastAsia="Calibri"/>
          <w:sz w:val="24"/>
          <w:szCs w:val="24"/>
        </w:rPr>
        <w:t>родителя-воспитателя детского дома семейного типа класс оплаты труда устанавлива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 xml:space="preserve">тся на уровне должности </w:t>
      </w:r>
      <w:r w:rsidR="00AF3F38" w:rsidRPr="00AF3F38">
        <w:rPr>
          <w:rFonts w:eastAsia="Calibri"/>
          <w:sz w:val="24"/>
          <w:szCs w:val="24"/>
        </w:rPr>
        <w:t xml:space="preserve">методиста учреждений общего и профессионально-технического </w:t>
      </w:r>
      <w:proofErr w:type="spellStart"/>
      <w:r w:rsidR="00AF3F38" w:rsidRPr="00AF3F38">
        <w:rPr>
          <w:rFonts w:eastAsia="Calibri"/>
          <w:sz w:val="24"/>
          <w:szCs w:val="24"/>
        </w:rPr>
        <w:t>образо-вания</w:t>
      </w:r>
      <w:proofErr w:type="spellEnd"/>
      <w:r w:rsidRPr="000B5428">
        <w:rPr>
          <w:rFonts w:eastAsia="Calibri"/>
          <w:sz w:val="24"/>
          <w:szCs w:val="24"/>
        </w:rPr>
        <w:t xml:space="preserve"> в соответствии с приложением 7.</w:t>
      </w:r>
      <w:proofErr w:type="gramEnd"/>
      <w:r w:rsidRPr="000B5428">
        <w:rPr>
          <w:rFonts w:eastAsia="Calibri"/>
          <w:sz w:val="24"/>
          <w:szCs w:val="24"/>
        </w:rPr>
        <w:t xml:space="preserve"> Класс оплаты труда для должности родителя/воспитателя, </w:t>
      </w:r>
      <w:r w:rsidR="00AF3F38" w:rsidRPr="00AF3F38">
        <w:rPr>
          <w:rFonts w:eastAsia="Calibri"/>
          <w:sz w:val="24"/>
          <w:szCs w:val="24"/>
        </w:rPr>
        <w:t>установленный</w:t>
      </w:r>
      <w:r>
        <w:rPr>
          <w:rFonts w:eastAsia="Calibri"/>
          <w:sz w:val="24"/>
          <w:szCs w:val="24"/>
        </w:rPr>
        <w:t xml:space="preserve"> </w:t>
      </w:r>
      <w:r w:rsidRPr="000B5428">
        <w:rPr>
          <w:rFonts w:eastAsia="Calibri"/>
          <w:sz w:val="24"/>
          <w:szCs w:val="24"/>
        </w:rPr>
        <w:t xml:space="preserve">согласно настоящему пункту, устанавливается для детских домов семейного типа, рассчитанных на содержание более 5 детей. 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Для родителей-воспитателей детских домов семейного типа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рассчитанных для содержания до 5 детей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и патронатных воспитателей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</w:t>
      </w:r>
      <w:r w:rsidR="00AF3F38" w:rsidRPr="00AF3F38">
        <w:rPr>
          <w:rFonts w:eastAsia="Calibri"/>
          <w:sz w:val="24"/>
          <w:szCs w:val="24"/>
        </w:rPr>
        <w:t>принявших в приемную семью до трех детей</w:t>
      </w:r>
      <w:r w:rsidRPr="000B5428">
        <w:rPr>
          <w:rFonts w:eastAsia="Calibri"/>
          <w:sz w:val="24"/>
          <w:szCs w:val="24"/>
        </w:rPr>
        <w:t>, класс оплаты труда понижается на 3 последовательных класса.</w:t>
      </w:r>
    </w:p>
    <w:p w:rsidR="001C24A3" w:rsidRPr="000B5428" w:rsidRDefault="001C24A3" w:rsidP="00AF3F38">
      <w:pPr>
        <w:numPr>
          <w:ilvl w:val="0"/>
          <w:numId w:val="2"/>
        </w:numPr>
        <w:tabs>
          <w:tab w:val="left" w:pos="426"/>
          <w:tab w:val="left" w:pos="1134"/>
        </w:tabs>
        <w:ind w:left="0" w:firstLine="360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 xml:space="preserve">Класс оплаты труда, </w:t>
      </w:r>
      <w:r w:rsidR="00AF3F38" w:rsidRPr="00AF3F38">
        <w:rPr>
          <w:rFonts w:eastAsia="Calibri"/>
          <w:sz w:val="24"/>
          <w:szCs w:val="24"/>
        </w:rPr>
        <w:t>указанный</w:t>
      </w:r>
      <w:r w:rsidRPr="000B5428">
        <w:rPr>
          <w:rFonts w:eastAsia="Calibri"/>
          <w:sz w:val="24"/>
          <w:szCs w:val="24"/>
        </w:rPr>
        <w:t xml:space="preserve"> в таблице для должности социального работника, </w:t>
      </w:r>
      <w:r w:rsidR="00AF3F38" w:rsidRPr="00AF3F38">
        <w:rPr>
          <w:rFonts w:eastAsia="Calibri"/>
          <w:sz w:val="24"/>
          <w:szCs w:val="24"/>
        </w:rPr>
        <w:t>устанавливается</w:t>
      </w:r>
      <w:r w:rsidRPr="000B5428">
        <w:rPr>
          <w:rFonts w:eastAsia="Calibri"/>
          <w:sz w:val="24"/>
          <w:szCs w:val="24"/>
        </w:rPr>
        <w:t xml:space="preserve"> социальным работник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м, обслуживающим не менее 8–10 получателей социальной помощи </w:t>
      </w:r>
      <w:r>
        <w:rPr>
          <w:rFonts w:eastAsia="Calibri"/>
          <w:sz w:val="24"/>
          <w:szCs w:val="24"/>
        </w:rPr>
        <w:t>в</w:t>
      </w:r>
      <w:r w:rsidRPr="000B5428">
        <w:rPr>
          <w:rFonts w:eastAsia="Calibri"/>
          <w:sz w:val="24"/>
          <w:szCs w:val="24"/>
        </w:rPr>
        <w:t xml:space="preserve"> сельской местности или не менее 10–12 получателей социальной помощи</w:t>
      </w:r>
      <w:r w:rsidRPr="004504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</w:t>
      </w:r>
      <w:r w:rsidRPr="000B5428">
        <w:rPr>
          <w:rFonts w:eastAsia="Calibri"/>
          <w:sz w:val="24"/>
          <w:szCs w:val="24"/>
        </w:rPr>
        <w:t>городск</w:t>
      </w:r>
      <w:r>
        <w:rPr>
          <w:rFonts w:eastAsia="Calibri"/>
          <w:sz w:val="24"/>
          <w:szCs w:val="24"/>
        </w:rPr>
        <w:t>ой местности</w:t>
      </w:r>
      <w:r w:rsidRPr="000B5428">
        <w:rPr>
          <w:rFonts w:eastAsia="Calibri"/>
          <w:sz w:val="24"/>
          <w:szCs w:val="24"/>
        </w:rPr>
        <w:t>. При обслуживании менее 8 получателей в сельской местности и 10 получателей социальной помощи в город</w:t>
      </w:r>
      <w:r>
        <w:rPr>
          <w:rFonts w:eastAsia="Calibri"/>
          <w:sz w:val="24"/>
          <w:szCs w:val="24"/>
        </w:rPr>
        <w:t>ской местности</w:t>
      </w:r>
      <w:r w:rsidRPr="000B5428">
        <w:rPr>
          <w:rFonts w:eastAsia="Calibri"/>
          <w:sz w:val="24"/>
          <w:szCs w:val="24"/>
        </w:rPr>
        <w:t xml:space="preserve"> класс оплаты труда </w:t>
      </w:r>
      <w:r w:rsidR="00AF3F38" w:rsidRPr="00AF3F38">
        <w:rPr>
          <w:rFonts w:eastAsia="Calibri"/>
          <w:sz w:val="24"/>
          <w:szCs w:val="24"/>
        </w:rPr>
        <w:t>понижается соответственно на 2 и 4 класса</w:t>
      </w:r>
      <w:r w:rsidRPr="000B5428">
        <w:rPr>
          <w:rFonts w:eastAsia="Calibri"/>
          <w:sz w:val="24"/>
          <w:szCs w:val="24"/>
        </w:rPr>
        <w:t xml:space="preserve"> в зависимости от количества лиц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в действительности получающих социальную помощь.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оплаты труда социального ассистента супервизор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 определяется </w:t>
      </w:r>
      <w:r>
        <w:rPr>
          <w:rFonts w:eastAsia="Calibri"/>
          <w:sz w:val="24"/>
          <w:szCs w:val="24"/>
        </w:rPr>
        <w:t>путем повышения на</w:t>
      </w:r>
      <w:r w:rsidRPr="000B54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</w:t>
      </w:r>
      <w:r w:rsidRPr="000B5428">
        <w:rPr>
          <w:rFonts w:eastAsia="Calibri"/>
          <w:sz w:val="24"/>
          <w:szCs w:val="24"/>
        </w:rPr>
        <w:t xml:space="preserve"> </w:t>
      </w:r>
      <w:proofErr w:type="gramStart"/>
      <w:r w:rsidRPr="000B5428">
        <w:rPr>
          <w:rFonts w:eastAsia="Calibri"/>
          <w:sz w:val="24"/>
          <w:szCs w:val="24"/>
        </w:rPr>
        <w:t>последовательных</w:t>
      </w:r>
      <w:proofErr w:type="gramEnd"/>
      <w:r w:rsidRPr="000B5428">
        <w:rPr>
          <w:rFonts w:eastAsia="Calibri"/>
          <w:sz w:val="24"/>
          <w:szCs w:val="24"/>
        </w:rPr>
        <w:t xml:space="preserve"> класса по сравнению с классом, указанным в таблице для аналогичной функции.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В зависимости от специфики деятельности бюджетной единицы класс оплаты труда, соответствующи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 xml:space="preserve"> должностям, указанным в таблице настоящего приложения, повыша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>тся следующим образом: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proofErr w:type="gramStart"/>
      <w:r w:rsidRPr="000B5428">
        <w:rPr>
          <w:rFonts w:eastAsia="Calibri"/>
          <w:sz w:val="24"/>
          <w:szCs w:val="24"/>
        </w:rPr>
        <w:t>– на 5 последовательных классов в сравнении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м, п</w:t>
      </w:r>
      <w:r>
        <w:rPr>
          <w:rFonts w:eastAsia="Calibri"/>
          <w:sz w:val="24"/>
          <w:szCs w:val="24"/>
        </w:rPr>
        <w:t>редусмотрен</w:t>
      </w:r>
      <w:r w:rsidRPr="000B5428">
        <w:rPr>
          <w:rFonts w:eastAsia="Calibri"/>
          <w:sz w:val="24"/>
          <w:szCs w:val="24"/>
        </w:rPr>
        <w:t>ным в приложении для аналогичных должностей персонала бактериологических</w:t>
      </w:r>
      <w:r>
        <w:rPr>
          <w:rFonts w:eastAsia="Calibri"/>
          <w:sz w:val="24"/>
          <w:szCs w:val="24"/>
        </w:rPr>
        <w:t>/радиологических</w:t>
      </w:r>
      <w:r w:rsidRPr="000B5428">
        <w:rPr>
          <w:rFonts w:eastAsia="Calibri"/>
          <w:sz w:val="24"/>
          <w:szCs w:val="24"/>
        </w:rPr>
        <w:t xml:space="preserve"> отделени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 xml:space="preserve"> и/или лаборатори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>, занимаю</w:t>
      </w:r>
      <w:r>
        <w:rPr>
          <w:rFonts w:eastAsia="Calibri"/>
          <w:sz w:val="24"/>
          <w:szCs w:val="24"/>
        </w:rPr>
        <w:t>щих</w:t>
      </w:r>
      <w:r w:rsidRPr="000B5428">
        <w:rPr>
          <w:rFonts w:eastAsia="Calibri"/>
          <w:sz w:val="24"/>
          <w:szCs w:val="24"/>
        </w:rPr>
        <w:t>ся лечением инфекционных заболеваний и особо опасных инфекций, а также для врачей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медицинских ассистентов</w:t>
      </w:r>
      <w:r>
        <w:rPr>
          <w:rFonts w:eastAsia="Calibri"/>
          <w:sz w:val="24"/>
          <w:szCs w:val="24"/>
        </w:rPr>
        <w:t xml:space="preserve"> и младшего медицинского персонала</w:t>
      </w:r>
      <w:r w:rsidRPr="000B5428">
        <w:rPr>
          <w:rFonts w:eastAsia="Calibri"/>
          <w:sz w:val="24"/>
          <w:szCs w:val="24"/>
        </w:rPr>
        <w:t>, непосредственно занят</w:t>
      </w:r>
      <w:r>
        <w:rPr>
          <w:rFonts w:eastAsia="Calibri"/>
          <w:sz w:val="24"/>
          <w:szCs w:val="24"/>
        </w:rPr>
        <w:t>ого</w:t>
      </w:r>
      <w:r w:rsidRPr="000B5428">
        <w:rPr>
          <w:rFonts w:eastAsia="Calibri"/>
          <w:sz w:val="24"/>
          <w:szCs w:val="24"/>
        </w:rPr>
        <w:t xml:space="preserve"> профилактикой и борьбой с ВИЧ/СПИДом; </w:t>
      </w:r>
      <w:proofErr w:type="gramEnd"/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– на 3 последовательных класса в сравнении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м, пре</w:t>
      </w:r>
      <w:r>
        <w:rPr>
          <w:rFonts w:eastAsia="Calibri"/>
          <w:sz w:val="24"/>
          <w:szCs w:val="24"/>
        </w:rPr>
        <w:t>дусмотренн</w:t>
      </w:r>
      <w:r w:rsidRPr="000B5428">
        <w:rPr>
          <w:rFonts w:eastAsia="Calibri"/>
          <w:sz w:val="24"/>
          <w:szCs w:val="24"/>
        </w:rPr>
        <w:t xml:space="preserve">ым в приложении для аналогичных должностей медицинского </w:t>
      </w:r>
      <w:proofErr w:type="gramStart"/>
      <w:r w:rsidRPr="000B5428">
        <w:rPr>
          <w:rFonts w:eastAsia="Calibri"/>
          <w:sz w:val="24"/>
          <w:szCs w:val="24"/>
        </w:rPr>
        <w:t xml:space="preserve">персонала Национального консилиума </w:t>
      </w:r>
      <w:r w:rsidR="00AF3F38" w:rsidRPr="00AF3F38">
        <w:rPr>
          <w:rFonts w:eastAsia="Calibri"/>
          <w:sz w:val="24"/>
          <w:szCs w:val="24"/>
        </w:rPr>
        <w:t>установления</w:t>
      </w:r>
      <w:r w:rsidRPr="000B5428">
        <w:rPr>
          <w:rFonts w:eastAsia="Calibri"/>
          <w:sz w:val="24"/>
          <w:szCs w:val="24"/>
        </w:rPr>
        <w:t xml:space="preserve"> ограничения возможностей</w:t>
      </w:r>
      <w:proofErr w:type="gramEnd"/>
      <w:r w:rsidRPr="000B5428">
        <w:rPr>
          <w:rFonts w:eastAsia="Calibri"/>
          <w:sz w:val="24"/>
          <w:szCs w:val="24"/>
        </w:rPr>
        <w:t xml:space="preserve"> и трудоспособности, </w:t>
      </w:r>
      <w:r>
        <w:rPr>
          <w:rFonts w:eastAsia="Calibri"/>
          <w:sz w:val="24"/>
          <w:szCs w:val="24"/>
        </w:rPr>
        <w:t xml:space="preserve">а также для </w:t>
      </w:r>
      <w:r w:rsidRPr="000B5428">
        <w:rPr>
          <w:rFonts w:eastAsia="Calibri"/>
          <w:sz w:val="24"/>
          <w:szCs w:val="24"/>
        </w:rPr>
        <w:lastRenderedPageBreak/>
        <w:t xml:space="preserve">врачей и </w:t>
      </w:r>
      <w:r w:rsidR="00AF3F38" w:rsidRPr="00AF3F38">
        <w:rPr>
          <w:rFonts w:eastAsia="Calibri"/>
          <w:sz w:val="24"/>
          <w:szCs w:val="24"/>
        </w:rPr>
        <w:t xml:space="preserve">среднего медицинского персонала </w:t>
      </w:r>
      <w:r w:rsidRPr="000B5428">
        <w:rPr>
          <w:rFonts w:eastAsia="Calibri"/>
          <w:sz w:val="24"/>
          <w:szCs w:val="24"/>
        </w:rPr>
        <w:t>Национального центра переливания крови</w:t>
      </w:r>
      <w:r w:rsidR="00AF3F38" w:rsidRPr="00AF3F38">
        <w:rPr>
          <w:rFonts w:eastAsia="Calibri"/>
          <w:sz w:val="24"/>
          <w:szCs w:val="24"/>
        </w:rPr>
        <w:t xml:space="preserve"> и Агентства по трансплантации</w:t>
      </w:r>
      <w:r w:rsidRPr="000B5428">
        <w:rPr>
          <w:rFonts w:eastAsia="Calibri"/>
          <w:sz w:val="24"/>
          <w:szCs w:val="24"/>
        </w:rPr>
        <w:t>;</w:t>
      </w:r>
    </w:p>
    <w:p w:rsidR="001C24A3" w:rsidRPr="00AF3F3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– на 2 последовательных класса в сравнении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 xml:space="preserve">м, </w:t>
      </w:r>
      <w:r>
        <w:rPr>
          <w:rFonts w:eastAsia="Calibri"/>
          <w:sz w:val="24"/>
          <w:szCs w:val="24"/>
        </w:rPr>
        <w:t>предусмотренным</w:t>
      </w:r>
      <w:r w:rsidRPr="000B5428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п</w:t>
      </w:r>
      <w:r w:rsidRPr="000B5428">
        <w:rPr>
          <w:rFonts w:eastAsia="Calibri"/>
          <w:sz w:val="24"/>
          <w:szCs w:val="24"/>
        </w:rPr>
        <w:t>риложении для аналогичных должностей медицинского персонала, обслуживающ</w:t>
      </w:r>
      <w:r>
        <w:rPr>
          <w:rFonts w:eastAsia="Calibri"/>
          <w:sz w:val="24"/>
          <w:szCs w:val="24"/>
        </w:rPr>
        <w:t>его</w:t>
      </w:r>
      <w:r w:rsidRPr="000B5428">
        <w:rPr>
          <w:rFonts w:eastAsia="Calibri"/>
          <w:sz w:val="24"/>
          <w:szCs w:val="24"/>
        </w:rPr>
        <w:t xml:space="preserve"> больных с </w:t>
      </w:r>
      <w:proofErr w:type="spellStart"/>
      <w:proofErr w:type="gramStart"/>
      <w:r w:rsidR="00AF3F38" w:rsidRPr="00AF3F38">
        <w:rPr>
          <w:rFonts w:eastAsia="Calibri"/>
          <w:sz w:val="24"/>
          <w:szCs w:val="24"/>
        </w:rPr>
        <w:t>с</w:t>
      </w:r>
      <w:proofErr w:type="spellEnd"/>
      <w:proofErr w:type="gramEnd"/>
      <w:r w:rsidR="00AF3F38" w:rsidRPr="00AF3F38">
        <w:rPr>
          <w:rFonts w:eastAsia="Calibri"/>
          <w:sz w:val="24"/>
          <w:szCs w:val="24"/>
        </w:rPr>
        <w:t xml:space="preserve"> </w:t>
      </w:r>
      <w:proofErr w:type="spellStart"/>
      <w:r w:rsidR="00AF3F38" w:rsidRPr="00AF3F38">
        <w:rPr>
          <w:rFonts w:eastAsia="Calibri"/>
          <w:sz w:val="24"/>
          <w:szCs w:val="24"/>
        </w:rPr>
        <w:t>нейромоторными</w:t>
      </w:r>
      <w:proofErr w:type="spellEnd"/>
      <w:r w:rsidR="00AF3F38" w:rsidRPr="00AF3F38">
        <w:rPr>
          <w:rFonts w:eastAsia="Calibri"/>
          <w:sz w:val="24"/>
          <w:szCs w:val="24"/>
        </w:rPr>
        <w:t xml:space="preserve"> заболеваниями и нарушениями </w:t>
      </w:r>
      <w:r w:rsidRPr="000B5428">
        <w:rPr>
          <w:rFonts w:eastAsia="Calibri"/>
          <w:sz w:val="24"/>
          <w:szCs w:val="24"/>
        </w:rPr>
        <w:t>опорно-двигательного аппарата.</w:t>
      </w:r>
    </w:p>
    <w:p w:rsidR="00AF3F38" w:rsidRPr="00AF3F38" w:rsidRDefault="00AF3F38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AF3F38">
        <w:rPr>
          <w:rFonts w:eastAsia="Calibri"/>
          <w:sz w:val="24"/>
          <w:szCs w:val="24"/>
        </w:rPr>
        <w:t xml:space="preserve">15. Оплата труда персонала, работающего в медико-санитарных </w:t>
      </w:r>
      <w:proofErr w:type="spellStart"/>
      <w:proofErr w:type="gramStart"/>
      <w:r w:rsidRPr="00AF3F38">
        <w:rPr>
          <w:rFonts w:eastAsia="Calibri"/>
          <w:sz w:val="24"/>
          <w:szCs w:val="24"/>
        </w:rPr>
        <w:t>учре-ждениях</w:t>
      </w:r>
      <w:proofErr w:type="spellEnd"/>
      <w:proofErr w:type="gramEnd"/>
      <w:r w:rsidRPr="00AF3F38">
        <w:rPr>
          <w:rFonts w:eastAsia="Calibri"/>
          <w:sz w:val="24"/>
          <w:szCs w:val="24"/>
        </w:rPr>
        <w:t xml:space="preserve"> и учреждениях социального обеспечения, расположенных за пределами Республики Молдова, осуществляется в порядке и в соответствии с условиями оплаты труда, установленными для соответствующих категорий работников в принимающих странах.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jc w:val="right"/>
        <w:rPr>
          <w:rFonts w:eastAsia="Calibri"/>
          <w:sz w:val="24"/>
          <w:szCs w:val="24"/>
        </w:rPr>
      </w:pPr>
    </w:p>
    <w:p w:rsidR="001C24A3" w:rsidRPr="00AF3F38" w:rsidRDefault="001C24A3" w:rsidP="001C24A3">
      <w:pPr>
        <w:ind w:firstLine="0"/>
      </w:pPr>
    </w:p>
    <w:sectPr w:rsidR="001C24A3" w:rsidRPr="00AF3F38" w:rsidSect="000F5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42" w:rsidRDefault="00DC5242" w:rsidP="001C24A3">
      <w:r>
        <w:separator/>
      </w:r>
    </w:p>
  </w:endnote>
  <w:endnote w:type="continuationSeparator" w:id="0">
    <w:p w:rsidR="00DC5242" w:rsidRDefault="00DC5242" w:rsidP="001C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42" w:rsidRDefault="00DC5242" w:rsidP="001C24A3">
      <w:r>
        <w:separator/>
      </w:r>
    </w:p>
  </w:footnote>
  <w:footnote w:type="continuationSeparator" w:id="0">
    <w:p w:rsidR="00DC5242" w:rsidRDefault="00DC5242" w:rsidP="001C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F" w:rsidRPr="001C24A3" w:rsidRDefault="00DC5242" w:rsidP="001C24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836"/>
    <w:multiLevelType w:val="multilevel"/>
    <w:tmpl w:val="7986A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4422D3"/>
    <w:multiLevelType w:val="hybridMultilevel"/>
    <w:tmpl w:val="5456BB24"/>
    <w:lvl w:ilvl="0" w:tplc="C80AAC6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D0722D"/>
    <w:multiLevelType w:val="hybridMultilevel"/>
    <w:tmpl w:val="E2A4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A3"/>
    <w:rsid w:val="001C24A3"/>
    <w:rsid w:val="00344AE4"/>
    <w:rsid w:val="00AF3F38"/>
    <w:rsid w:val="00D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">
    <w:name w:val="Grilă Tabel2"/>
    <w:basedOn w:val="TableNormal"/>
    <w:next w:val="TableGrid"/>
    <w:uiPriority w:val="39"/>
    <w:rsid w:val="001C24A3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A3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1C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2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A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">
    <w:name w:val="Grilă Tabel2"/>
    <w:basedOn w:val="TableNormal"/>
    <w:next w:val="TableGrid"/>
    <w:uiPriority w:val="39"/>
    <w:rsid w:val="001C24A3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A3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1C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2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A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Tatiana TB. Bucur</cp:lastModifiedBy>
  <cp:revision>2</cp:revision>
  <dcterms:created xsi:type="dcterms:W3CDTF">2018-12-03T12:28:00Z</dcterms:created>
  <dcterms:modified xsi:type="dcterms:W3CDTF">2020-01-30T11:02:00Z</dcterms:modified>
</cp:coreProperties>
</file>