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2E18" w14:textId="06CF84E8" w:rsidR="00BC7770" w:rsidRPr="00BC7770" w:rsidRDefault="00BC7770" w:rsidP="00BC7770">
      <w:pPr>
        <w:ind w:firstLine="680"/>
        <w:jc w:val="right"/>
        <w:rPr>
          <w:rFonts w:eastAsia="Calibri" w:cs="Times New Roman"/>
          <w:bCs/>
          <w:szCs w:val="24"/>
          <w14:ligatures w14:val="none"/>
        </w:rPr>
      </w:pPr>
      <w:r w:rsidRPr="00BC7770">
        <w:rPr>
          <w:rFonts w:eastAsia="Calibri" w:cs="Times New Roman"/>
          <w:bCs/>
          <w:szCs w:val="24"/>
          <w14:ligatures w14:val="none"/>
        </w:rPr>
        <w:t>Anexa nr.13</w:t>
      </w:r>
    </w:p>
    <w:p w14:paraId="103E259C" w14:textId="77777777" w:rsidR="00BC7770" w:rsidRDefault="00BC7770" w:rsidP="00BC7770">
      <w:pPr>
        <w:ind w:firstLine="680"/>
        <w:rPr>
          <w:rFonts w:eastAsia="Calibri" w:cs="Times New Roman"/>
          <w:b/>
          <w:szCs w:val="24"/>
          <w14:ligatures w14:val="none"/>
        </w:rPr>
      </w:pPr>
    </w:p>
    <w:p w14:paraId="4682CACB" w14:textId="3166AE30" w:rsidR="00BC7770" w:rsidRPr="00BC7770" w:rsidRDefault="00BC7770" w:rsidP="00BC7770">
      <w:pPr>
        <w:ind w:firstLine="680"/>
        <w:jc w:val="center"/>
        <w:rPr>
          <w:rFonts w:eastAsia="Calibri" w:cs="Times New Roman"/>
          <w:b/>
          <w:szCs w:val="24"/>
          <w14:ligatures w14:val="none"/>
        </w:rPr>
      </w:pPr>
      <w:r w:rsidRPr="00BC7770">
        <w:rPr>
          <w:rFonts w:eastAsia="Calibri" w:cs="Times New Roman"/>
          <w:b/>
          <w:szCs w:val="24"/>
          <w14:ligatures w14:val="none"/>
        </w:rPr>
        <w:t>Proces-verbal de recepție finală</w:t>
      </w:r>
    </w:p>
    <w:p w14:paraId="22AAAAA9" w14:textId="3B358646" w:rsidR="00BC7770" w:rsidRPr="00BC7770" w:rsidRDefault="00BC7770" w:rsidP="00BC7770">
      <w:pPr>
        <w:ind w:firstLine="680"/>
        <w:jc w:val="center"/>
        <w:rPr>
          <w:rFonts w:eastAsia="Calibri" w:cs="Times New Roman"/>
          <w:i/>
          <w:iCs/>
          <w:szCs w:val="24"/>
          <w14:ligatures w14:val="none"/>
        </w:rPr>
      </w:pPr>
      <w:r w:rsidRPr="00BC7770">
        <w:rPr>
          <w:rFonts w:eastAsia="Calibri" w:cs="Times New Roman"/>
          <w:i/>
          <w:iCs/>
          <w:szCs w:val="24"/>
          <w14:ligatures w14:val="none"/>
        </w:rPr>
        <w:t>[doar pentru obiectivele prevăzute la art. 197 alin. (9) lit. a)</w:t>
      </w:r>
    </w:p>
    <w:p w14:paraId="0861D1DE" w14:textId="77777777" w:rsidR="00BC7770" w:rsidRPr="00BC7770" w:rsidRDefault="00BC7770" w:rsidP="00BC7770">
      <w:pPr>
        <w:ind w:firstLine="680"/>
        <w:jc w:val="center"/>
        <w:rPr>
          <w:rFonts w:eastAsia="Calibri" w:cs="Times New Roman"/>
          <w:i/>
          <w:iCs/>
          <w:szCs w:val="24"/>
          <w14:ligatures w14:val="none"/>
        </w:rPr>
      </w:pPr>
      <w:r w:rsidRPr="00BC7770">
        <w:rPr>
          <w:rFonts w:eastAsia="Calibri" w:cs="Times New Roman"/>
          <w:i/>
          <w:iCs/>
          <w:szCs w:val="24"/>
          <w14:ligatures w14:val="none"/>
        </w:rPr>
        <w:t>din Codul urbanismului și construcțiilor]</w:t>
      </w:r>
    </w:p>
    <w:p w14:paraId="2BBCD52B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064A89D9" w14:textId="77777777" w:rsidR="00BC7770" w:rsidRPr="00BC7770" w:rsidRDefault="00BC7770" w:rsidP="00BC7770">
      <w:pPr>
        <w:ind w:firstLine="680"/>
        <w:jc w:val="right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nr._______, localitatea_______________________</w:t>
      </w:r>
    </w:p>
    <w:p w14:paraId="7496F849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05E80C4E" w14:textId="4A541F1E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Obiectivu</w:t>
      </w:r>
      <w:r>
        <w:rPr>
          <w:rFonts w:eastAsia="Calibri" w:cs="Times New Roman"/>
          <w:szCs w:val="24"/>
          <w14:ligatures w14:val="none"/>
        </w:rPr>
        <w:t>l</w:t>
      </w:r>
      <w:r w:rsidRPr="00BC7770">
        <w:rPr>
          <w:rFonts w:eastAsia="Calibri" w:cs="Times New Roman"/>
          <w:szCs w:val="24"/>
          <w14:ligatures w14:val="none"/>
        </w:rPr>
        <w:t>_</w:t>
      </w:r>
      <w:r>
        <w:rPr>
          <w:rFonts w:eastAsia="Calibri" w:cs="Times New Roman"/>
          <w:szCs w:val="24"/>
          <w14:ligatures w14:val="none"/>
        </w:rPr>
        <w:t>____________</w:t>
      </w:r>
      <w:r w:rsidRPr="00BC7770">
        <w:rPr>
          <w:rFonts w:eastAsia="Calibri" w:cs="Times New Roman"/>
          <w:szCs w:val="24"/>
          <w14:ligatures w14:val="none"/>
        </w:rPr>
        <w:t xml:space="preserve">__________________________________________________ </w:t>
      </w:r>
      <w:r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__________________________________________________________________</w:t>
      </w:r>
    </w:p>
    <w:p w14:paraId="322CC86E" w14:textId="435BE05B" w:rsidR="00BC7770" w:rsidRPr="00BC7770" w:rsidRDefault="00BC7770" w:rsidP="00BC7770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este executat în cadrul contractului nr._____</w:t>
      </w:r>
      <w:r>
        <w:rPr>
          <w:rFonts w:eastAsia="Calibri" w:cs="Times New Roman"/>
          <w:szCs w:val="24"/>
          <w14:ligatures w14:val="none"/>
        </w:rPr>
        <w:t>__</w:t>
      </w:r>
      <w:r w:rsidRPr="00BC7770">
        <w:rPr>
          <w:rFonts w:eastAsia="Calibri" w:cs="Times New Roman"/>
          <w:szCs w:val="24"/>
          <w14:ligatures w14:val="none"/>
        </w:rPr>
        <w:t>___ din ____</w:t>
      </w:r>
      <w:r>
        <w:rPr>
          <w:rFonts w:eastAsia="Calibri" w:cs="Times New Roman"/>
          <w:szCs w:val="24"/>
          <w14:ligatures w14:val="none"/>
        </w:rPr>
        <w:t>______</w:t>
      </w:r>
      <w:r w:rsidRPr="00BC7770">
        <w:rPr>
          <w:rFonts w:eastAsia="Calibri" w:cs="Times New Roman"/>
          <w:szCs w:val="24"/>
          <w14:ligatures w14:val="none"/>
        </w:rPr>
        <w:t>______________ 20___, având categoria de importanță ___________________</w:t>
      </w:r>
      <w:r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 xml:space="preserve">_______________________, </w:t>
      </w:r>
    </w:p>
    <w:p w14:paraId="7B11F15C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i/>
          <w:iCs/>
          <w:szCs w:val="24"/>
          <w14:ligatures w14:val="none"/>
        </w:rPr>
        <w:t xml:space="preserve">                                                     (se indică categoria de importanță a construcției)</w:t>
      </w:r>
    </w:p>
    <w:p w14:paraId="7A65489C" w14:textId="4B2FA80F" w:rsidR="00BC7770" w:rsidRPr="00BC7770" w:rsidRDefault="00BC7770" w:rsidP="00BC7770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fiind finanțat din contul mijloacelor ____</w:t>
      </w:r>
      <w:r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__________________________________</w:t>
      </w:r>
    </w:p>
    <w:p w14:paraId="1A9F81FC" w14:textId="57C1FEAB" w:rsidR="00BC7770" w:rsidRPr="00BC7770" w:rsidRDefault="00BC7770" w:rsidP="00BC7770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_________________________________________</w:t>
      </w:r>
      <w:r>
        <w:rPr>
          <w:rFonts w:eastAsia="Calibri" w:cs="Times New Roman"/>
          <w:szCs w:val="24"/>
          <w14:ligatures w14:val="none"/>
        </w:rPr>
        <w:t>_________</w:t>
      </w:r>
      <w:r w:rsidRPr="00BC7770">
        <w:rPr>
          <w:rFonts w:eastAsia="Calibri" w:cs="Times New Roman"/>
          <w:szCs w:val="24"/>
          <w14:ligatures w14:val="none"/>
        </w:rPr>
        <w:t>___________</w:t>
      </w:r>
      <w:r>
        <w:rPr>
          <w:rFonts w:eastAsia="Calibri" w:cs="Times New Roman"/>
          <w:szCs w:val="24"/>
          <w14:ligatures w14:val="none"/>
        </w:rPr>
        <w:t>__</w:t>
      </w:r>
      <w:r w:rsidRPr="00BC7770">
        <w:rPr>
          <w:rFonts w:eastAsia="Calibri" w:cs="Times New Roman"/>
          <w:szCs w:val="24"/>
          <w14:ligatures w14:val="none"/>
        </w:rPr>
        <w:t>______________.</w:t>
      </w:r>
    </w:p>
    <w:p w14:paraId="744A5704" w14:textId="4853D6BD" w:rsidR="00BC7770" w:rsidRPr="00BC7770" w:rsidRDefault="00BC7770" w:rsidP="00BC7770">
      <w:pPr>
        <w:ind w:firstLine="680"/>
        <w:jc w:val="center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i/>
          <w:iCs/>
          <w:szCs w:val="24"/>
          <w14:ligatures w14:val="none"/>
        </w:rPr>
        <w:t>(se indică sursa de finanțare)</w:t>
      </w:r>
    </w:p>
    <w:p w14:paraId="62F936AD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 xml:space="preserve">Lucrările de construcții au fost executate în baza autorizației de construire nr. ______ din ___________________, emisă de ___________________________ _____________________, cu valabilitatea până la ___________20_____. </w:t>
      </w:r>
    </w:p>
    <w:p w14:paraId="0DB37F5D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3A29D792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Obiectivul a fost supus recepției la terminarea lucrărilor, potrivit Procesului</w:t>
      </w:r>
      <w:r w:rsidRPr="00BC7770">
        <w:rPr>
          <w:rFonts w:eastAsia="Calibri" w:cs="Times New Roman"/>
          <w:szCs w:val="24"/>
          <w14:ligatures w14:val="none"/>
        </w:rPr>
        <w:noBreakHyphen/>
        <w:t>verbal de recepție la terminarea lucrărilor nr. ______ din____________.</w:t>
      </w:r>
    </w:p>
    <w:p w14:paraId="723FCC22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14873B3A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1. În cadrul recepției finale, Comisia de recepție și-a desfășurat activitatea în perioada __________________________________________, fiind formată din:</w:t>
      </w:r>
    </w:p>
    <w:p w14:paraId="22F7D1C0" w14:textId="77777777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ab/>
        <w:t>____________________________________________________________</w:t>
      </w:r>
    </w:p>
    <w:p w14:paraId="183676A3" w14:textId="77777777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ab/>
        <w:t>___________________________________________________________.</w:t>
      </w:r>
    </w:p>
    <w:p w14:paraId="7C72146B" w14:textId="77777777" w:rsidR="00BC7770" w:rsidRPr="00BC7770" w:rsidRDefault="00BC7770" w:rsidP="006A24A8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i/>
          <w:szCs w:val="24"/>
          <w14:ligatures w14:val="none"/>
        </w:rPr>
        <w:t>(nume, prenume, funcție)</w:t>
      </w:r>
    </w:p>
    <w:p w14:paraId="3F863878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1B312724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2. La recepția finală au mai participat:</w:t>
      </w:r>
    </w:p>
    <w:p w14:paraId="47B757DC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ab/>
        <w:t>___________________________________________________________.</w:t>
      </w:r>
    </w:p>
    <w:p w14:paraId="5FB26D35" w14:textId="77777777" w:rsidR="00BC7770" w:rsidRPr="00BC7770" w:rsidRDefault="00BC7770" w:rsidP="006A24A8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i/>
          <w:szCs w:val="24"/>
          <w14:ligatures w14:val="none"/>
        </w:rPr>
        <w:t>(nume, prenume, funcție)</w:t>
      </w:r>
    </w:p>
    <w:p w14:paraId="5B1485BC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3D5B6453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3. În cadrul recepției finale, Comisia de recepție, în urma examinării și analizei lucrărilor executate și a documentelor din Cartea tehnică a construcției, a constatat următoarele:</w:t>
      </w:r>
    </w:p>
    <w:p w14:paraId="7624949F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1) lucrările pe specialități au fost executate și recepționate, conform listei</w:t>
      </w:r>
      <w:r w:rsidRPr="00BC7770">
        <w:rPr>
          <w:rFonts w:eastAsia="Calibri" w:cs="Times New Roman"/>
          <w:szCs w:val="24"/>
          <w14:ligatures w14:val="none"/>
        </w:rPr>
        <w:noBreakHyphen/>
        <w:t>anexă nr. 1;</w:t>
      </w:r>
    </w:p>
    <w:p w14:paraId="74669B1C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2) lucrările au fost complet terminate la data de _______________ 20______;</w:t>
      </w:r>
    </w:p>
    <w:p w14:paraId="1F596B0C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3) observațiile Comisiei de recepție: ________________________________</w:t>
      </w:r>
    </w:p>
    <w:p w14:paraId="446C7829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__________________________________________________________________;</w:t>
      </w:r>
    </w:p>
    <w:p w14:paraId="104A9DB5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4) Cartea tehnică a construcției și fișa de date sintetice a obiectivului au fost sau nu completate;</w:t>
      </w:r>
    </w:p>
    <w:p w14:paraId="1990CFF2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5) instrucțiunile de exploatare și de urmărire a comportării în exploatare a obiectivului sunt sau nu în posesia utilizatorului;</w:t>
      </w:r>
    </w:p>
    <w:p w14:paraId="63862A50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6) construcția s-a comportat sau nu corespunzător în perioada de la terminarea acesteia, la data de ___________________, și până la data întocmirii prezentului proces-verbal, respectiv pentru o durată de ______ luni, constatările comisiei fiind: __________________________________________________________________</w:t>
      </w:r>
    </w:p>
    <w:p w14:paraId="2D123021" w14:textId="77777777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__________________________________________________________________;</w:t>
      </w:r>
    </w:p>
    <w:p w14:paraId="2DCD3F80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7) valoarea obiectivului/lucrărilor de construcții este de ______________ lei, conform listei ____________________________________.</w:t>
      </w:r>
    </w:p>
    <w:p w14:paraId="3609DF5A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1027F4BA" w14:textId="77777777" w:rsidR="006A24A8" w:rsidRDefault="006A24A8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500FCA26" w14:textId="77777777" w:rsidR="00266F60" w:rsidRDefault="00266F6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33CA4EF8" w14:textId="03EF58A2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lastRenderedPageBreak/>
        <w:t>4. În baza constatărilor efectuate, Comisia de recepție propune: ____</w:t>
      </w:r>
      <w:r w:rsidR="006A24A8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</w:t>
      </w:r>
    </w:p>
    <w:p w14:paraId="734460AC" w14:textId="783F1280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</w:t>
      </w:r>
      <w:r w:rsidR="006A24A8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_____________________________________________</w:t>
      </w:r>
    </w:p>
    <w:p w14:paraId="213DABDC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55F6D6AF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5. Comisia de recepție motivează propunerea prin:</w:t>
      </w:r>
    </w:p>
    <w:p w14:paraId="7996E784" w14:textId="106F73D0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</w:t>
      </w:r>
      <w:r w:rsidR="006A24A8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___________________________________________________________</w:t>
      </w:r>
    </w:p>
    <w:p w14:paraId="2D3C9B08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091440ED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6. Comisia de recepție recomandă următoarele:</w:t>
      </w:r>
    </w:p>
    <w:p w14:paraId="690B6E5B" w14:textId="4BDDC738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</w:t>
      </w:r>
      <w:r w:rsidR="006A24A8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_____________________________________________</w:t>
      </w:r>
    </w:p>
    <w:p w14:paraId="769583FA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7. Descrierea obiectivului recomandat spre recepție.</w:t>
      </w:r>
    </w:p>
    <w:p w14:paraId="60F515BD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354FE0AF" w14:textId="78254DEF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Obiectivul cu numărul cadastral______________________</w:t>
      </w:r>
      <w:r w:rsidR="006A24A8">
        <w:rPr>
          <w:rFonts w:eastAsia="Calibri" w:cs="Times New Roman"/>
          <w:szCs w:val="24"/>
          <w14:ligatures w14:val="none"/>
        </w:rPr>
        <w:t>__________</w:t>
      </w:r>
      <w:r w:rsidRPr="00BC7770">
        <w:rPr>
          <w:rFonts w:eastAsia="Calibri" w:cs="Times New Roman"/>
          <w:szCs w:val="24"/>
          <w14:ligatures w14:val="none"/>
        </w:rPr>
        <w:t>______, cu adresa _________________________________, cu destinația__________</w:t>
      </w:r>
      <w:r w:rsidR="006A24A8">
        <w:rPr>
          <w:rFonts w:eastAsia="Calibri" w:cs="Times New Roman"/>
          <w:szCs w:val="24"/>
          <w14:ligatures w14:val="none"/>
        </w:rPr>
        <w:t>_________</w:t>
      </w:r>
      <w:r w:rsidRPr="00BC7770">
        <w:rPr>
          <w:rFonts w:eastAsia="Calibri" w:cs="Times New Roman"/>
          <w:szCs w:val="24"/>
          <w14:ligatures w14:val="none"/>
        </w:rPr>
        <w:t>______, format din următoarele construcții __________________________________________</w:t>
      </w:r>
      <w:r w:rsidR="006A24A8">
        <w:rPr>
          <w:rFonts w:eastAsia="Calibri" w:cs="Times New Roman"/>
          <w:szCs w:val="24"/>
          <w14:ligatures w14:val="none"/>
        </w:rPr>
        <w:t>_______________</w:t>
      </w:r>
      <w:r w:rsidRPr="00BC7770">
        <w:rPr>
          <w:rFonts w:eastAsia="Calibri" w:cs="Times New Roman"/>
          <w:szCs w:val="24"/>
          <w14:ligatures w14:val="none"/>
        </w:rPr>
        <w:t>__</w:t>
      </w:r>
    </w:p>
    <w:p w14:paraId="546B5810" w14:textId="2D89C084" w:rsidR="00BC7770" w:rsidRPr="00BC7770" w:rsidRDefault="00BC7770" w:rsidP="006A24A8">
      <w:pPr>
        <w:ind w:firstLine="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_______________________________________________________________</w:t>
      </w:r>
      <w:r w:rsidR="006A24A8">
        <w:rPr>
          <w:rFonts w:eastAsia="Calibri" w:cs="Times New Roman"/>
          <w:szCs w:val="24"/>
          <w14:ligatures w14:val="none"/>
        </w:rPr>
        <w:t>______</w:t>
      </w:r>
      <w:r w:rsidRPr="00BC7770">
        <w:rPr>
          <w:rFonts w:eastAsia="Calibri" w:cs="Times New Roman"/>
          <w:szCs w:val="24"/>
          <w14:ligatures w14:val="none"/>
        </w:rPr>
        <w:t xml:space="preserve">___, având suprafața la sol ___________, suprafața totală__________ și numărul de nivele____________, conform certificatului despre rezultatul inspectării construcției nr. ________ din______________, eliberat de __________________________________________________________________ </w:t>
      </w:r>
    </w:p>
    <w:p w14:paraId="351E4A62" w14:textId="77777777" w:rsidR="00BC7770" w:rsidRPr="00BC7770" w:rsidRDefault="00BC7770" w:rsidP="006A24A8">
      <w:pPr>
        <w:ind w:firstLine="680"/>
        <w:jc w:val="center"/>
        <w:rPr>
          <w:rFonts w:eastAsia="Calibri" w:cs="Times New Roman"/>
          <w:i/>
          <w:iCs/>
          <w:szCs w:val="24"/>
          <w14:ligatures w14:val="none"/>
        </w:rPr>
      </w:pPr>
      <w:r w:rsidRPr="00BC7770">
        <w:rPr>
          <w:rFonts w:eastAsia="Calibri" w:cs="Times New Roman"/>
          <w:i/>
          <w:iCs/>
          <w:szCs w:val="24"/>
          <w14:ligatures w14:val="none"/>
        </w:rPr>
        <w:t>(se indică executantul lucrării cadastrale)</w:t>
      </w:r>
    </w:p>
    <w:p w14:paraId="66187302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și anexat la prezentul proces-verbal.</w:t>
      </w:r>
    </w:p>
    <w:p w14:paraId="5300F2A9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666A1C8D" w14:textId="7B3C727E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8. Prezentul proces-verbal de recepție finală, conținând _</w:t>
      </w:r>
      <w:r w:rsidR="00890AAA">
        <w:rPr>
          <w:rFonts w:eastAsia="Calibri" w:cs="Times New Roman"/>
          <w:szCs w:val="24"/>
          <w14:ligatures w14:val="none"/>
        </w:rPr>
        <w:t>__________</w:t>
      </w:r>
      <w:r w:rsidRPr="00BC7770">
        <w:rPr>
          <w:rFonts w:eastAsia="Calibri" w:cs="Times New Roman"/>
          <w:szCs w:val="24"/>
          <w14:ligatures w14:val="none"/>
        </w:rPr>
        <w:t>_________ file și _______________anexe numerotate, cu un număr total de ________file, a fost încheiat la data de ____________în _________exemplare.</w:t>
      </w:r>
    </w:p>
    <w:p w14:paraId="0FD6414A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29937539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9. Concluzia Inspectoratului Național pentru Supraveghere Tehnică (INST) se anexează la prezentul proces-verbal de recepție finală și este parte indispensabilă a acestuia.</w:t>
      </w:r>
      <w:bookmarkStart w:id="0" w:name="_Hlk192143725"/>
      <w:r w:rsidRPr="00BC7770">
        <w:rPr>
          <w:rFonts w:eastAsia="Calibri" w:cs="Times New Roman"/>
          <w:szCs w:val="24"/>
          <w:vertAlign w:val="superscript"/>
          <w14:ligatures w14:val="none"/>
        </w:rPr>
        <w:t>(1)</w:t>
      </w:r>
      <w:bookmarkEnd w:id="0"/>
      <w:r w:rsidRPr="00BC7770">
        <w:rPr>
          <w:rFonts w:eastAsia="Calibri" w:cs="Times New Roman"/>
          <w:szCs w:val="24"/>
          <w14:ligatures w14:val="none"/>
        </w:rPr>
        <w:t xml:space="preserve">   </w:t>
      </w:r>
    </w:p>
    <w:p w14:paraId="1904CE2C" w14:textId="77777777" w:rsidR="00BC7770" w:rsidRPr="00BC7770" w:rsidRDefault="00BC7770" w:rsidP="00BC7770">
      <w:pPr>
        <w:ind w:firstLine="680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i/>
          <w:szCs w:val="24"/>
          <w14:ligatures w14:val="none"/>
        </w:rPr>
        <w:t>___________</w:t>
      </w:r>
    </w:p>
    <w:p w14:paraId="686625E1" w14:textId="77777777" w:rsidR="00BC7770" w:rsidRPr="00BC7770" w:rsidRDefault="00BC7770" w:rsidP="00BC7770">
      <w:pPr>
        <w:ind w:firstLine="680"/>
        <w:rPr>
          <w:rFonts w:eastAsia="Calibri" w:cs="Times New Roman"/>
          <w:i/>
          <w:iCs/>
          <w:sz w:val="20"/>
          <w:szCs w:val="20"/>
          <w14:ligatures w14:val="none"/>
        </w:rPr>
      </w:pPr>
      <w:r w:rsidRPr="00BC7770">
        <w:rPr>
          <w:rFonts w:eastAsia="Calibri" w:cs="Times New Roman"/>
          <w:sz w:val="20"/>
          <w:szCs w:val="20"/>
          <w:vertAlign w:val="superscript"/>
          <w14:ligatures w14:val="none"/>
        </w:rPr>
        <w:t>(1)</w:t>
      </w:r>
      <w:r w:rsidRPr="00BC7770">
        <w:rPr>
          <w:rFonts w:eastAsia="Calibri" w:cs="Times New Roman"/>
          <w:sz w:val="20"/>
          <w:szCs w:val="20"/>
          <w14:ligatures w14:val="none"/>
        </w:rPr>
        <w:t xml:space="preserve"> </w:t>
      </w:r>
      <w:r w:rsidRPr="00BC7770">
        <w:rPr>
          <w:rFonts w:eastAsia="Calibri" w:cs="Times New Roman"/>
          <w:i/>
          <w:iCs/>
          <w:sz w:val="20"/>
          <w:szCs w:val="20"/>
          <w14:ligatures w14:val="none"/>
        </w:rPr>
        <w:t>Se aplică doar pentru obiectivele prevăzute la art. 197 alin. (9) lit. a) din Codul urbanismului și construcțiilor nr. 434/2023. Semnătura șefului/șefului adjunct și a reprezentantului INST se aplică atât pe prezentul proces-verbal, cât și pe concluzia anexată.</w:t>
      </w:r>
    </w:p>
    <w:p w14:paraId="31C815E9" w14:textId="77777777" w:rsidR="00BC7770" w:rsidRPr="00BC7770" w:rsidRDefault="00BC7770" w:rsidP="00BC7770">
      <w:pPr>
        <w:ind w:firstLine="680"/>
        <w:rPr>
          <w:rFonts w:eastAsia="Calibri" w:cs="Times New Roman"/>
          <w:sz w:val="20"/>
          <w:szCs w:val="20"/>
          <w14:ligatures w14:val="none"/>
        </w:rPr>
      </w:pPr>
    </w:p>
    <w:p w14:paraId="63FD5812" w14:textId="77777777" w:rsidR="00BC7770" w:rsidRPr="00BC7770" w:rsidRDefault="00BC7770" w:rsidP="00BC7770">
      <w:pPr>
        <w:ind w:firstLine="680"/>
        <w:rPr>
          <w:rFonts w:eastAsia="Calibri" w:cs="Times New Roman"/>
          <w:b/>
          <w:szCs w:val="24"/>
          <w14:ligatures w14:val="none"/>
        </w:rPr>
      </w:pPr>
    </w:p>
    <w:p w14:paraId="09288EDF" w14:textId="77777777" w:rsidR="00BC7770" w:rsidRPr="00BC7770" w:rsidRDefault="00BC7770" w:rsidP="00BC7770">
      <w:pPr>
        <w:ind w:firstLine="680"/>
        <w:rPr>
          <w:rFonts w:eastAsia="Calibri" w:cs="Times New Roman"/>
          <w:b/>
          <w:szCs w:val="24"/>
          <w14:ligatures w14:val="none"/>
        </w:rPr>
      </w:pPr>
      <w:r w:rsidRPr="00BC7770">
        <w:rPr>
          <w:rFonts w:eastAsia="Calibri" w:cs="Times New Roman"/>
          <w:b/>
          <w:szCs w:val="24"/>
          <w14:ligatures w14:val="none"/>
        </w:rPr>
        <w:t>Comisia de recepție:</w:t>
      </w:r>
    </w:p>
    <w:p w14:paraId="73FDBCCD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</w:p>
    <w:p w14:paraId="684102BA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Președinte:_______________________            ___________________</w:t>
      </w:r>
    </w:p>
    <w:p w14:paraId="211275F6" w14:textId="0A152D9D" w:rsidR="00BC7770" w:rsidRPr="00BC7770" w:rsidRDefault="00BC7770" w:rsidP="00BC7770">
      <w:pPr>
        <w:ind w:firstLine="680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i/>
          <w:szCs w:val="24"/>
          <w14:ligatures w14:val="none"/>
        </w:rPr>
        <w:t xml:space="preserve">                           (nume, prenume)                               (semnătură)</w:t>
      </w:r>
    </w:p>
    <w:p w14:paraId="5C44106B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 xml:space="preserve">      </w:t>
      </w:r>
    </w:p>
    <w:p w14:paraId="3A36BF99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Specialiști atestați:</w:t>
      </w:r>
    </w:p>
    <w:p w14:paraId="61612B8B" w14:textId="53BEBA2B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</w:t>
      </w:r>
      <w:r w:rsidR="00890AAA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______________________________</w:t>
      </w:r>
    </w:p>
    <w:p w14:paraId="67D060F7" w14:textId="6B3753D0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__________________________________________________</w:t>
      </w:r>
      <w:r w:rsidR="00890AAA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</w:t>
      </w:r>
    </w:p>
    <w:p w14:paraId="4024CC08" w14:textId="6B13E154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________________________________________________</w:t>
      </w:r>
      <w:r w:rsidR="00890AAA">
        <w:rPr>
          <w:rFonts w:eastAsia="Calibri" w:cs="Times New Roman"/>
          <w:szCs w:val="24"/>
          <w14:ligatures w14:val="none"/>
        </w:rPr>
        <w:t>___________</w:t>
      </w:r>
      <w:r w:rsidRPr="00BC7770">
        <w:rPr>
          <w:rFonts w:eastAsia="Calibri" w:cs="Times New Roman"/>
          <w:szCs w:val="24"/>
          <w14:ligatures w14:val="none"/>
        </w:rPr>
        <w:t>_____________</w:t>
      </w:r>
    </w:p>
    <w:p w14:paraId="5EB422C0" w14:textId="698390BD" w:rsidR="00BC7770" w:rsidRPr="00BC7770" w:rsidRDefault="00BC7770" w:rsidP="00890AAA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i/>
          <w:szCs w:val="24"/>
          <w14:ligatures w14:val="none"/>
        </w:rPr>
        <w:t>(nume, prenume, semnătură; nr. și data certificatului de atestare)</w:t>
      </w:r>
    </w:p>
    <w:p w14:paraId="3FA60368" w14:textId="77777777" w:rsidR="00BC7770" w:rsidRPr="00BC7770" w:rsidRDefault="00BC7770" w:rsidP="00BC7770">
      <w:pPr>
        <w:ind w:firstLine="680"/>
        <w:rPr>
          <w:rFonts w:eastAsia="Calibri" w:cs="Times New Roman"/>
          <w:b/>
          <w:szCs w:val="24"/>
          <w14:ligatures w14:val="none"/>
        </w:rPr>
      </w:pPr>
    </w:p>
    <w:p w14:paraId="5EDD7696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Reprezentantul INST</w:t>
      </w:r>
      <w:r w:rsidRPr="00BC7770">
        <w:rPr>
          <w:rFonts w:eastAsia="Calibri" w:cs="Times New Roman"/>
          <w:szCs w:val="24"/>
          <w:vertAlign w:val="superscript"/>
          <w14:ligatures w14:val="none"/>
        </w:rPr>
        <w:t>(2)</w:t>
      </w:r>
      <w:r w:rsidRPr="00BC7770">
        <w:rPr>
          <w:rFonts w:eastAsia="Calibri" w:cs="Times New Roman"/>
          <w:szCs w:val="24"/>
          <w14:ligatures w14:val="none"/>
        </w:rPr>
        <w:t xml:space="preserve"> _________________________             ___________________</w:t>
      </w:r>
    </w:p>
    <w:p w14:paraId="711B2F1B" w14:textId="66CD21FA" w:rsidR="00BC7770" w:rsidRPr="00BC7770" w:rsidRDefault="00BC7770" w:rsidP="00BC7770">
      <w:pPr>
        <w:ind w:firstLine="680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 xml:space="preserve">         </w:t>
      </w:r>
      <w:r w:rsidR="00890AAA">
        <w:rPr>
          <w:rFonts w:eastAsia="Calibri" w:cs="Times New Roman"/>
          <w:szCs w:val="24"/>
          <w14:ligatures w14:val="none"/>
        </w:rPr>
        <w:t xml:space="preserve">                                    </w:t>
      </w:r>
      <w:r w:rsidRPr="00BC7770">
        <w:rPr>
          <w:rFonts w:eastAsia="Calibri" w:cs="Times New Roman"/>
          <w:szCs w:val="24"/>
          <w14:ligatures w14:val="none"/>
        </w:rPr>
        <w:t xml:space="preserve">  </w:t>
      </w:r>
      <w:r w:rsidRPr="00BC7770">
        <w:rPr>
          <w:rFonts w:eastAsia="Calibri" w:cs="Times New Roman"/>
          <w:i/>
          <w:szCs w:val="24"/>
          <w14:ligatures w14:val="none"/>
        </w:rPr>
        <w:t>(nume, prenume)                                  (semnătură)</w:t>
      </w:r>
    </w:p>
    <w:p w14:paraId="3AEB1E1D" w14:textId="77777777" w:rsidR="00BC7770" w:rsidRPr="00BC7770" w:rsidRDefault="00BC7770" w:rsidP="00BC777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Șef/șef adjunct al INST</w:t>
      </w:r>
      <w:r w:rsidRPr="00BC7770">
        <w:rPr>
          <w:rFonts w:eastAsia="Calibri" w:cs="Times New Roman"/>
          <w:szCs w:val="24"/>
          <w:vertAlign w:val="superscript"/>
          <w14:ligatures w14:val="none"/>
        </w:rPr>
        <w:t>(2)</w:t>
      </w:r>
      <w:r w:rsidRPr="00BC7770">
        <w:rPr>
          <w:rFonts w:eastAsia="Calibri" w:cs="Times New Roman"/>
          <w:szCs w:val="24"/>
          <w14:ligatures w14:val="none"/>
        </w:rPr>
        <w:t xml:space="preserve">  _________________________             ___________________</w:t>
      </w:r>
    </w:p>
    <w:p w14:paraId="68EF0963" w14:textId="401E85D8" w:rsidR="00BC7770" w:rsidRPr="00BC7770" w:rsidRDefault="00890AAA" w:rsidP="00890AAA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>
        <w:rPr>
          <w:rFonts w:eastAsia="Calibri" w:cs="Times New Roman"/>
          <w:i/>
          <w:szCs w:val="24"/>
          <w14:ligatures w14:val="none"/>
        </w:rPr>
        <w:t xml:space="preserve">                                </w:t>
      </w:r>
      <w:r w:rsidR="00BC7770" w:rsidRPr="00BC7770">
        <w:rPr>
          <w:rFonts w:eastAsia="Calibri" w:cs="Times New Roman"/>
          <w:i/>
          <w:szCs w:val="24"/>
          <w14:ligatures w14:val="none"/>
        </w:rPr>
        <w:t>(nume, prenume)                             (semnătură)</w:t>
      </w:r>
    </w:p>
    <w:p w14:paraId="3548066A" w14:textId="77777777" w:rsidR="00BC7770" w:rsidRPr="00BC7770" w:rsidRDefault="00BC7770" w:rsidP="00BC7770">
      <w:pPr>
        <w:ind w:firstLine="680"/>
        <w:rPr>
          <w:rFonts w:eastAsia="Calibri" w:cs="Times New Roman"/>
          <w:i/>
          <w:szCs w:val="24"/>
          <w14:ligatures w14:val="none"/>
        </w:rPr>
      </w:pPr>
      <w:r w:rsidRPr="00BC7770">
        <w:rPr>
          <w:rFonts w:eastAsia="Calibri" w:cs="Times New Roman"/>
          <w:i/>
          <w:szCs w:val="24"/>
          <w14:ligatures w14:val="none"/>
        </w:rPr>
        <w:t>___________</w:t>
      </w:r>
    </w:p>
    <w:p w14:paraId="272AD61E" w14:textId="77777777" w:rsidR="00BC7770" w:rsidRPr="00BC7770" w:rsidRDefault="00BC7770" w:rsidP="00BC7770">
      <w:pPr>
        <w:ind w:firstLine="680"/>
        <w:rPr>
          <w:rFonts w:eastAsia="Calibri" w:cs="Times New Roman"/>
          <w:i/>
          <w:iCs/>
          <w:sz w:val="20"/>
          <w:szCs w:val="20"/>
          <w14:ligatures w14:val="none"/>
        </w:rPr>
      </w:pPr>
      <w:r w:rsidRPr="00BC7770">
        <w:rPr>
          <w:rFonts w:eastAsia="Calibri" w:cs="Times New Roman"/>
          <w:sz w:val="20"/>
          <w:szCs w:val="20"/>
          <w:vertAlign w:val="superscript"/>
          <w14:ligatures w14:val="none"/>
        </w:rPr>
        <w:t>(2)</w:t>
      </w:r>
      <w:r w:rsidRPr="00BC7770">
        <w:rPr>
          <w:rFonts w:eastAsia="Calibri" w:cs="Times New Roman"/>
          <w:sz w:val="20"/>
          <w:szCs w:val="20"/>
          <w14:ligatures w14:val="none"/>
        </w:rPr>
        <w:t xml:space="preserve"> </w:t>
      </w:r>
      <w:r w:rsidRPr="00BC7770">
        <w:rPr>
          <w:rFonts w:eastAsia="Calibri" w:cs="Times New Roman"/>
          <w:i/>
          <w:iCs/>
          <w:sz w:val="20"/>
          <w:szCs w:val="20"/>
          <w14:ligatures w14:val="none"/>
        </w:rPr>
        <w:t xml:space="preserve">Se aplică doar pentru obiectivele prevăzute la art. 197 alin. (9) lit. a) din Codul urbanismului și construcțiilor nr. 434/2023. </w:t>
      </w:r>
    </w:p>
    <w:p w14:paraId="7F4AF31C" w14:textId="77777777" w:rsidR="00D4502E" w:rsidRDefault="00D4502E" w:rsidP="00BC7770">
      <w:pPr>
        <w:ind w:firstLine="680"/>
        <w:rPr>
          <w:rFonts w:eastAsia="Calibri" w:cs="Times New Roman"/>
          <w:b/>
          <w:szCs w:val="24"/>
          <w14:ligatures w14:val="none"/>
        </w:rPr>
      </w:pPr>
    </w:p>
    <w:p w14:paraId="115111B3" w14:textId="77777777" w:rsidR="00D4502E" w:rsidRDefault="00D4502E" w:rsidP="00BC7770">
      <w:pPr>
        <w:ind w:firstLine="680"/>
        <w:rPr>
          <w:rFonts w:eastAsia="Calibri" w:cs="Times New Roman"/>
          <w:b/>
          <w:szCs w:val="24"/>
          <w14:ligatures w14:val="none"/>
        </w:rPr>
      </w:pPr>
    </w:p>
    <w:p w14:paraId="0CAD9347" w14:textId="795D74A7" w:rsidR="00BC7770" w:rsidRPr="00BC7770" w:rsidRDefault="00BC7770" w:rsidP="00BC7770">
      <w:pPr>
        <w:ind w:firstLine="680"/>
        <w:rPr>
          <w:rFonts w:eastAsia="Calibri" w:cs="Times New Roman"/>
          <w:b/>
          <w:szCs w:val="24"/>
          <w14:ligatures w14:val="none"/>
        </w:rPr>
      </w:pPr>
      <w:r w:rsidRPr="00BC7770">
        <w:rPr>
          <w:rFonts w:eastAsia="Calibri" w:cs="Times New Roman"/>
          <w:b/>
          <w:szCs w:val="24"/>
          <w14:ligatures w14:val="none"/>
        </w:rPr>
        <w:t>Investitor:</w:t>
      </w:r>
    </w:p>
    <w:p w14:paraId="63EFFFF7" w14:textId="08CAE209" w:rsidR="00F12C76" w:rsidRPr="00266F60" w:rsidRDefault="00BC7770" w:rsidP="00266F60">
      <w:pPr>
        <w:ind w:firstLine="680"/>
        <w:rPr>
          <w:rFonts w:eastAsia="Calibri" w:cs="Times New Roman"/>
          <w:szCs w:val="24"/>
          <w14:ligatures w14:val="none"/>
        </w:rPr>
      </w:pPr>
      <w:r w:rsidRPr="00BC7770">
        <w:rPr>
          <w:rFonts w:eastAsia="Calibri" w:cs="Times New Roman"/>
          <w:szCs w:val="24"/>
          <w14:ligatures w14:val="none"/>
        </w:rPr>
        <w:t>______________________                                 ______________20___”</w:t>
      </w:r>
    </w:p>
    <w:sectPr w:rsidR="00F12C76" w:rsidRPr="00266F60" w:rsidSect="00266F60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64049"/>
    <w:multiLevelType w:val="hybridMultilevel"/>
    <w:tmpl w:val="EC38B5E0"/>
    <w:lvl w:ilvl="0" w:tplc="D68EC79A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188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70"/>
    <w:rsid w:val="000B34EB"/>
    <w:rsid w:val="00266F60"/>
    <w:rsid w:val="00331AEC"/>
    <w:rsid w:val="00412A79"/>
    <w:rsid w:val="00496983"/>
    <w:rsid w:val="006A24A8"/>
    <w:rsid w:val="006C0B77"/>
    <w:rsid w:val="008242FF"/>
    <w:rsid w:val="00870751"/>
    <w:rsid w:val="00890AAA"/>
    <w:rsid w:val="00922C48"/>
    <w:rsid w:val="00A21C33"/>
    <w:rsid w:val="00A21DB4"/>
    <w:rsid w:val="00B915B7"/>
    <w:rsid w:val="00BC7770"/>
    <w:rsid w:val="00D4502E"/>
    <w:rsid w:val="00D616C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8A96"/>
  <w15:chartTrackingRefBased/>
  <w15:docId w15:val="{C8B0B55B-DF99-437F-A769-FA7049C5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B4"/>
    <w:pPr>
      <w:ind w:firstLine="567"/>
    </w:pPr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BC7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C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C77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7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C7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77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C77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C77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C77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C77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C7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C77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777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C7770"/>
    <w:rPr>
      <w:rFonts w:eastAsiaTheme="majorEastAsia" w:cstheme="majorBidi"/>
      <w:color w:val="2E74B5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C777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C7770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C777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C7770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BC7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C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C7770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C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C7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C7770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BC777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C7770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C77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C7770"/>
    <w:rPr>
      <w:rFonts w:ascii="Times New Roman" w:hAnsi="Times New Roman"/>
      <w:i/>
      <w:iCs/>
      <w:color w:val="2E74B5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BC77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851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Șarpe</dc:creator>
  <cp:keywords/>
  <dc:description/>
  <cp:lastModifiedBy>Ina Șarpe</cp:lastModifiedBy>
  <cp:revision>1</cp:revision>
  <dcterms:created xsi:type="dcterms:W3CDTF">2025-03-21T06:50:00Z</dcterms:created>
  <dcterms:modified xsi:type="dcterms:W3CDTF">2025-03-21T06:58:00Z</dcterms:modified>
</cp:coreProperties>
</file>