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00551" w14:textId="4B33CC60" w:rsidR="007C574C" w:rsidRPr="003841CA" w:rsidRDefault="007C574C" w:rsidP="007C574C">
      <w:pPr>
        <w:spacing w:after="0" w:line="240" w:lineRule="auto"/>
        <w:ind w:left="170" w:right="567"/>
        <w:jc w:val="both"/>
        <w:rPr>
          <w:noProof/>
          <w:color w:val="000000" w:themeColor="text1"/>
          <w:sz w:val="24"/>
          <w:szCs w:val="24"/>
          <w:lang w:val="ro-RO"/>
        </w:rPr>
      </w:pPr>
    </w:p>
    <w:p w14:paraId="29B7CB84" w14:textId="34D5DFE1" w:rsidR="007C574C" w:rsidRPr="00702B58" w:rsidRDefault="00702B58" w:rsidP="00702B58">
      <w:pPr>
        <w:spacing w:after="0" w:line="240" w:lineRule="auto"/>
        <w:jc w:val="right"/>
        <w:rPr>
          <w:rFonts w:ascii="Times New Roman" w:hAnsi="Times New Roman" w:cs="Times New Roman"/>
          <w:i/>
          <w:sz w:val="24"/>
          <w:szCs w:val="24"/>
          <w:lang w:val="ro-RO"/>
        </w:rPr>
      </w:pPr>
      <w:r w:rsidRPr="00702B58">
        <w:rPr>
          <w:rFonts w:ascii="Times New Roman" w:hAnsi="Times New Roman" w:cs="Times New Roman"/>
          <w:i/>
          <w:sz w:val="24"/>
          <w:szCs w:val="24"/>
          <w:lang w:val="ro-RO"/>
        </w:rPr>
        <w:t>Anexa nr. 1</w:t>
      </w:r>
    </w:p>
    <w:p w14:paraId="0BFA93E8" w14:textId="34C0B7B7" w:rsidR="00702B58" w:rsidRPr="00702B58" w:rsidRDefault="00702B58" w:rsidP="00702B58">
      <w:pPr>
        <w:spacing w:after="0" w:line="240" w:lineRule="auto"/>
        <w:jc w:val="right"/>
        <w:rPr>
          <w:rFonts w:ascii="Times New Roman" w:hAnsi="Times New Roman" w:cs="Times New Roman"/>
          <w:i/>
          <w:sz w:val="24"/>
          <w:szCs w:val="24"/>
          <w:lang w:val="ro-RO"/>
        </w:rPr>
      </w:pPr>
      <w:r>
        <w:rPr>
          <w:rFonts w:ascii="Times New Roman" w:hAnsi="Times New Roman" w:cs="Times New Roman"/>
          <w:i/>
          <w:sz w:val="24"/>
          <w:szCs w:val="24"/>
          <w:lang w:val="ro-RO"/>
        </w:rPr>
        <w:t>l</w:t>
      </w:r>
      <w:r w:rsidRPr="00702B58">
        <w:rPr>
          <w:rFonts w:ascii="Times New Roman" w:hAnsi="Times New Roman" w:cs="Times New Roman"/>
          <w:i/>
          <w:sz w:val="24"/>
          <w:szCs w:val="24"/>
          <w:lang w:val="ro-RO"/>
        </w:rPr>
        <w:t>a Decizia CIECC</w:t>
      </w:r>
    </w:p>
    <w:p w14:paraId="7D734B32" w14:textId="1BF94DD8" w:rsidR="00702B58" w:rsidRPr="00702B58" w:rsidRDefault="00702B58" w:rsidP="00702B58">
      <w:pPr>
        <w:spacing w:after="0" w:line="240" w:lineRule="auto"/>
        <w:jc w:val="right"/>
        <w:rPr>
          <w:rFonts w:ascii="Times New Roman" w:hAnsi="Times New Roman" w:cs="Times New Roman"/>
          <w:i/>
          <w:sz w:val="28"/>
          <w:szCs w:val="28"/>
          <w:lang w:val="ro-RO"/>
        </w:rPr>
      </w:pPr>
      <w:r w:rsidRPr="00702B58">
        <w:rPr>
          <w:rFonts w:ascii="Times New Roman" w:hAnsi="Times New Roman" w:cs="Times New Roman"/>
          <w:i/>
          <w:sz w:val="24"/>
          <w:szCs w:val="24"/>
          <w:lang w:val="ro-RO"/>
        </w:rPr>
        <w:t>Nr. 26-11/1-19/01-2021 din 10.06.2021</w:t>
      </w:r>
    </w:p>
    <w:p w14:paraId="7D171052" w14:textId="77777777" w:rsidR="00702B58" w:rsidRDefault="00702B58" w:rsidP="00702B58">
      <w:pPr>
        <w:jc w:val="center"/>
        <w:rPr>
          <w:rFonts w:ascii="Times New Roman" w:eastAsia="Times New Roman" w:hAnsi="Times New Roman" w:cs="Times New Roman"/>
          <w:b/>
          <w:iCs/>
          <w:sz w:val="28"/>
          <w:szCs w:val="28"/>
          <w:lang w:val="ro-RO"/>
        </w:rPr>
      </w:pPr>
    </w:p>
    <w:p w14:paraId="1C8DB1BB" w14:textId="092C21BD" w:rsidR="00702B58" w:rsidRPr="00702B58" w:rsidRDefault="00702B58" w:rsidP="000B4798">
      <w:pPr>
        <w:spacing w:line="276" w:lineRule="auto"/>
        <w:jc w:val="center"/>
        <w:rPr>
          <w:rFonts w:ascii="Times New Roman" w:eastAsia="Times New Roman" w:hAnsi="Times New Roman" w:cs="Times New Roman"/>
          <w:b/>
          <w:iCs/>
          <w:sz w:val="28"/>
          <w:szCs w:val="28"/>
          <w:lang w:val="ro-RO"/>
        </w:rPr>
      </w:pPr>
      <w:r w:rsidRPr="00702B58">
        <w:rPr>
          <w:rFonts w:ascii="Times New Roman" w:eastAsia="Times New Roman" w:hAnsi="Times New Roman" w:cs="Times New Roman"/>
          <w:b/>
          <w:iCs/>
          <w:sz w:val="28"/>
          <w:szCs w:val="28"/>
          <w:lang w:val="ro-RO"/>
        </w:rPr>
        <w:t>REGULAMENTUL</w:t>
      </w:r>
    </w:p>
    <w:p w14:paraId="194BD8B1" w14:textId="631553F5" w:rsidR="007C574C" w:rsidRDefault="00702B58" w:rsidP="000B4798">
      <w:pPr>
        <w:spacing w:line="276" w:lineRule="auto"/>
        <w:jc w:val="center"/>
        <w:rPr>
          <w:rFonts w:ascii="Times New Roman" w:eastAsia="Times New Roman" w:hAnsi="Times New Roman" w:cs="Times New Roman"/>
          <w:b/>
          <w:iCs/>
          <w:sz w:val="28"/>
          <w:szCs w:val="28"/>
          <w:lang w:val="ro-RO"/>
        </w:rPr>
      </w:pPr>
      <w:r w:rsidRPr="00702B58">
        <w:rPr>
          <w:rFonts w:ascii="Times New Roman" w:eastAsia="Times New Roman" w:hAnsi="Times New Roman" w:cs="Times New Roman"/>
          <w:b/>
          <w:iCs/>
          <w:sz w:val="28"/>
          <w:szCs w:val="28"/>
          <w:lang w:val="ro-RO"/>
        </w:rPr>
        <w:t>privind schimbul de date dintre echipamentele de casă și de control și Sistemul Informațional Automatizat „Monitorizarea Electronică a Vânzărilor”</w:t>
      </w:r>
    </w:p>
    <w:p w14:paraId="4442D836" w14:textId="77777777" w:rsidR="000B4798" w:rsidRPr="00702B58" w:rsidRDefault="000B4798" w:rsidP="000B4798">
      <w:pPr>
        <w:spacing w:line="276" w:lineRule="auto"/>
        <w:jc w:val="center"/>
        <w:rPr>
          <w:rFonts w:ascii="Times New Roman" w:hAnsi="Times New Roman" w:cs="Times New Roman"/>
          <w:b/>
          <w:sz w:val="28"/>
          <w:szCs w:val="28"/>
          <w:lang w:val="ro-RO"/>
        </w:rPr>
      </w:pPr>
    </w:p>
    <w:p w14:paraId="2B602AA0" w14:textId="099073A2" w:rsidR="00A85559" w:rsidRPr="00702B58" w:rsidRDefault="00A85559" w:rsidP="000B4798">
      <w:pPr>
        <w:pStyle w:val="1"/>
        <w:tabs>
          <w:tab w:val="left" w:pos="851"/>
        </w:tabs>
        <w:spacing w:line="276" w:lineRule="auto"/>
        <w:ind w:left="0" w:firstLine="567"/>
        <w:jc w:val="center"/>
        <w:rPr>
          <w:sz w:val="28"/>
          <w:szCs w:val="28"/>
        </w:rPr>
      </w:pPr>
      <w:bookmarkStart w:id="0" w:name="_Toc70684996"/>
      <w:bookmarkStart w:id="1" w:name="_Toc72221499"/>
      <w:r w:rsidRPr="00702B58">
        <w:rPr>
          <w:sz w:val="28"/>
          <w:szCs w:val="28"/>
        </w:rPr>
        <w:t>Dispoziții generale</w:t>
      </w:r>
      <w:bookmarkEnd w:id="0"/>
      <w:bookmarkEnd w:id="1"/>
    </w:p>
    <w:p w14:paraId="4D798F2D" w14:textId="74BE2AF4" w:rsidR="00A85559" w:rsidRPr="00702B58" w:rsidRDefault="00A85559" w:rsidP="000B4798">
      <w:pPr>
        <w:pStyle w:val="a5"/>
        <w:tabs>
          <w:tab w:val="left" w:pos="851"/>
        </w:tabs>
        <w:spacing w:line="276" w:lineRule="auto"/>
        <w:ind w:firstLine="567"/>
        <w:jc w:val="both"/>
        <w:rPr>
          <w:rFonts w:ascii="Times New Roman" w:hAnsi="Times New Roman" w:cs="Times New Roman"/>
          <w:sz w:val="28"/>
          <w:szCs w:val="28"/>
          <w:lang w:val="ro-RO"/>
        </w:rPr>
      </w:pPr>
      <w:r w:rsidRPr="00D40931">
        <w:rPr>
          <w:rFonts w:ascii="Times New Roman" w:eastAsia="Times New Roman" w:hAnsi="Times New Roman" w:cs="Times New Roman"/>
          <w:iCs/>
          <w:sz w:val="28"/>
          <w:szCs w:val="28"/>
          <w:lang w:val="ro-RO"/>
        </w:rPr>
        <w:t xml:space="preserve">Regulamentul privind schimbul de date dintre echipamentele de casă </w:t>
      </w:r>
      <w:r w:rsidR="00C772F7" w:rsidRPr="00D40931">
        <w:rPr>
          <w:rFonts w:ascii="Times New Roman" w:eastAsia="Times New Roman" w:hAnsi="Times New Roman" w:cs="Times New Roman"/>
          <w:iCs/>
          <w:sz w:val="28"/>
          <w:szCs w:val="28"/>
          <w:lang w:val="ro-RO"/>
        </w:rPr>
        <w:t>și</w:t>
      </w:r>
      <w:r w:rsidRPr="00D40931">
        <w:rPr>
          <w:rFonts w:ascii="Times New Roman" w:eastAsia="Times New Roman" w:hAnsi="Times New Roman" w:cs="Times New Roman"/>
          <w:iCs/>
          <w:sz w:val="28"/>
          <w:szCs w:val="28"/>
          <w:lang w:val="ro-RO"/>
        </w:rPr>
        <w:t xml:space="preserve"> de control </w:t>
      </w:r>
      <w:r w:rsidR="00C772F7" w:rsidRPr="00D40931">
        <w:rPr>
          <w:rFonts w:ascii="Times New Roman" w:eastAsia="Times New Roman" w:hAnsi="Times New Roman" w:cs="Times New Roman"/>
          <w:iCs/>
          <w:sz w:val="28"/>
          <w:szCs w:val="28"/>
          <w:lang w:val="ro-RO"/>
        </w:rPr>
        <w:t>și</w:t>
      </w:r>
      <w:r w:rsidRPr="00D40931">
        <w:rPr>
          <w:rFonts w:ascii="Times New Roman" w:eastAsia="Times New Roman" w:hAnsi="Times New Roman" w:cs="Times New Roman"/>
          <w:iCs/>
          <w:sz w:val="28"/>
          <w:szCs w:val="28"/>
          <w:lang w:val="ro-RO"/>
        </w:rPr>
        <w:t xml:space="preserve"> Sistemul Informațional Automatizat „Monitorizarea Electronică a Vânzărilor”</w:t>
      </w:r>
      <w:r w:rsidRPr="00702B58">
        <w:rPr>
          <w:rFonts w:ascii="Times New Roman" w:eastAsia="Times New Roman" w:hAnsi="Times New Roman" w:cs="Times New Roman"/>
          <w:i/>
          <w:iCs/>
          <w:sz w:val="28"/>
          <w:szCs w:val="28"/>
          <w:lang w:val="ro-RO"/>
        </w:rPr>
        <w:t xml:space="preserve"> </w:t>
      </w:r>
      <w:r w:rsidRPr="00702B58">
        <w:rPr>
          <w:rFonts w:ascii="Times New Roman" w:eastAsia="Times New Roman" w:hAnsi="Times New Roman" w:cs="Times New Roman"/>
          <w:sz w:val="28"/>
          <w:szCs w:val="28"/>
          <w:lang w:val="ro-RO"/>
        </w:rPr>
        <w:t>este un document destinat</w:t>
      </w:r>
      <w:r w:rsidRPr="00702B58">
        <w:rPr>
          <w:rFonts w:ascii="Times New Roman" w:eastAsia="Times New Roman" w:hAnsi="Times New Roman" w:cs="Times New Roman"/>
          <w:i/>
          <w:iCs/>
          <w:sz w:val="28"/>
          <w:szCs w:val="28"/>
          <w:lang w:val="ro-RO"/>
        </w:rPr>
        <w:t xml:space="preserve"> </w:t>
      </w:r>
      <w:r w:rsidRPr="00702B58">
        <w:rPr>
          <w:rFonts w:ascii="Times New Roman" w:eastAsia="Times New Roman" w:hAnsi="Times New Roman" w:cs="Times New Roman"/>
          <w:sz w:val="28"/>
          <w:szCs w:val="28"/>
          <w:lang w:val="ro-RO"/>
        </w:rPr>
        <w:t xml:space="preserve">furnizorilor de echipamente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de control care se vor conduce de prezentul regulament pentru a face configurările necesare la echipamentul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control ce ține de configurarea structurii datelor conform prezentului regulament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conectarea la Sistemul Informațional Automatizat „Monitorizarea Electronică a Vânzărilor”.</w:t>
      </w:r>
    </w:p>
    <w:p w14:paraId="1E9E186A" w14:textId="3C9771F0" w:rsidR="00A85559" w:rsidRPr="00702B58" w:rsidRDefault="00A85559" w:rsidP="000B4798">
      <w:pPr>
        <w:pStyle w:val="a5"/>
        <w:tabs>
          <w:tab w:val="left" w:pos="851"/>
        </w:tabs>
        <w:spacing w:line="276" w:lineRule="auto"/>
        <w:ind w:firstLine="567"/>
        <w:jc w:val="both"/>
        <w:rPr>
          <w:rFonts w:ascii="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Prezentul regulament este elaborat în baza Deciziei Comisiei interdepartamentale pentru echipamente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control nr. 26-11/1-19/02-2020 din 20.10.2020.</w:t>
      </w:r>
    </w:p>
    <w:p w14:paraId="5C26F2BE" w14:textId="6CD690AF" w:rsidR="00A85559" w:rsidRPr="00702B58" w:rsidRDefault="00A85559" w:rsidP="000B4798">
      <w:pPr>
        <w:pStyle w:val="a5"/>
        <w:tabs>
          <w:tab w:val="left" w:pos="851"/>
        </w:tabs>
        <w:spacing w:line="276" w:lineRule="auto"/>
        <w:ind w:firstLine="567"/>
        <w:jc w:val="both"/>
        <w:rPr>
          <w:rFonts w:ascii="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Prezentul regulament se referă la transmiterea datelor din echipamentele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de control către Sistemul Informațional Automatizat „Monitorizarea Electronică a Vânzărilor” pentru următoarele genuri de activitate:</w:t>
      </w:r>
    </w:p>
    <w:p w14:paraId="48E7AA6D" w14:textId="780CDF1E" w:rsidR="00A85559" w:rsidRPr="00702B58" w:rsidRDefault="00D40931" w:rsidP="000B4798">
      <w:pPr>
        <w:pStyle w:val="a5"/>
        <w:numPr>
          <w:ilvl w:val="0"/>
          <w:numId w:val="32"/>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w:t>
      </w:r>
      <w:r w:rsidR="00A85559" w:rsidRPr="00702B58">
        <w:rPr>
          <w:rFonts w:ascii="Times New Roman" w:eastAsia="Times New Roman" w:hAnsi="Times New Roman" w:cs="Times New Roman"/>
          <w:sz w:val="28"/>
          <w:szCs w:val="28"/>
          <w:lang w:val="ro-RO"/>
        </w:rPr>
        <w:t xml:space="preserve">omerț </w:t>
      </w:r>
      <w:r w:rsidR="00C772F7" w:rsidRPr="00702B58">
        <w:rPr>
          <w:rFonts w:ascii="Times New Roman" w:eastAsia="Times New Roman" w:hAnsi="Times New Roman" w:cs="Times New Roman"/>
          <w:sz w:val="28"/>
          <w:szCs w:val="28"/>
          <w:lang w:val="ro-RO"/>
        </w:rPr>
        <w:t>și</w:t>
      </w:r>
      <w:r w:rsidR="00A85559" w:rsidRPr="00702B58">
        <w:rPr>
          <w:rFonts w:ascii="Times New Roman" w:eastAsia="Times New Roman" w:hAnsi="Times New Roman" w:cs="Times New Roman"/>
          <w:sz w:val="28"/>
          <w:szCs w:val="28"/>
          <w:lang w:val="ro-RO"/>
        </w:rPr>
        <w:t xml:space="preserve"> prestarea serviciilor;</w:t>
      </w:r>
    </w:p>
    <w:p w14:paraId="7A81EB84" w14:textId="24AD53F9" w:rsidR="00A85559" w:rsidRPr="00702B58" w:rsidRDefault="00D40931" w:rsidP="000B4798">
      <w:pPr>
        <w:pStyle w:val="a5"/>
        <w:numPr>
          <w:ilvl w:val="0"/>
          <w:numId w:val="32"/>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w:t>
      </w:r>
      <w:r w:rsidR="00A85559" w:rsidRPr="00702B58">
        <w:rPr>
          <w:rFonts w:ascii="Times New Roman" w:eastAsia="Times New Roman" w:hAnsi="Times New Roman" w:cs="Times New Roman"/>
          <w:sz w:val="28"/>
          <w:szCs w:val="28"/>
          <w:lang w:val="ro-RO"/>
        </w:rPr>
        <w:t xml:space="preserve">omercializarea cu amănuntul a produselor petroliere principale </w:t>
      </w:r>
      <w:r w:rsidR="00C772F7" w:rsidRPr="00702B58">
        <w:rPr>
          <w:rFonts w:ascii="Times New Roman" w:eastAsia="Times New Roman" w:hAnsi="Times New Roman" w:cs="Times New Roman"/>
          <w:sz w:val="28"/>
          <w:szCs w:val="28"/>
          <w:lang w:val="ro-RO"/>
        </w:rPr>
        <w:t>și</w:t>
      </w:r>
      <w:r w:rsidR="00A85559" w:rsidRPr="00702B58">
        <w:rPr>
          <w:rFonts w:ascii="Times New Roman" w:eastAsia="Times New Roman" w:hAnsi="Times New Roman" w:cs="Times New Roman"/>
          <w:sz w:val="28"/>
          <w:szCs w:val="28"/>
          <w:lang w:val="ro-RO"/>
        </w:rPr>
        <w:t xml:space="preserve"> a gazelor lichefiate;</w:t>
      </w:r>
    </w:p>
    <w:p w14:paraId="65351193" w14:textId="074C515E" w:rsidR="00A85559" w:rsidRPr="00702B58" w:rsidRDefault="00D40931" w:rsidP="000B4798">
      <w:pPr>
        <w:pStyle w:val="a5"/>
        <w:numPr>
          <w:ilvl w:val="0"/>
          <w:numId w:val="32"/>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s</w:t>
      </w:r>
      <w:r w:rsidR="00A85559" w:rsidRPr="00702B58">
        <w:rPr>
          <w:rFonts w:ascii="Times New Roman" w:eastAsia="Times New Roman" w:hAnsi="Times New Roman" w:cs="Times New Roman"/>
          <w:sz w:val="28"/>
          <w:szCs w:val="28"/>
          <w:lang w:val="ro-RO"/>
        </w:rPr>
        <w:t>chimb valutar în numerar cu persoane fizice;</w:t>
      </w:r>
    </w:p>
    <w:p w14:paraId="6BDB8CB0" w14:textId="50C86643" w:rsidR="00A85559" w:rsidRPr="00702B58" w:rsidRDefault="00D40931" w:rsidP="000B4798">
      <w:pPr>
        <w:pStyle w:val="a5"/>
        <w:numPr>
          <w:ilvl w:val="0"/>
          <w:numId w:val="32"/>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o</w:t>
      </w:r>
      <w:r w:rsidR="00A85559" w:rsidRPr="00702B58">
        <w:rPr>
          <w:rFonts w:ascii="Times New Roman" w:eastAsia="Times New Roman" w:hAnsi="Times New Roman" w:cs="Times New Roman"/>
          <w:sz w:val="28"/>
          <w:szCs w:val="28"/>
          <w:lang w:val="ro-RO"/>
        </w:rPr>
        <w:t xml:space="preserve">rganizarea </w:t>
      </w:r>
      <w:r w:rsidR="00C772F7" w:rsidRPr="00702B58">
        <w:rPr>
          <w:rFonts w:ascii="Times New Roman" w:eastAsia="Times New Roman" w:hAnsi="Times New Roman" w:cs="Times New Roman"/>
          <w:sz w:val="28"/>
          <w:szCs w:val="28"/>
          <w:lang w:val="ro-RO"/>
        </w:rPr>
        <w:t>și</w:t>
      </w:r>
      <w:r w:rsidR="00A85559" w:rsidRPr="00702B58">
        <w:rPr>
          <w:rFonts w:ascii="Times New Roman" w:eastAsia="Times New Roman" w:hAnsi="Times New Roman" w:cs="Times New Roman"/>
          <w:sz w:val="28"/>
          <w:szCs w:val="28"/>
          <w:lang w:val="ro-RO"/>
        </w:rPr>
        <w:t xml:space="preserve"> desfășurarea jocurilor de noroc;</w:t>
      </w:r>
    </w:p>
    <w:p w14:paraId="2D72356C" w14:textId="05F4079A" w:rsidR="00BA4C2D" w:rsidRPr="00702B58" w:rsidRDefault="00D40931" w:rsidP="000B4798">
      <w:pPr>
        <w:pStyle w:val="a5"/>
        <w:numPr>
          <w:ilvl w:val="0"/>
          <w:numId w:val="32"/>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w:t>
      </w:r>
      <w:r w:rsidR="00A85559" w:rsidRPr="00702B58">
        <w:rPr>
          <w:rFonts w:ascii="Times New Roman" w:eastAsia="Times New Roman" w:hAnsi="Times New Roman" w:cs="Times New Roman"/>
          <w:sz w:val="28"/>
          <w:szCs w:val="28"/>
          <w:lang w:val="ro-RO"/>
        </w:rPr>
        <w:t>ransport rutier de persoane în regim de taxi.</w:t>
      </w:r>
    </w:p>
    <w:p w14:paraId="5B33AC70" w14:textId="757AC07A" w:rsidR="003E1071" w:rsidRPr="00702B58" w:rsidRDefault="003E107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p>
    <w:p w14:paraId="2C1BCBAF" w14:textId="6209C4C9" w:rsidR="003E1071" w:rsidRPr="00702B58" w:rsidRDefault="003E1071" w:rsidP="000B4798">
      <w:pPr>
        <w:pStyle w:val="1"/>
        <w:tabs>
          <w:tab w:val="left" w:pos="851"/>
        </w:tabs>
        <w:spacing w:line="276" w:lineRule="auto"/>
        <w:ind w:left="0" w:firstLine="567"/>
        <w:jc w:val="center"/>
        <w:rPr>
          <w:sz w:val="28"/>
          <w:szCs w:val="28"/>
        </w:rPr>
      </w:pPr>
      <w:bookmarkStart w:id="2" w:name="_Toc70684997"/>
      <w:bookmarkStart w:id="3" w:name="_Toc72221500"/>
      <w:r w:rsidRPr="00702B58">
        <w:rPr>
          <w:sz w:val="28"/>
          <w:szCs w:val="28"/>
        </w:rPr>
        <w:t xml:space="preserve">Definiții </w:t>
      </w:r>
      <w:r w:rsidR="00C772F7" w:rsidRPr="00702B58">
        <w:rPr>
          <w:sz w:val="28"/>
          <w:szCs w:val="28"/>
        </w:rPr>
        <w:t>și</w:t>
      </w:r>
      <w:r w:rsidRPr="00702B58">
        <w:rPr>
          <w:sz w:val="28"/>
          <w:szCs w:val="28"/>
        </w:rPr>
        <w:t xml:space="preserve"> abrevieri</w:t>
      </w:r>
      <w:bookmarkEnd w:id="2"/>
      <w:bookmarkEnd w:id="3"/>
    </w:p>
    <w:p w14:paraId="5D5CA603" w14:textId="08460250" w:rsidR="003E1071" w:rsidRPr="00702B58" w:rsidRDefault="003E1071" w:rsidP="000B4798">
      <w:pPr>
        <w:pStyle w:val="a5"/>
        <w:tabs>
          <w:tab w:val="left" w:pos="851"/>
        </w:tabs>
        <w:spacing w:line="276" w:lineRule="auto"/>
        <w:ind w:firstLine="567"/>
        <w:jc w:val="both"/>
        <w:rPr>
          <w:rFonts w:ascii="Times New Roman" w:hAnsi="Times New Roman" w:cs="Times New Roman"/>
          <w:sz w:val="28"/>
          <w:szCs w:val="28"/>
          <w:lang w:val="ro-RO"/>
        </w:rPr>
      </w:pPr>
      <w:r w:rsidRPr="00702B58">
        <w:rPr>
          <w:rFonts w:ascii="Times New Roman" w:eastAsia="Times New Roman" w:hAnsi="Times New Roman" w:cs="Times New Roman"/>
          <w:i/>
          <w:iCs/>
          <w:sz w:val="28"/>
          <w:szCs w:val="28"/>
          <w:lang w:val="ro-RO"/>
        </w:rPr>
        <w:t xml:space="preserve">SIA </w:t>
      </w:r>
      <w:r w:rsidR="00D40931">
        <w:rPr>
          <w:rFonts w:ascii="Times New Roman" w:eastAsia="Times New Roman" w:hAnsi="Times New Roman" w:cs="Times New Roman"/>
          <w:i/>
          <w:iCs/>
          <w:sz w:val="28"/>
          <w:szCs w:val="28"/>
          <w:lang w:val="ro-RO"/>
        </w:rPr>
        <w:t>„</w:t>
      </w:r>
      <w:r w:rsidRPr="00702B58">
        <w:rPr>
          <w:rFonts w:ascii="Times New Roman" w:eastAsia="Times New Roman" w:hAnsi="Times New Roman" w:cs="Times New Roman"/>
          <w:i/>
          <w:iCs/>
          <w:sz w:val="28"/>
          <w:szCs w:val="28"/>
          <w:lang w:val="ro-RO"/>
        </w:rPr>
        <w:t>MEV</w:t>
      </w:r>
      <w:r w:rsidR="00D40931">
        <w:rPr>
          <w:rFonts w:ascii="Times New Roman" w:eastAsia="Times New Roman" w:hAnsi="Times New Roman" w:cs="Times New Roman"/>
          <w:i/>
          <w:iCs/>
          <w:sz w:val="28"/>
          <w:szCs w:val="28"/>
          <w:lang w:val="ro-RO"/>
        </w:rPr>
        <w:t>”</w:t>
      </w:r>
      <w:r w:rsidRPr="00702B58">
        <w:rPr>
          <w:rFonts w:ascii="Times New Roman" w:eastAsia="Times New Roman" w:hAnsi="Times New Roman" w:cs="Times New Roman"/>
          <w:i/>
          <w:iCs/>
          <w:sz w:val="28"/>
          <w:szCs w:val="28"/>
          <w:lang w:val="ro-RO"/>
        </w:rPr>
        <w:t xml:space="preserve"> </w:t>
      </w:r>
      <w:r w:rsidRPr="00702B58">
        <w:rPr>
          <w:rFonts w:ascii="Times New Roman" w:eastAsia="Times New Roman" w:hAnsi="Times New Roman" w:cs="Times New Roman"/>
          <w:sz w:val="28"/>
          <w:szCs w:val="28"/>
          <w:lang w:val="ro-RO"/>
        </w:rPr>
        <w:t xml:space="preserve">– Sistemul Informațional Automatizat </w:t>
      </w:r>
      <w:r w:rsidR="00D40931">
        <w:rPr>
          <w:rFonts w:ascii="Times New Roman" w:eastAsia="Times New Roman" w:hAnsi="Times New Roman" w:cs="Times New Roman"/>
          <w:sz w:val="28"/>
          <w:szCs w:val="28"/>
          <w:lang w:val="ro-RO"/>
        </w:rPr>
        <w:t>„</w:t>
      </w:r>
      <w:r w:rsidRPr="00702B58">
        <w:rPr>
          <w:rFonts w:ascii="Times New Roman" w:eastAsia="Times New Roman" w:hAnsi="Times New Roman" w:cs="Times New Roman"/>
          <w:sz w:val="28"/>
          <w:szCs w:val="28"/>
          <w:lang w:val="ro-RO"/>
        </w:rPr>
        <w:t>Monitorizarea Electronică a Vânzărilor</w:t>
      </w:r>
      <w:r w:rsidR="00D40931">
        <w:rPr>
          <w:rFonts w:ascii="Times New Roman" w:eastAsia="Times New Roman" w:hAnsi="Times New Roman" w:cs="Times New Roman"/>
          <w:sz w:val="28"/>
          <w:szCs w:val="28"/>
          <w:lang w:val="ro-RO"/>
        </w:rPr>
        <w:t>”;</w:t>
      </w:r>
    </w:p>
    <w:p w14:paraId="46599DC7" w14:textId="533EF726" w:rsidR="003E1071" w:rsidRPr="00702B58" w:rsidRDefault="003E1071" w:rsidP="000B4798">
      <w:pPr>
        <w:pStyle w:val="a5"/>
        <w:tabs>
          <w:tab w:val="left" w:pos="851"/>
        </w:tabs>
        <w:spacing w:line="276" w:lineRule="auto"/>
        <w:ind w:firstLine="567"/>
        <w:jc w:val="both"/>
        <w:rPr>
          <w:rFonts w:ascii="Times New Roman" w:hAnsi="Times New Roman" w:cs="Times New Roman"/>
          <w:sz w:val="28"/>
          <w:szCs w:val="28"/>
          <w:lang w:val="ro-RO"/>
        </w:rPr>
      </w:pPr>
      <w:r w:rsidRPr="00702B58">
        <w:rPr>
          <w:rFonts w:ascii="Times New Roman" w:eastAsia="Times New Roman" w:hAnsi="Times New Roman" w:cs="Times New Roman"/>
          <w:i/>
          <w:iCs/>
          <w:sz w:val="28"/>
          <w:szCs w:val="28"/>
          <w:lang w:val="ro-RO"/>
        </w:rPr>
        <w:t xml:space="preserve">ECC </w:t>
      </w:r>
      <w:r w:rsidRPr="00702B58">
        <w:rPr>
          <w:rFonts w:ascii="Times New Roman" w:eastAsia="Times New Roman" w:hAnsi="Times New Roman" w:cs="Times New Roman"/>
          <w:sz w:val="28"/>
          <w:szCs w:val="28"/>
          <w:lang w:val="ro-RO"/>
        </w:rPr>
        <w:t>–</w:t>
      </w:r>
      <w:r w:rsidRPr="00702B58">
        <w:rPr>
          <w:rFonts w:ascii="Times New Roman" w:eastAsia="Times New Roman" w:hAnsi="Times New Roman" w:cs="Times New Roman"/>
          <w:i/>
          <w:iCs/>
          <w:sz w:val="28"/>
          <w:szCs w:val="28"/>
          <w:lang w:val="ro-RO"/>
        </w:rPr>
        <w:t xml:space="preserve"> </w:t>
      </w:r>
      <w:r w:rsidRPr="00702B58">
        <w:rPr>
          <w:rFonts w:ascii="Times New Roman" w:eastAsia="Times New Roman" w:hAnsi="Times New Roman" w:cs="Times New Roman"/>
          <w:sz w:val="28"/>
          <w:szCs w:val="28"/>
          <w:lang w:val="ro-RO"/>
        </w:rPr>
        <w:t xml:space="preserve">echipament de casă </w:t>
      </w:r>
      <w:r w:rsidR="00C772F7" w:rsidRPr="00702B58">
        <w:rPr>
          <w:rFonts w:ascii="Times New Roman" w:eastAsia="Times New Roman" w:hAnsi="Times New Roman" w:cs="Times New Roman"/>
          <w:sz w:val="28"/>
          <w:szCs w:val="28"/>
          <w:lang w:val="ro-RO"/>
        </w:rPr>
        <w:t>și</w:t>
      </w:r>
      <w:r w:rsidR="00D40931">
        <w:rPr>
          <w:rFonts w:ascii="Times New Roman" w:eastAsia="Times New Roman" w:hAnsi="Times New Roman" w:cs="Times New Roman"/>
          <w:sz w:val="28"/>
          <w:szCs w:val="28"/>
          <w:lang w:val="ro-RO"/>
        </w:rPr>
        <w:t xml:space="preserve"> de control;</w:t>
      </w:r>
    </w:p>
    <w:p w14:paraId="7706A937" w14:textId="7969CC63" w:rsidR="003E1071" w:rsidRPr="00702B58" w:rsidRDefault="003E1071" w:rsidP="000B4798">
      <w:pPr>
        <w:pStyle w:val="a5"/>
        <w:tabs>
          <w:tab w:val="left" w:pos="851"/>
        </w:tabs>
        <w:spacing w:line="276" w:lineRule="auto"/>
        <w:ind w:firstLine="567"/>
        <w:jc w:val="both"/>
        <w:rPr>
          <w:rFonts w:ascii="Times New Roman" w:hAnsi="Times New Roman" w:cs="Times New Roman"/>
          <w:sz w:val="28"/>
          <w:szCs w:val="28"/>
          <w:lang w:val="ro-RO"/>
        </w:rPr>
      </w:pPr>
      <w:r w:rsidRPr="00702B58">
        <w:rPr>
          <w:rFonts w:ascii="Times New Roman" w:eastAsia="Times New Roman" w:hAnsi="Times New Roman" w:cs="Times New Roman"/>
          <w:i/>
          <w:iCs/>
          <w:sz w:val="28"/>
          <w:szCs w:val="28"/>
          <w:lang w:val="ro-RO"/>
        </w:rPr>
        <w:t xml:space="preserve">SFS </w:t>
      </w:r>
      <w:r w:rsidRPr="00702B58">
        <w:rPr>
          <w:rFonts w:ascii="Times New Roman" w:eastAsia="Times New Roman" w:hAnsi="Times New Roman" w:cs="Times New Roman"/>
          <w:sz w:val="28"/>
          <w:szCs w:val="28"/>
          <w:lang w:val="ro-RO"/>
        </w:rPr>
        <w:t>–</w:t>
      </w:r>
      <w:r w:rsidRPr="00702B58">
        <w:rPr>
          <w:rFonts w:ascii="Times New Roman" w:eastAsia="Times New Roman" w:hAnsi="Times New Roman" w:cs="Times New Roman"/>
          <w:i/>
          <w:iCs/>
          <w:sz w:val="28"/>
          <w:szCs w:val="28"/>
          <w:lang w:val="ro-RO"/>
        </w:rPr>
        <w:t xml:space="preserve"> </w:t>
      </w:r>
      <w:r w:rsidR="00D40931">
        <w:rPr>
          <w:rFonts w:ascii="Times New Roman" w:eastAsia="Times New Roman" w:hAnsi="Times New Roman" w:cs="Times New Roman"/>
          <w:sz w:val="28"/>
          <w:szCs w:val="28"/>
          <w:lang w:val="ro-RO"/>
        </w:rPr>
        <w:t>Serviciul Fiscal de Stat;</w:t>
      </w:r>
    </w:p>
    <w:p w14:paraId="0E751A08" w14:textId="1A775529" w:rsidR="003E1071" w:rsidRPr="00702B58" w:rsidRDefault="003E107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i/>
          <w:iCs/>
          <w:sz w:val="28"/>
          <w:szCs w:val="28"/>
          <w:lang w:val="ro-RO"/>
        </w:rPr>
        <w:t xml:space="preserve">Furnizor ECC - </w:t>
      </w:r>
      <w:r w:rsidRPr="00702B58">
        <w:rPr>
          <w:rFonts w:ascii="Times New Roman" w:eastAsia="Times New Roman" w:hAnsi="Times New Roman" w:cs="Times New Roman"/>
          <w:sz w:val="28"/>
          <w:szCs w:val="28"/>
          <w:lang w:val="ro-RO"/>
        </w:rPr>
        <w:t xml:space="preserve">Furnizor al echipamentului de casă </w:t>
      </w:r>
      <w:r w:rsidR="00C772F7" w:rsidRPr="00702B58">
        <w:rPr>
          <w:rFonts w:ascii="Times New Roman" w:eastAsia="Times New Roman" w:hAnsi="Times New Roman" w:cs="Times New Roman"/>
          <w:sz w:val="28"/>
          <w:szCs w:val="28"/>
          <w:lang w:val="ro-RO"/>
        </w:rPr>
        <w:t>și</w:t>
      </w:r>
      <w:r w:rsidR="00D40931">
        <w:rPr>
          <w:rFonts w:ascii="Times New Roman" w:eastAsia="Times New Roman" w:hAnsi="Times New Roman" w:cs="Times New Roman"/>
          <w:sz w:val="28"/>
          <w:szCs w:val="28"/>
          <w:lang w:val="ro-RO"/>
        </w:rPr>
        <w:t xml:space="preserve"> de control;</w:t>
      </w:r>
    </w:p>
    <w:p w14:paraId="40C1A06F" w14:textId="7E37FB82" w:rsidR="0053490B" w:rsidRPr="00702B58" w:rsidRDefault="0053490B" w:rsidP="000B4798">
      <w:pPr>
        <w:pStyle w:val="a5"/>
        <w:tabs>
          <w:tab w:val="left" w:pos="851"/>
        </w:tabs>
        <w:spacing w:line="276" w:lineRule="auto"/>
        <w:ind w:firstLine="567"/>
        <w:jc w:val="both"/>
        <w:rPr>
          <w:rFonts w:ascii="Times New Roman" w:hAnsi="Times New Roman" w:cs="Times New Roman"/>
          <w:sz w:val="28"/>
          <w:szCs w:val="28"/>
          <w:lang w:val="ro-RO"/>
        </w:rPr>
      </w:pPr>
      <w:r w:rsidRPr="00702B58">
        <w:rPr>
          <w:rFonts w:ascii="Times New Roman" w:eastAsia="Times New Roman" w:hAnsi="Times New Roman" w:cs="Times New Roman"/>
          <w:i/>
          <w:iCs/>
          <w:sz w:val="28"/>
          <w:szCs w:val="28"/>
          <w:lang w:val="ro-RO"/>
        </w:rPr>
        <w:t xml:space="preserve">RUECC </w:t>
      </w:r>
      <w:r w:rsidR="00D40931">
        <w:rPr>
          <w:rFonts w:ascii="Times New Roman" w:eastAsia="Times New Roman" w:hAnsi="Times New Roman" w:cs="Times New Roman"/>
          <w:sz w:val="28"/>
          <w:szCs w:val="28"/>
          <w:lang w:val="ro-RO"/>
        </w:rPr>
        <w:t>– Registrul unic al echipamentelor de casă și de control;</w:t>
      </w:r>
    </w:p>
    <w:p w14:paraId="6B05EF8B" w14:textId="626F8D16" w:rsidR="000E2A6C" w:rsidRPr="000E2A6C" w:rsidRDefault="000E2A6C" w:rsidP="000B4798">
      <w:pPr>
        <w:pStyle w:val="a5"/>
        <w:tabs>
          <w:tab w:val="left" w:pos="851"/>
        </w:tabs>
        <w:spacing w:line="276" w:lineRule="auto"/>
        <w:ind w:firstLine="567"/>
        <w:jc w:val="both"/>
        <w:rPr>
          <w:rFonts w:ascii="Times New Roman" w:eastAsia="Times New Roman" w:hAnsi="Times New Roman" w:cs="Times New Roman"/>
          <w:iCs/>
          <w:sz w:val="28"/>
          <w:szCs w:val="28"/>
          <w:lang w:val="ro-RO"/>
        </w:rPr>
      </w:pPr>
      <w:r w:rsidRPr="000E2A6C">
        <w:rPr>
          <w:rFonts w:ascii="Times New Roman" w:eastAsia="Times New Roman" w:hAnsi="Times New Roman" w:cs="Times New Roman"/>
          <w:i/>
          <w:iCs/>
          <w:sz w:val="28"/>
          <w:szCs w:val="28"/>
          <w:lang w:val="ro-RO"/>
        </w:rPr>
        <w:lastRenderedPageBreak/>
        <w:t xml:space="preserve">Bon de casă (bon fiscal)/document fiscal </w:t>
      </w:r>
      <w:r w:rsidRPr="000E2A6C">
        <w:rPr>
          <w:rFonts w:ascii="Times New Roman" w:eastAsia="Times New Roman" w:hAnsi="Times New Roman" w:cs="Times New Roman"/>
          <w:iCs/>
          <w:sz w:val="28"/>
          <w:szCs w:val="28"/>
          <w:lang w:val="ro-RO"/>
        </w:rPr>
        <w:t>este documentul primar generat în forma electronică şi/sau emis de echipamentul de casă şi de control pe suport de hîrtie la efectuarea decontărilor băneşti în numerar şi/sau prin alt instrument de plată care atestă operaţiunea economică şi achitarea plăţii, eliberat obligatoriu plătitorului sau vizualizat – în cazul înregistrării în sistem sau pe platforma electronică de management, accesînd adresa web recepţionată de către plătitor în cadrul sistemului sau platformei electronice de management, sau transmis în formă electronică la numărul de telefon sau adresa electronică – în cazul prezentării, pînă la momentul achitării de către plătitor, a datelor privind numărul de telefon sau adresa electronică;</w:t>
      </w:r>
    </w:p>
    <w:p w14:paraId="060DD761" w14:textId="33C01582" w:rsidR="003E1071" w:rsidRPr="00702B58" w:rsidRDefault="003E1071" w:rsidP="000B4798">
      <w:pPr>
        <w:pStyle w:val="a5"/>
        <w:tabs>
          <w:tab w:val="left" w:pos="851"/>
        </w:tabs>
        <w:spacing w:line="276" w:lineRule="auto"/>
        <w:ind w:firstLine="567"/>
        <w:jc w:val="both"/>
        <w:rPr>
          <w:rFonts w:ascii="Times New Roman" w:hAnsi="Times New Roman" w:cs="Times New Roman"/>
          <w:sz w:val="28"/>
          <w:szCs w:val="28"/>
          <w:lang w:val="ro-RO"/>
        </w:rPr>
      </w:pPr>
      <w:r w:rsidRPr="00702B58">
        <w:rPr>
          <w:rFonts w:ascii="Times New Roman" w:eastAsia="Times New Roman" w:hAnsi="Times New Roman" w:cs="Times New Roman"/>
          <w:i/>
          <w:iCs/>
          <w:sz w:val="28"/>
          <w:szCs w:val="28"/>
          <w:lang w:val="ro-RO"/>
        </w:rPr>
        <w:t xml:space="preserve">Raport de închidere zilnică (Raport Z) </w:t>
      </w:r>
      <w:r w:rsidRPr="00702B58">
        <w:rPr>
          <w:rFonts w:ascii="Times New Roman" w:eastAsia="Times New Roman" w:hAnsi="Times New Roman" w:cs="Times New Roman"/>
          <w:sz w:val="28"/>
          <w:szCs w:val="28"/>
          <w:lang w:val="ro-RO"/>
        </w:rPr>
        <w:t>– document totalizator de evidență a gestiunii zilnice,</w:t>
      </w:r>
      <w:r w:rsidRPr="00702B58">
        <w:rPr>
          <w:rFonts w:ascii="Times New Roman" w:eastAsia="Times New Roman" w:hAnsi="Times New Roman" w:cs="Times New Roman"/>
          <w:i/>
          <w:iCs/>
          <w:sz w:val="28"/>
          <w:szCs w:val="28"/>
          <w:lang w:val="ro-RO"/>
        </w:rPr>
        <w:t xml:space="preserve"> </w:t>
      </w:r>
      <w:r w:rsidRPr="00702B58">
        <w:rPr>
          <w:rFonts w:ascii="Times New Roman" w:eastAsia="Times New Roman" w:hAnsi="Times New Roman" w:cs="Times New Roman"/>
          <w:sz w:val="28"/>
          <w:szCs w:val="28"/>
          <w:lang w:val="ro-RO"/>
        </w:rPr>
        <w:t>executat de ECC în intervalul zilei calendaristice lucrătoare (24 de ore) conform regimului de lucru (orarului de funcționare) sau, după caz, pentru orice interval de timp de la începutul orelor de lucru ce nu depășește 24 de ore, care include totalurile datelor fiscale ce se înscriu în memoria ECC concomitent cu generarea acestuia, care se transmite cătr</w:t>
      </w:r>
      <w:r w:rsidR="00D40931">
        <w:rPr>
          <w:rFonts w:ascii="Times New Roman" w:eastAsia="Times New Roman" w:hAnsi="Times New Roman" w:cs="Times New Roman"/>
          <w:sz w:val="28"/>
          <w:szCs w:val="28"/>
          <w:lang w:val="ro-RO"/>
        </w:rPr>
        <w:t>e sistemul informațional al SFS;</w:t>
      </w:r>
    </w:p>
    <w:p w14:paraId="6F7440AA" w14:textId="0C75F651" w:rsidR="007C574C" w:rsidRPr="00702B58" w:rsidRDefault="003E107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i/>
          <w:iCs/>
          <w:sz w:val="28"/>
          <w:szCs w:val="28"/>
          <w:lang w:val="ro-RO"/>
        </w:rPr>
        <w:t xml:space="preserve">Raport de verificare (Raport X) </w:t>
      </w:r>
      <w:r w:rsidRPr="00702B58">
        <w:rPr>
          <w:rFonts w:ascii="Times New Roman" w:eastAsia="Times New Roman" w:hAnsi="Times New Roman" w:cs="Times New Roman"/>
          <w:sz w:val="28"/>
          <w:szCs w:val="28"/>
          <w:lang w:val="ro-RO"/>
        </w:rPr>
        <w:t>–</w:t>
      </w:r>
      <w:r w:rsidRPr="00702B58">
        <w:rPr>
          <w:rFonts w:ascii="Times New Roman" w:eastAsia="Times New Roman" w:hAnsi="Times New Roman" w:cs="Times New Roman"/>
          <w:i/>
          <w:iCs/>
          <w:sz w:val="28"/>
          <w:szCs w:val="28"/>
          <w:lang w:val="ro-RO"/>
        </w:rPr>
        <w:t xml:space="preserve"> </w:t>
      </w:r>
      <w:r w:rsidRPr="00702B58">
        <w:rPr>
          <w:rFonts w:ascii="Times New Roman" w:eastAsia="Times New Roman" w:hAnsi="Times New Roman" w:cs="Times New Roman"/>
          <w:sz w:val="28"/>
          <w:szCs w:val="28"/>
          <w:lang w:val="ro-RO"/>
        </w:rPr>
        <w:t>raport nefiscal, operativ, care poate fi emis în orice moment al</w:t>
      </w:r>
      <w:r w:rsidRPr="00702B58">
        <w:rPr>
          <w:rFonts w:ascii="Times New Roman" w:eastAsia="Times New Roman" w:hAnsi="Times New Roman" w:cs="Times New Roman"/>
          <w:i/>
          <w:iCs/>
          <w:sz w:val="28"/>
          <w:szCs w:val="28"/>
          <w:lang w:val="ro-RO"/>
        </w:rPr>
        <w:t xml:space="preserve"> </w:t>
      </w:r>
      <w:r w:rsidRPr="00702B58">
        <w:rPr>
          <w:rFonts w:ascii="Times New Roman" w:eastAsia="Times New Roman" w:hAnsi="Times New Roman" w:cs="Times New Roman"/>
          <w:sz w:val="28"/>
          <w:szCs w:val="28"/>
          <w:lang w:val="ro-RO"/>
        </w:rPr>
        <w:t xml:space="preserve">gestiunii curente, care conține valorile curente cumulate ale totalizatoarelor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contoarelor zilnice, de la ultimul Raport Z până la momentul emiterii acestuia, inclusiv informația ceasului de timp real, care se transmite către sistemul informațional al SFS.</w:t>
      </w:r>
      <w:bookmarkStart w:id="4" w:name="_Toc70684998"/>
    </w:p>
    <w:p w14:paraId="4F2E361D" w14:textId="77777777" w:rsidR="00997A97" w:rsidRPr="00702B58" w:rsidRDefault="00997A97"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p>
    <w:p w14:paraId="077D9AEB" w14:textId="3C6E1653" w:rsidR="003E1071" w:rsidRPr="00702B58" w:rsidRDefault="003E1071" w:rsidP="000B4798">
      <w:pPr>
        <w:pStyle w:val="1"/>
        <w:tabs>
          <w:tab w:val="left" w:pos="851"/>
        </w:tabs>
        <w:spacing w:line="276" w:lineRule="auto"/>
        <w:ind w:left="0" w:firstLine="567"/>
        <w:jc w:val="center"/>
        <w:rPr>
          <w:sz w:val="28"/>
          <w:szCs w:val="28"/>
        </w:rPr>
      </w:pPr>
      <w:bookmarkStart w:id="5" w:name="_Toc72221501"/>
      <w:r w:rsidRPr="00702B58">
        <w:rPr>
          <w:sz w:val="28"/>
          <w:szCs w:val="28"/>
        </w:rPr>
        <w:t xml:space="preserve">Structura datelor care le va transmite ECC în SIA </w:t>
      </w:r>
      <w:r w:rsidR="00D40931">
        <w:rPr>
          <w:sz w:val="28"/>
          <w:szCs w:val="28"/>
        </w:rPr>
        <w:t>„</w:t>
      </w:r>
      <w:r w:rsidRPr="00702B58">
        <w:rPr>
          <w:sz w:val="28"/>
          <w:szCs w:val="28"/>
        </w:rPr>
        <w:t>MEV</w:t>
      </w:r>
      <w:bookmarkStart w:id="6" w:name="_Toc70684999"/>
      <w:bookmarkEnd w:id="4"/>
      <w:bookmarkEnd w:id="5"/>
      <w:r w:rsidR="00D40931">
        <w:rPr>
          <w:sz w:val="28"/>
          <w:szCs w:val="28"/>
        </w:rPr>
        <w:t>”</w:t>
      </w:r>
    </w:p>
    <w:p w14:paraId="2A1F5578" w14:textId="1DE76F32" w:rsidR="003E1071" w:rsidRPr="00702B58" w:rsidRDefault="003E1071" w:rsidP="000B4798">
      <w:pPr>
        <w:pStyle w:val="3"/>
        <w:tabs>
          <w:tab w:val="left" w:pos="851"/>
        </w:tabs>
        <w:spacing w:line="276" w:lineRule="auto"/>
        <w:ind w:left="0" w:firstLine="567"/>
        <w:rPr>
          <w:rStyle w:val="10"/>
          <w:rFonts w:eastAsiaTheme="minorHAnsi"/>
          <w:sz w:val="28"/>
          <w:szCs w:val="28"/>
        </w:rPr>
      </w:pPr>
      <w:bookmarkStart w:id="7" w:name="_Toc72221502"/>
      <w:r w:rsidRPr="00702B58">
        <w:rPr>
          <w:rStyle w:val="a8"/>
          <w:rFonts w:eastAsiaTheme="minorHAnsi"/>
          <w:b/>
          <w:sz w:val="28"/>
          <w:szCs w:val="28"/>
          <w:lang w:val="ro-RO"/>
        </w:rPr>
        <w:t>3</w:t>
      </w:r>
      <w:r w:rsidRPr="00702B58">
        <w:rPr>
          <w:rStyle w:val="10"/>
          <w:rFonts w:eastAsiaTheme="minorHAnsi"/>
          <w:sz w:val="28"/>
          <w:szCs w:val="28"/>
        </w:rPr>
        <w:t>.1 Bon de casă</w:t>
      </w:r>
      <w:bookmarkEnd w:id="6"/>
      <w:bookmarkEnd w:id="7"/>
      <w:r w:rsidR="00D40931">
        <w:rPr>
          <w:rStyle w:val="10"/>
          <w:rFonts w:eastAsiaTheme="minorHAnsi"/>
          <w:sz w:val="28"/>
          <w:szCs w:val="28"/>
        </w:rPr>
        <w:t>/document fiscal</w:t>
      </w:r>
    </w:p>
    <w:p w14:paraId="0F1EA26E" w14:textId="2954EB7E" w:rsidR="003E1071" w:rsidRPr="00D40931" w:rsidRDefault="003E1071" w:rsidP="000B4798">
      <w:pPr>
        <w:pStyle w:val="a5"/>
        <w:numPr>
          <w:ilvl w:val="0"/>
          <w:numId w:val="14"/>
        </w:numPr>
        <w:tabs>
          <w:tab w:val="left" w:pos="851"/>
        </w:tabs>
        <w:spacing w:line="276" w:lineRule="auto"/>
        <w:ind w:left="0"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Bonul de casă/documentul fiscal este compus din trei părți obligatorii:</w:t>
      </w:r>
    </w:p>
    <w:p w14:paraId="254A1487" w14:textId="5214F682" w:rsidR="003E1071" w:rsidRPr="00702B58" w:rsidRDefault="003E1071" w:rsidP="000B4798">
      <w:pPr>
        <w:pStyle w:val="a5"/>
        <w:numPr>
          <w:ilvl w:val="0"/>
          <w:numId w:val="15"/>
        </w:numPr>
        <w:tabs>
          <w:tab w:val="left" w:pos="851"/>
        </w:tabs>
        <w:spacing w:line="276" w:lineRule="auto"/>
        <w:ind w:left="0"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partea superioară sau antetul bonului – invariabilă pentru toate bonurile de casă/documentele formate de un echipament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de control, care, de regulă, conține date despre utilizatorul echipamentului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de control;</w:t>
      </w:r>
    </w:p>
    <w:p w14:paraId="26024C39" w14:textId="77777777" w:rsidR="003E1071" w:rsidRPr="00702B58" w:rsidRDefault="003E107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Antetul poate conține înscrisuri privind activitatea desfășurată de utilizator, cum ar fi: </w:t>
      </w:r>
    </w:p>
    <w:p w14:paraId="5F858A0F" w14:textId="77777777" w:rsidR="00D40931" w:rsidRDefault="00D40931"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c</w:t>
      </w:r>
      <w:r w:rsidR="003E1071" w:rsidRPr="00702B58">
        <w:rPr>
          <w:rFonts w:ascii="Times New Roman" w:eastAsia="Times New Roman" w:hAnsi="Times New Roman" w:cs="Times New Roman"/>
          <w:sz w:val="28"/>
          <w:szCs w:val="28"/>
          <w:lang w:val="ro-RO"/>
        </w:rPr>
        <w:t>omerț ambulant;</w:t>
      </w:r>
    </w:p>
    <w:p w14:paraId="576D48CC" w14:textId="377CDB6A" w:rsidR="003E1071" w:rsidRPr="00D40931" w:rsidRDefault="00D40931"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sidRPr="00D40931">
        <w:rPr>
          <w:rFonts w:ascii="Times New Roman" w:eastAsia="Times New Roman" w:hAnsi="Times New Roman" w:cs="Times New Roman"/>
          <w:sz w:val="28"/>
          <w:szCs w:val="28"/>
          <w:lang w:val="ro-RO"/>
        </w:rPr>
        <w:t>l</w:t>
      </w:r>
      <w:r w:rsidR="003E1071" w:rsidRPr="00D40931">
        <w:rPr>
          <w:rFonts w:ascii="Times New Roman" w:eastAsia="Times New Roman" w:hAnsi="Times New Roman" w:cs="Times New Roman"/>
          <w:sz w:val="28"/>
          <w:szCs w:val="28"/>
          <w:lang w:val="ro-RO"/>
        </w:rPr>
        <w:t>ivrare la domiciliu (la locul aflării cumpărătorului);</w:t>
      </w:r>
    </w:p>
    <w:p w14:paraId="168E95C0" w14:textId="6546F256" w:rsidR="003E1071" w:rsidRPr="00702B58" w:rsidRDefault="00D40931"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l</w:t>
      </w:r>
      <w:r w:rsidR="003E1071" w:rsidRPr="00702B58">
        <w:rPr>
          <w:rFonts w:ascii="Times New Roman" w:eastAsia="Times New Roman" w:hAnsi="Times New Roman" w:cs="Times New Roman"/>
          <w:sz w:val="28"/>
          <w:szCs w:val="28"/>
          <w:lang w:val="ro-RO"/>
        </w:rPr>
        <w:t xml:space="preserve">ivrare la comandă (la locul aflării cumpărătorului); </w:t>
      </w:r>
    </w:p>
    <w:p w14:paraId="77139FD8" w14:textId="108BE434" w:rsidR="003E1071" w:rsidRPr="00702B58" w:rsidRDefault="00D40931"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t</w:t>
      </w:r>
      <w:r w:rsidR="003E1071" w:rsidRPr="00702B58">
        <w:rPr>
          <w:rFonts w:ascii="Times New Roman" w:eastAsia="Times New Roman" w:hAnsi="Times New Roman" w:cs="Times New Roman"/>
          <w:sz w:val="28"/>
          <w:szCs w:val="28"/>
          <w:lang w:val="ro-RO"/>
        </w:rPr>
        <w:t>axi (numărul de înmatriculare auto).</w:t>
      </w:r>
    </w:p>
    <w:p w14:paraId="4EFC7C49" w14:textId="7B0ABA44" w:rsidR="003E1071" w:rsidRPr="00702B58" w:rsidRDefault="003E1071" w:rsidP="002F0828">
      <w:pPr>
        <w:pStyle w:val="a5"/>
        <w:numPr>
          <w:ilvl w:val="0"/>
          <w:numId w:val="15"/>
        </w:numPr>
        <w:tabs>
          <w:tab w:val="left" w:pos="851"/>
        </w:tabs>
        <w:spacing w:line="276" w:lineRule="auto"/>
        <w:ind w:left="0"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partea de mijloc sau corpul bonului – variabilă care conține date despre vânzarea (bunuri, servicii, lucrări) curentă, înregistrată în echipamentul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de control;</w:t>
      </w:r>
    </w:p>
    <w:p w14:paraId="6E08109D" w14:textId="052D5736" w:rsidR="003E1071" w:rsidRPr="00702B58" w:rsidRDefault="003E107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lastRenderedPageBreak/>
        <w:t xml:space="preserve">Corpul bonului de casă va conține înscrisul privind modului de plată solicitat de cumpărător (plătitor) la achitare, suma respectivă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totalul pe bonul de casă.</w:t>
      </w:r>
    </w:p>
    <w:p w14:paraId="3C40FE27" w14:textId="77777777" w:rsidR="00D40931" w:rsidRPr="00702B58" w:rsidRDefault="00D4093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Variabilele</w:t>
      </w:r>
      <w:r w:rsidRPr="00702B58">
        <w:rPr>
          <w:rFonts w:ascii="Times New Roman" w:eastAsia="Malgun Gothic" w:hAnsi="Times New Roman" w:cs="Times New Roman"/>
          <w:spacing w:val="-2"/>
          <w:sz w:val="28"/>
          <w:szCs w:val="28"/>
          <w:lang w:val="ro-RO"/>
        </w:rPr>
        <w:t xml:space="preserve"> totalizatoare corespunzătoare modului de plată se inițializează prin valori zero. În rapoartele emise de ECC (Raport Z /Raport X) se vor înscrie doar totalizatoarele nenule.</w:t>
      </w:r>
    </w:p>
    <w:p w14:paraId="2812E77C" w14:textId="77777777" w:rsidR="00D40931" w:rsidRDefault="00D4093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p>
    <w:p w14:paraId="46723EE3" w14:textId="2EF27F85" w:rsidR="003E1071" w:rsidRPr="00702B58" w:rsidRDefault="003E107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La fel se va introduce codul QR ce va include: </w:t>
      </w:r>
    </w:p>
    <w:p w14:paraId="27E35B04" w14:textId="6AFD05AB" w:rsidR="003E1071" w:rsidRPr="00702B58" w:rsidRDefault="003E1071"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Link static </w:t>
      </w:r>
      <w:r w:rsidR="00252ACD" w:rsidRPr="00702B58">
        <w:rPr>
          <w:rFonts w:ascii="Times New Roman" w:eastAsia="Times New Roman" w:hAnsi="Times New Roman" w:cs="Times New Roman"/>
          <w:sz w:val="28"/>
          <w:szCs w:val="28"/>
          <w:lang w:val="ro-RO"/>
        </w:rPr>
        <w:t>către</w:t>
      </w:r>
      <w:r w:rsidRPr="00702B58">
        <w:rPr>
          <w:rFonts w:ascii="Times New Roman" w:eastAsia="Times New Roman" w:hAnsi="Times New Roman" w:cs="Times New Roman"/>
          <w:sz w:val="28"/>
          <w:szCs w:val="28"/>
          <w:lang w:val="ro-RO"/>
        </w:rPr>
        <w:t xml:space="preserve"> SIA </w:t>
      </w:r>
      <w:r w:rsidR="00D40931">
        <w:rPr>
          <w:rFonts w:ascii="Times New Roman" w:eastAsia="Times New Roman" w:hAnsi="Times New Roman" w:cs="Times New Roman"/>
          <w:sz w:val="28"/>
          <w:szCs w:val="28"/>
          <w:lang w:val="ro-RO"/>
        </w:rPr>
        <w:t>„</w:t>
      </w:r>
      <w:r w:rsidRPr="00702B58">
        <w:rPr>
          <w:rFonts w:ascii="Times New Roman" w:eastAsia="Times New Roman" w:hAnsi="Times New Roman" w:cs="Times New Roman"/>
          <w:sz w:val="28"/>
          <w:szCs w:val="28"/>
          <w:lang w:val="ro-RO"/>
        </w:rPr>
        <w:t>MEV</w:t>
      </w:r>
      <w:r w:rsidR="00D40931">
        <w:rPr>
          <w:rFonts w:ascii="Times New Roman" w:eastAsia="Times New Roman" w:hAnsi="Times New Roman" w:cs="Times New Roman"/>
          <w:sz w:val="28"/>
          <w:szCs w:val="28"/>
          <w:lang w:val="ro-RO"/>
        </w:rPr>
        <w:t>”</w:t>
      </w:r>
      <w:r w:rsidRPr="00702B58">
        <w:rPr>
          <w:rFonts w:ascii="Times New Roman" w:eastAsia="Times New Roman" w:hAnsi="Times New Roman" w:cs="Times New Roman"/>
          <w:sz w:val="28"/>
          <w:szCs w:val="28"/>
          <w:lang w:val="ro-RO"/>
        </w:rPr>
        <w:t>;</w:t>
      </w:r>
    </w:p>
    <w:p w14:paraId="5827660B" w14:textId="59CA6CBE" w:rsidR="003E1071" w:rsidRPr="00702B58" w:rsidRDefault="003E1071"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Nr.</w:t>
      </w:r>
      <w:r w:rsidR="00252ACD" w:rsidRPr="00702B58">
        <w:rPr>
          <w:rFonts w:ascii="Times New Roman" w:eastAsia="Times New Roman" w:hAnsi="Times New Roman" w:cs="Times New Roman"/>
          <w:sz w:val="28"/>
          <w:szCs w:val="28"/>
          <w:lang w:val="ro-RO"/>
        </w:rPr>
        <w:t xml:space="preserve"> Mașinii</w:t>
      </w:r>
      <w:r w:rsidRPr="00702B58">
        <w:rPr>
          <w:rFonts w:ascii="Times New Roman" w:eastAsia="Times New Roman" w:hAnsi="Times New Roman" w:cs="Times New Roman"/>
          <w:sz w:val="28"/>
          <w:szCs w:val="28"/>
          <w:lang w:val="ro-RO"/>
        </w:rPr>
        <w:t xml:space="preserve"> – variabilă unică;</w:t>
      </w:r>
    </w:p>
    <w:p w14:paraId="7A8299AC" w14:textId="462BA0F3" w:rsidR="003E1071" w:rsidRPr="00702B58" w:rsidRDefault="003E1071"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Data – variabilă extrasă din memoria ECC;</w:t>
      </w:r>
    </w:p>
    <w:p w14:paraId="7F4E47FA" w14:textId="0E5F323B" w:rsidR="003E1071" w:rsidRPr="00702B58" w:rsidRDefault="00252ACD" w:rsidP="000B4798">
      <w:pPr>
        <w:pStyle w:val="a5"/>
        <w:numPr>
          <w:ilvl w:val="0"/>
          <w:numId w:val="33"/>
        </w:numPr>
        <w:tabs>
          <w:tab w:val="left" w:pos="851"/>
        </w:tabs>
        <w:spacing w:line="276" w:lineRule="auto"/>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Numărul</w:t>
      </w:r>
      <w:r w:rsidR="003E1071" w:rsidRPr="00702B58">
        <w:rPr>
          <w:rFonts w:ascii="Times New Roman" w:eastAsia="Times New Roman" w:hAnsi="Times New Roman" w:cs="Times New Roman"/>
          <w:sz w:val="28"/>
          <w:szCs w:val="28"/>
          <w:lang w:val="ro-RO"/>
        </w:rPr>
        <w:t xml:space="preserve"> bonului – variabilă necesară pentru a vizualiza online bonul</w:t>
      </w:r>
      <w:r w:rsidR="00BE7612" w:rsidRPr="00702B58">
        <w:rPr>
          <w:rFonts w:ascii="Times New Roman" w:eastAsia="Times New Roman" w:hAnsi="Times New Roman" w:cs="Times New Roman"/>
          <w:sz w:val="28"/>
          <w:szCs w:val="28"/>
          <w:lang w:val="ro-RO"/>
        </w:rPr>
        <w:t>.</w:t>
      </w:r>
    </w:p>
    <w:p w14:paraId="3204B0E5" w14:textId="77777777" w:rsidR="003E1071" w:rsidRPr="00702B58" w:rsidRDefault="003E1071" w:rsidP="000B4798">
      <w:pPr>
        <w:pStyle w:val="a5"/>
        <w:tabs>
          <w:tab w:val="left" w:pos="851"/>
        </w:tabs>
        <w:spacing w:line="276" w:lineRule="auto"/>
        <w:ind w:firstLine="567"/>
        <w:jc w:val="both"/>
        <w:rPr>
          <w:rFonts w:ascii="Times New Roman" w:eastAsia="Times New Roman" w:hAnsi="Times New Roman" w:cs="Times New Roman"/>
          <w:sz w:val="28"/>
          <w:szCs w:val="28"/>
          <w:lang w:val="ro-RO"/>
        </w:rPr>
      </w:pPr>
    </w:p>
    <w:p w14:paraId="790300A7" w14:textId="7D2F5A62" w:rsidR="003E1071" w:rsidRPr="00702B58" w:rsidRDefault="003E1071" w:rsidP="000B4798">
      <w:pPr>
        <w:pStyle w:val="a5"/>
        <w:numPr>
          <w:ilvl w:val="0"/>
          <w:numId w:val="15"/>
        </w:numPr>
        <w:tabs>
          <w:tab w:val="left" w:pos="851"/>
        </w:tabs>
        <w:spacing w:line="276" w:lineRule="auto"/>
        <w:ind w:left="0" w:firstLine="567"/>
        <w:jc w:val="both"/>
        <w:rPr>
          <w:rFonts w:ascii="Times New Roman" w:eastAsia="Times New Roman" w:hAnsi="Times New Roman" w:cs="Times New Roman"/>
          <w:sz w:val="28"/>
          <w:szCs w:val="28"/>
          <w:lang w:val="ro-RO"/>
        </w:rPr>
      </w:pPr>
      <w:r w:rsidRPr="00702B58">
        <w:rPr>
          <w:rFonts w:ascii="Times New Roman" w:eastAsia="Times New Roman" w:hAnsi="Times New Roman" w:cs="Times New Roman"/>
          <w:sz w:val="28"/>
          <w:szCs w:val="28"/>
          <w:lang w:val="ro-RO"/>
        </w:rPr>
        <w:t xml:space="preserve">partea inferioară – invariabilă pentru toate bonurile de casă/documentele fiscale formate de un echipament de casă </w:t>
      </w:r>
      <w:r w:rsidR="00C772F7" w:rsidRPr="00702B58">
        <w:rPr>
          <w:rFonts w:ascii="Times New Roman" w:eastAsia="Times New Roman" w:hAnsi="Times New Roman" w:cs="Times New Roman"/>
          <w:sz w:val="28"/>
          <w:szCs w:val="28"/>
          <w:lang w:val="ro-RO"/>
        </w:rPr>
        <w:t>și</w:t>
      </w:r>
      <w:r w:rsidRPr="00702B58">
        <w:rPr>
          <w:rFonts w:ascii="Times New Roman" w:eastAsia="Times New Roman" w:hAnsi="Times New Roman" w:cs="Times New Roman"/>
          <w:sz w:val="28"/>
          <w:szCs w:val="28"/>
          <w:lang w:val="ro-RO"/>
        </w:rPr>
        <w:t xml:space="preserve"> de control, care, de regulă, conține date de identificare a ECC folosite de utilizatorul acesteia.</w:t>
      </w:r>
    </w:p>
    <w:p w14:paraId="289B5285" w14:textId="77777777" w:rsidR="00997A97" w:rsidRPr="00702B58" w:rsidRDefault="00997A97" w:rsidP="000B4798">
      <w:pPr>
        <w:pStyle w:val="a5"/>
        <w:tabs>
          <w:tab w:val="left" w:pos="851"/>
        </w:tabs>
        <w:spacing w:line="276" w:lineRule="auto"/>
        <w:ind w:firstLine="567"/>
        <w:jc w:val="both"/>
        <w:rPr>
          <w:rFonts w:ascii="Times New Roman" w:eastAsia="Malgun Gothic" w:hAnsi="Times New Roman" w:cs="Times New Roman"/>
          <w:sz w:val="28"/>
          <w:szCs w:val="28"/>
          <w:lang w:val="ro-RO"/>
        </w:rPr>
      </w:pPr>
    </w:p>
    <w:p w14:paraId="3F0A7B20" w14:textId="648A4C3B" w:rsidR="003E1071" w:rsidRPr="00702B58" w:rsidRDefault="003E1071" w:rsidP="000B4798">
      <w:pPr>
        <w:pStyle w:val="a5"/>
        <w:tabs>
          <w:tab w:val="left" w:pos="851"/>
        </w:tabs>
        <w:spacing w:line="276" w:lineRule="auto"/>
        <w:ind w:firstLine="567"/>
        <w:jc w:val="both"/>
        <w:rPr>
          <w:rFonts w:ascii="Times New Roman" w:eastAsia="Malgun Gothic" w:hAnsi="Times New Roman" w:cs="Times New Roman"/>
          <w:sz w:val="28"/>
          <w:szCs w:val="28"/>
          <w:lang w:val="ro-RO"/>
        </w:rPr>
      </w:pPr>
      <w:r w:rsidRPr="00702B58">
        <w:rPr>
          <w:rFonts w:ascii="Times New Roman" w:eastAsia="Malgun Gothic" w:hAnsi="Times New Roman" w:cs="Times New Roman"/>
          <w:sz w:val="28"/>
          <w:szCs w:val="28"/>
          <w:lang w:val="ro-RO"/>
        </w:rPr>
        <w:t xml:space="preserve">Se </w:t>
      </w:r>
      <w:r w:rsidRPr="00702B58">
        <w:rPr>
          <w:rFonts w:ascii="Times New Roman" w:eastAsia="Times New Roman" w:hAnsi="Times New Roman" w:cs="Times New Roman"/>
          <w:sz w:val="28"/>
          <w:szCs w:val="28"/>
          <w:lang w:val="ro-RO"/>
        </w:rPr>
        <w:t>stabilesc</w:t>
      </w:r>
      <w:r w:rsidRPr="00702B58">
        <w:rPr>
          <w:rFonts w:ascii="Times New Roman" w:eastAsia="Malgun Gothic" w:hAnsi="Times New Roman" w:cs="Times New Roman"/>
          <w:sz w:val="28"/>
          <w:szCs w:val="28"/>
          <w:lang w:val="ro-RO"/>
        </w:rPr>
        <w:t xml:space="preserve"> următoarele moduri de plată: </w:t>
      </w:r>
    </w:p>
    <w:p w14:paraId="10226121" w14:textId="576F2140" w:rsidR="003E1071" w:rsidRPr="00702B58" w:rsidRDefault="003E1071" w:rsidP="002F0828">
      <w:pPr>
        <w:pStyle w:val="a5"/>
        <w:numPr>
          <w:ilvl w:val="0"/>
          <w:numId w:val="33"/>
        </w:numPr>
        <w:tabs>
          <w:tab w:val="left" w:pos="851"/>
        </w:tabs>
        <w:spacing w:line="276" w:lineRule="auto"/>
        <w:jc w:val="both"/>
        <w:rPr>
          <w:rFonts w:ascii="Times New Roman" w:eastAsia="Malgun Gothic" w:hAnsi="Times New Roman" w:cs="Times New Roman"/>
          <w:sz w:val="28"/>
          <w:szCs w:val="28"/>
          <w:lang w:val="ro-RO"/>
        </w:rPr>
      </w:pPr>
      <w:r w:rsidRPr="00702B58">
        <w:rPr>
          <w:rFonts w:ascii="Times New Roman" w:eastAsia="Malgun Gothic" w:hAnsi="Times New Roman" w:cs="Times New Roman"/>
          <w:sz w:val="28"/>
          <w:szCs w:val="28"/>
          <w:lang w:val="ro-RO"/>
        </w:rPr>
        <w:t>NUMERAR – (plata cu numerar);</w:t>
      </w:r>
    </w:p>
    <w:p w14:paraId="11F4F50D" w14:textId="7C60C17C" w:rsidR="003E1071" w:rsidRPr="00702B58" w:rsidRDefault="003E1071" w:rsidP="002F0828">
      <w:pPr>
        <w:pStyle w:val="a5"/>
        <w:numPr>
          <w:ilvl w:val="0"/>
          <w:numId w:val="33"/>
        </w:numPr>
        <w:tabs>
          <w:tab w:val="left" w:pos="851"/>
        </w:tabs>
        <w:spacing w:line="276" w:lineRule="auto"/>
        <w:jc w:val="both"/>
        <w:rPr>
          <w:rFonts w:ascii="Times New Roman" w:eastAsia="Malgun Gothic" w:hAnsi="Times New Roman" w:cs="Times New Roman"/>
          <w:sz w:val="28"/>
          <w:szCs w:val="28"/>
          <w:lang w:val="ro-RO"/>
        </w:rPr>
      </w:pPr>
      <w:r w:rsidRPr="00702B58">
        <w:rPr>
          <w:rFonts w:ascii="Times New Roman" w:eastAsia="Malgun Gothic" w:hAnsi="Times New Roman" w:cs="Times New Roman"/>
          <w:sz w:val="28"/>
          <w:szCs w:val="28"/>
          <w:lang w:val="ro-RO"/>
        </w:rPr>
        <w:t>CARD PLATA</w:t>
      </w:r>
      <w:r w:rsidR="00D40931">
        <w:rPr>
          <w:rFonts w:ascii="Times New Roman" w:eastAsia="Malgun Gothic" w:hAnsi="Times New Roman" w:cs="Times New Roman"/>
          <w:sz w:val="28"/>
          <w:szCs w:val="28"/>
          <w:lang w:val="ro-RO"/>
        </w:rPr>
        <w:t xml:space="preserve"> </w:t>
      </w:r>
      <w:r w:rsidRPr="00702B58">
        <w:rPr>
          <w:rFonts w:ascii="Times New Roman" w:eastAsia="Malgun Gothic" w:hAnsi="Times New Roman" w:cs="Times New Roman"/>
          <w:sz w:val="28"/>
          <w:szCs w:val="28"/>
          <w:lang w:val="ro-RO"/>
        </w:rPr>
        <w:t>– (Plata cu card de plata);</w:t>
      </w:r>
    </w:p>
    <w:p w14:paraId="7D69A0D3" w14:textId="52E996E5" w:rsidR="003E1071" w:rsidRPr="00702B58" w:rsidRDefault="003E1071" w:rsidP="002F0828">
      <w:pPr>
        <w:pStyle w:val="a5"/>
        <w:numPr>
          <w:ilvl w:val="0"/>
          <w:numId w:val="33"/>
        </w:numPr>
        <w:tabs>
          <w:tab w:val="left" w:pos="851"/>
        </w:tabs>
        <w:spacing w:line="276" w:lineRule="auto"/>
        <w:jc w:val="both"/>
        <w:rPr>
          <w:rFonts w:ascii="Times New Roman" w:eastAsia="Malgun Gothic" w:hAnsi="Times New Roman" w:cs="Times New Roman"/>
          <w:sz w:val="28"/>
          <w:szCs w:val="28"/>
          <w:lang w:val="ro-RO"/>
        </w:rPr>
      </w:pPr>
      <w:r w:rsidRPr="00702B58">
        <w:rPr>
          <w:rFonts w:ascii="Times New Roman" w:eastAsia="Malgun Gothic" w:hAnsi="Times New Roman" w:cs="Times New Roman"/>
          <w:sz w:val="28"/>
          <w:szCs w:val="28"/>
          <w:lang w:val="ro-RO"/>
        </w:rPr>
        <w:t>VOUCHER/Cec (</w:t>
      </w:r>
      <w:r w:rsidR="002F0828">
        <w:rPr>
          <w:rFonts w:ascii="Times New Roman" w:eastAsia="Malgun Gothic" w:hAnsi="Times New Roman" w:cs="Times New Roman"/>
          <w:sz w:val="28"/>
          <w:szCs w:val="28"/>
          <w:lang w:val="ro-RO"/>
        </w:rPr>
        <w:t>c-certificat valori-c) /Tichet</w:t>
      </w:r>
      <w:r w:rsidRPr="00702B58">
        <w:rPr>
          <w:rFonts w:ascii="Times New Roman" w:eastAsia="Malgun Gothic" w:hAnsi="Times New Roman" w:cs="Times New Roman"/>
          <w:sz w:val="28"/>
          <w:szCs w:val="28"/>
          <w:lang w:val="ro-RO"/>
        </w:rPr>
        <w:t xml:space="preserve"> </w:t>
      </w:r>
      <w:r w:rsidR="00D40931">
        <w:rPr>
          <w:rFonts w:ascii="Times New Roman" w:eastAsia="Gulim" w:hAnsi="Times New Roman" w:cs="Times New Roman"/>
          <w:iCs/>
          <w:sz w:val="28"/>
          <w:szCs w:val="28"/>
          <w:lang w:val="ro-RO"/>
        </w:rPr>
        <w:t>–</w:t>
      </w:r>
      <w:r w:rsidRPr="00702B58">
        <w:rPr>
          <w:rFonts w:ascii="Times New Roman" w:eastAsia="Malgun Gothic" w:hAnsi="Times New Roman" w:cs="Times New Roman"/>
          <w:sz w:val="28"/>
          <w:szCs w:val="28"/>
          <w:lang w:val="ro-RO"/>
        </w:rPr>
        <w:t xml:space="preserve"> Plata cu un document de o valoare prestabilită (MDL);</w:t>
      </w:r>
    </w:p>
    <w:p w14:paraId="6EE55248" w14:textId="6BAF1964" w:rsidR="003E1071" w:rsidRPr="00702B58" w:rsidRDefault="003E1071" w:rsidP="002F0828">
      <w:pPr>
        <w:pStyle w:val="a5"/>
        <w:numPr>
          <w:ilvl w:val="0"/>
          <w:numId w:val="33"/>
        </w:numPr>
        <w:tabs>
          <w:tab w:val="left" w:pos="851"/>
        </w:tabs>
        <w:spacing w:line="276" w:lineRule="auto"/>
        <w:jc w:val="both"/>
        <w:rPr>
          <w:rFonts w:ascii="Times New Roman" w:eastAsia="Malgun Gothic" w:hAnsi="Times New Roman" w:cs="Times New Roman"/>
          <w:sz w:val="28"/>
          <w:szCs w:val="28"/>
          <w:lang w:val="ro-RO"/>
        </w:rPr>
      </w:pPr>
      <w:r w:rsidRPr="00702B58">
        <w:rPr>
          <w:rFonts w:ascii="Times New Roman" w:eastAsia="Gulim" w:hAnsi="Times New Roman" w:cs="Times New Roman"/>
          <w:iCs/>
          <w:sz w:val="28"/>
          <w:szCs w:val="28"/>
          <w:lang w:val="ro-RO"/>
        </w:rPr>
        <w:t xml:space="preserve">TME </w:t>
      </w:r>
      <w:r w:rsidR="00D40931">
        <w:rPr>
          <w:rFonts w:ascii="Times New Roman" w:eastAsia="Gulim" w:hAnsi="Times New Roman" w:cs="Times New Roman"/>
          <w:iCs/>
          <w:sz w:val="28"/>
          <w:szCs w:val="28"/>
          <w:lang w:val="ro-RO"/>
        </w:rPr>
        <w:t>–</w:t>
      </w:r>
      <w:r w:rsidRPr="00702B58">
        <w:rPr>
          <w:rFonts w:ascii="Times New Roman" w:eastAsia="Gulim" w:hAnsi="Times New Roman" w:cs="Times New Roman"/>
          <w:iCs/>
          <w:sz w:val="28"/>
          <w:szCs w:val="28"/>
          <w:lang w:val="ro-RO"/>
        </w:rPr>
        <w:t xml:space="preserve"> Plata cu tichet de masă;</w:t>
      </w:r>
    </w:p>
    <w:p w14:paraId="6E92963B" w14:textId="34607553" w:rsidR="003E1071" w:rsidRPr="00702B58" w:rsidRDefault="003E1071" w:rsidP="002F0828">
      <w:pPr>
        <w:pStyle w:val="a5"/>
        <w:numPr>
          <w:ilvl w:val="0"/>
          <w:numId w:val="33"/>
        </w:numPr>
        <w:tabs>
          <w:tab w:val="left" w:pos="851"/>
        </w:tabs>
        <w:spacing w:line="276" w:lineRule="auto"/>
        <w:jc w:val="both"/>
        <w:rPr>
          <w:rFonts w:ascii="Times New Roman" w:eastAsia="Malgun Gothic" w:hAnsi="Times New Roman" w:cs="Times New Roman"/>
          <w:sz w:val="28"/>
          <w:szCs w:val="28"/>
          <w:lang w:val="ro-RO"/>
        </w:rPr>
      </w:pPr>
      <w:r w:rsidRPr="00702B58">
        <w:rPr>
          <w:rFonts w:ascii="Times New Roman" w:eastAsia="Gulim" w:hAnsi="Times New Roman" w:cs="Times New Roman"/>
          <w:iCs/>
          <w:sz w:val="28"/>
          <w:szCs w:val="28"/>
          <w:lang w:val="ro-RO"/>
        </w:rPr>
        <w:t xml:space="preserve">ABONAMENT </w:t>
      </w:r>
      <w:r w:rsidR="00D40931">
        <w:rPr>
          <w:rFonts w:ascii="Times New Roman" w:eastAsia="Gulim" w:hAnsi="Times New Roman" w:cs="Times New Roman"/>
          <w:iCs/>
          <w:sz w:val="28"/>
          <w:szCs w:val="28"/>
          <w:lang w:val="ro-RO"/>
        </w:rPr>
        <w:t>–</w:t>
      </w:r>
      <w:r w:rsidRPr="00702B58">
        <w:rPr>
          <w:rFonts w:ascii="Times New Roman" w:eastAsia="Gulim" w:hAnsi="Times New Roman" w:cs="Times New Roman"/>
          <w:iCs/>
          <w:sz w:val="28"/>
          <w:szCs w:val="28"/>
          <w:lang w:val="ro-RO"/>
        </w:rPr>
        <w:t xml:space="preserve"> Plata cu un document ce atestă plata  anticipată pentru o </w:t>
      </w:r>
      <w:r w:rsidR="008D1A1B" w:rsidRPr="00702B58">
        <w:rPr>
          <w:rFonts w:ascii="Times New Roman" w:eastAsia="Gulim" w:hAnsi="Times New Roman" w:cs="Times New Roman"/>
          <w:iCs/>
          <w:sz w:val="28"/>
          <w:szCs w:val="28"/>
          <w:lang w:val="ro-RO"/>
        </w:rPr>
        <w:t>prestație</w:t>
      </w:r>
      <w:r w:rsidRPr="00702B58">
        <w:rPr>
          <w:rFonts w:ascii="Times New Roman" w:eastAsia="Gulim" w:hAnsi="Times New Roman" w:cs="Times New Roman"/>
          <w:iCs/>
          <w:sz w:val="28"/>
          <w:szCs w:val="28"/>
          <w:lang w:val="ro-RO"/>
        </w:rPr>
        <w:t xml:space="preserve"> regulată pe o perioadă determinată;</w:t>
      </w:r>
    </w:p>
    <w:p w14:paraId="089A3BDD" w14:textId="675138D1" w:rsidR="003E1071" w:rsidRPr="00D40931" w:rsidRDefault="003E1071" w:rsidP="002F0828">
      <w:pPr>
        <w:pStyle w:val="a5"/>
        <w:numPr>
          <w:ilvl w:val="0"/>
          <w:numId w:val="33"/>
        </w:numPr>
        <w:tabs>
          <w:tab w:val="left" w:pos="851"/>
        </w:tabs>
        <w:spacing w:line="276" w:lineRule="auto"/>
        <w:jc w:val="both"/>
        <w:rPr>
          <w:rFonts w:ascii="Times New Roman" w:eastAsia="Malgun Gothic" w:hAnsi="Times New Roman" w:cs="Times New Roman"/>
          <w:sz w:val="28"/>
          <w:szCs w:val="28"/>
          <w:lang w:val="ro-RO"/>
        </w:rPr>
      </w:pPr>
      <w:r w:rsidRPr="00702B58">
        <w:rPr>
          <w:rFonts w:ascii="Times New Roman" w:eastAsia="Gulim" w:hAnsi="Times New Roman" w:cs="Times New Roman"/>
          <w:iCs/>
          <w:sz w:val="28"/>
          <w:szCs w:val="28"/>
          <w:lang w:val="ro-RO"/>
        </w:rPr>
        <w:t>ALT TIP</w:t>
      </w:r>
      <w:r w:rsidR="00D40931">
        <w:rPr>
          <w:rFonts w:ascii="Times New Roman" w:eastAsia="Gulim" w:hAnsi="Times New Roman" w:cs="Times New Roman"/>
          <w:iCs/>
          <w:sz w:val="28"/>
          <w:szCs w:val="28"/>
          <w:lang w:val="ro-RO"/>
        </w:rPr>
        <w:t xml:space="preserve"> – achitarea cu alt instrument de plată.</w:t>
      </w:r>
    </w:p>
    <w:p w14:paraId="7E488896" w14:textId="77777777" w:rsidR="00D40931" w:rsidRPr="00702B58" w:rsidRDefault="00D40931" w:rsidP="000B4798">
      <w:pPr>
        <w:pStyle w:val="a5"/>
        <w:tabs>
          <w:tab w:val="left" w:pos="851"/>
        </w:tabs>
        <w:spacing w:line="276" w:lineRule="auto"/>
        <w:ind w:left="567"/>
        <w:jc w:val="both"/>
        <w:rPr>
          <w:rFonts w:ascii="Times New Roman" w:eastAsia="Malgun Gothic" w:hAnsi="Times New Roman" w:cs="Times New Roman"/>
          <w:sz w:val="28"/>
          <w:szCs w:val="28"/>
          <w:lang w:val="ro-RO"/>
        </w:rPr>
      </w:pPr>
    </w:p>
    <w:p w14:paraId="6D3CB656" w14:textId="7014D0B3" w:rsidR="003E1071" w:rsidRPr="00D40931" w:rsidRDefault="003E1071" w:rsidP="000B4798">
      <w:pPr>
        <w:pStyle w:val="a5"/>
        <w:numPr>
          <w:ilvl w:val="0"/>
          <w:numId w:val="14"/>
        </w:numPr>
        <w:tabs>
          <w:tab w:val="left" w:pos="851"/>
        </w:tabs>
        <w:spacing w:line="276" w:lineRule="auto"/>
        <w:ind w:left="0"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Elementele</w:t>
      </w:r>
      <w:r w:rsidR="00D40931">
        <w:rPr>
          <w:rFonts w:ascii="Times New Roman" w:hAnsi="Times New Roman" w:cs="Times New Roman"/>
          <w:sz w:val="28"/>
          <w:szCs w:val="28"/>
          <w:lang w:val="ro-RO"/>
        </w:rPr>
        <w:t xml:space="preserve"> generale a </w:t>
      </w:r>
      <w:r w:rsidRPr="00D40931">
        <w:rPr>
          <w:rFonts w:ascii="Times New Roman" w:hAnsi="Times New Roman" w:cs="Times New Roman"/>
          <w:sz w:val="28"/>
          <w:szCs w:val="28"/>
          <w:lang w:val="ro-RO"/>
        </w:rPr>
        <w:t xml:space="preserve">bonului de casă/documentului fiscal </w:t>
      </w:r>
      <w:r w:rsidR="00D40931">
        <w:rPr>
          <w:rFonts w:ascii="Times New Roman" w:hAnsi="Times New Roman" w:cs="Times New Roman"/>
          <w:sz w:val="28"/>
          <w:szCs w:val="28"/>
          <w:lang w:val="ro-RO"/>
        </w:rPr>
        <w:t>pentru toate</w:t>
      </w:r>
      <w:r w:rsidRPr="00D40931">
        <w:rPr>
          <w:rFonts w:ascii="Times New Roman" w:hAnsi="Times New Roman" w:cs="Times New Roman"/>
          <w:sz w:val="28"/>
          <w:szCs w:val="28"/>
          <w:lang w:val="ro-RO"/>
        </w:rPr>
        <w:t xml:space="preserve"> genu</w:t>
      </w:r>
      <w:r w:rsidR="00D40931">
        <w:rPr>
          <w:rFonts w:ascii="Times New Roman" w:hAnsi="Times New Roman" w:cs="Times New Roman"/>
          <w:sz w:val="28"/>
          <w:szCs w:val="28"/>
          <w:lang w:val="ro-RO"/>
        </w:rPr>
        <w:t>rile</w:t>
      </w:r>
      <w:r w:rsidRPr="00D40931">
        <w:rPr>
          <w:rFonts w:ascii="Times New Roman" w:hAnsi="Times New Roman" w:cs="Times New Roman"/>
          <w:sz w:val="28"/>
          <w:szCs w:val="28"/>
          <w:lang w:val="ro-RO"/>
        </w:rPr>
        <w:t xml:space="preserve"> de activitate</w:t>
      </w:r>
    </w:p>
    <w:p w14:paraId="4D2BE3EC" w14:textId="4BE450A0" w:rsidR="003E1071" w:rsidRPr="00D40931" w:rsidRDefault="003E1071" w:rsidP="000B4798">
      <w:pPr>
        <w:pStyle w:val="a5"/>
        <w:numPr>
          <w:ilvl w:val="0"/>
          <w:numId w:val="17"/>
        </w:numPr>
        <w:tabs>
          <w:tab w:val="left" w:pos="851"/>
        </w:tabs>
        <w:spacing w:line="276" w:lineRule="auto"/>
        <w:ind w:left="0"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denumirea, codul fiscal, sediul contribuabilului/adresa unității structurale unde este amplasat echipamentul de casă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 de control sau numele, prenumele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 IDNP ale persoanei fizice ce desfășoară activități independente, precum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 adresa subdiviziunii Serviciului Fiscal de Stat la care a fost înregistrat echipamentul de casă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 de control;</w:t>
      </w:r>
    </w:p>
    <w:p w14:paraId="3BF94BA6" w14:textId="77777777" w:rsidR="00D40931" w:rsidRDefault="003E1071" w:rsidP="000B4798">
      <w:pPr>
        <w:pStyle w:val="a5"/>
        <w:numPr>
          <w:ilvl w:val="0"/>
          <w:numId w:val="17"/>
        </w:numPr>
        <w:tabs>
          <w:tab w:val="left" w:pos="851"/>
        </w:tabs>
        <w:spacing w:line="276" w:lineRule="auto"/>
        <w:ind w:left="0"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numărul de fabricare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/sau de serie al echipamentului de casă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 de control;</w:t>
      </w:r>
    </w:p>
    <w:p w14:paraId="51CD66C7" w14:textId="48FCEF0E" w:rsidR="00D40931" w:rsidRDefault="00D40931" w:rsidP="000B4798">
      <w:pPr>
        <w:pStyle w:val="a5"/>
        <w:numPr>
          <w:ilvl w:val="0"/>
          <w:numId w:val="17"/>
        </w:numPr>
        <w:tabs>
          <w:tab w:val="left" w:pos="567"/>
          <w:tab w:val="left" w:pos="851"/>
        </w:tabs>
        <w:spacing w:line="276" w:lineRule="auto"/>
        <w:ind w:left="0"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numărul de înregistrare al echipamentul de casă şi de control atribuit de Serviciul Fiscal de Stat</w:t>
      </w:r>
    </w:p>
    <w:p w14:paraId="0024C056" w14:textId="6EE13C26" w:rsidR="003E1071" w:rsidRPr="00D40931" w:rsidRDefault="003E1071" w:rsidP="000B4798">
      <w:pPr>
        <w:pStyle w:val="a5"/>
        <w:spacing w:line="276" w:lineRule="auto"/>
        <w:ind w:left="720"/>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lastRenderedPageBreak/>
        <w:t xml:space="preserve">Pentru MCC/IF SIA </w:t>
      </w:r>
      <w:r w:rsidR="003841CA" w:rsidRPr="00D40931">
        <w:rPr>
          <w:rFonts w:ascii="Times New Roman" w:hAnsi="Times New Roman" w:cs="Times New Roman"/>
          <w:sz w:val="28"/>
          <w:szCs w:val="28"/>
          <w:lang w:val="ro-RO"/>
        </w:rPr>
        <w:t>„</w:t>
      </w:r>
      <w:r w:rsidRPr="00D40931">
        <w:rPr>
          <w:rFonts w:ascii="Times New Roman" w:hAnsi="Times New Roman" w:cs="Times New Roman"/>
          <w:sz w:val="28"/>
          <w:szCs w:val="28"/>
          <w:lang w:val="ro-RO"/>
        </w:rPr>
        <w:t>MEV</w:t>
      </w:r>
      <w:r w:rsidR="003841CA" w:rsidRPr="00D40931">
        <w:rPr>
          <w:rFonts w:ascii="Times New Roman" w:hAnsi="Times New Roman" w:cs="Times New Roman"/>
          <w:sz w:val="28"/>
          <w:szCs w:val="28"/>
          <w:lang w:val="ro-RO"/>
        </w:rPr>
        <w:t>”</w:t>
      </w:r>
      <w:r w:rsidRPr="00D40931">
        <w:rPr>
          <w:rFonts w:ascii="Times New Roman" w:hAnsi="Times New Roman" w:cs="Times New Roman"/>
          <w:sz w:val="28"/>
          <w:szCs w:val="28"/>
          <w:lang w:val="ro-RO"/>
        </w:rPr>
        <w:t xml:space="preserve"> va atribui cod (număr unic) de înregistrare după structura XX YY NNNNNN, unde:</w:t>
      </w:r>
    </w:p>
    <w:p w14:paraId="1CF34CD4" w14:textId="2C3771B2" w:rsidR="003E1071" w:rsidRPr="00D40931" w:rsidRDefault="003E1071" w:rsidP="000B4798">
      <w:pPr>
        <w:pStyle w:val="a5"/>
        <w:spacing w:line="276" w:lineRule="auto"/>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XX – două poziții alfanumerice ce reprezintă codul de înregistrare al modelului echipamentului de casă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 de control după Registrul unic al ECC, sau </w:t>
      </w:r>
      <w:r w:rsidRPr="00D40931">
        <w:rPr>
          <w:rFonts w:ascii="Times New Roman" w:hAnsi="Times New Roman" w:cs="Times New Roman"/>
          <w:b/>
          <w:sz w:val="28"/>
          <w:szCs w:val="28"/>
          <w:lang w:val="ro-RO"/>
        </w:rPr>
        <w:t>TP/AV/AC/AD</w:t>
      </w:r>
      <w:r w:rsidRPr="00D40931">
        <w:rPr>
          <w:rFonts w:ascii="Times New Roman" w:hAnsi="Times New Roman" w:cs="Times New Roman"/>
          <w:sz w:val="28"/>
          <w:szCs w:val="28"/>
          <w:lang w:val="ro-RO"/>
        </w:rPr>
        <w:t xml:space="preserve"> – două poziții alfanumerice ce reprezintă abrevierea terminalului de plată în numerar/aparatului de schimb valutar/aparatului automat </w:t>
      </w:r>
      <w:r w:rsidR="00BD5DBA">
        <w:rPr>
          <w:rFonts w:ascii="Times New Roman" w:hAnsi="Times New Roman" w:cs="Times New Roman"/>
          <w:sz w:val="28"/>
          <w:szCs w:val="28"/>
          <w:lang w:val="ro-RO"/>
        </w:rPr>
        <w:t>pentru vânzări/altui dispozitiv;</w:t>
      </w:r>
    </w:p>
    <w:p w14:paraId="3CD73397" w14:textId="482E8238" w:rsidR="003E1071" w:rsidRPr="00D40931" w:rsidRDefault="003E1071" w:rsidP="000B4798">
      <w:pPr>
        <w:pStyle w:val="a5"/>
        <w:spacing w:line="276" w:lineRule="auto"/>
        <w:ind w:left="720"/>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YY – două poziții num</w:t>
      </w:r>
      <w:r w:rsidR="00BD5DBA">
        <w:rPr>
          <w:rFonts w:ascii="Times New Roman" w:hAnsi="Times New Roman" w:cs="Times New Roman"/>
          <w:sz w:val="28"/>
          <w:szCs w:val="28"/>
          <w:lang w:val="ro-RO"/>
        </w:rPr>
        <w:t>erice – codul subdiviziunii SFS;</w:t>
      </w:r>
    </w:p>
    <w:p w14:paraId="26E2F02A" w14:textId="390DFE73" w:rsidR="003E1071" w:rsidRPr="00D40931" w:rsidRDefault="003E1071" w:rsidP="000B4798">
      <w:pPr>
        <w:pStyle w:val="a5"/>
        <w:spacing w:line="276" w:lineRule="auto"/>
        <w:ind w:left="720"/>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NNNNNN – șase poziții numerice – numărul de ordine în numerotarea subdiviziunii SFS respective.</w:t>
      </w:r>
    </w:p>
    <w:p w14:paraId="6B243999" w14:textId="740EC92C" w:rsidR="003E1071" w:rsidRPr="00D40931" w:rsidRDefault="003E1071" w:rsidP="000B4798">
      <w:pPr>
        <w:pStyle w:val="a5"/>
        <w:spacing w:line="276" w:lineRule="auto"/>
        <w:ind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Pentru sistemele informatice cu sau fără dispozitive electronice destinate pentru înregistrarea </w:t>
      </w:r>
      <w:r w:rsidR="00997A97" w:rsidRPr="00D40931">
        <w:rPr>
          <w:rFonts w:ascii="Times New Roman" w:hAnsi="Times New Roman" w:cs="Times New Roman"/>
          <w:sz w:val="28"/>
          <w:szCs w:val="28"/>
          <w:lang w:val="ro-RO"/>
        </w:rPr>
        <w:t>operațiunilor</w:t>
      </w:r>
      <w:r w:rsidRPr="00D40931">
        <w:rPr>
          <w:rFonts w:ascii="Times New Roman" w:hAnsi="Times New Roman" w:cs="Times New Roman"/>
          <w:sz w:val="28"/>
          <w:szCs w:val="28"/>
          <w:lang w:val="ro-RO"/>
        </w:rPr>
        <w:t xml:space="preserve"> de casă, fără imprimante fiscale, SIA </w:t>
      </w:r>
      <w:r w:rsidR="003841CA" w:rsidRPr="00D40931">
        <w:rPr>
          <w:rFonts w:ascii="Times New Roman" w:hAnsi="Times New Roman" w:cs="Times New Roman"/>
          <w:sz w:val="28"/>
          <w:szCs w:val="28"/>
          <w:lang w:val="ro-RO"/>
        </w:rPr>
        <w:t>„</w:t>
      </w:r>
      <w:r w:rsidRPr="00D40931">
        <w:rPr>
          <w:rFonts w:ascii="Times New Roman" w:hAnsi="Times New Roman" w:cs="Times New Roman"/>
          <w:sz w:val="28"/>
          <w:szCs w:val="28"/>
          <w:lang w:val="ro-RO"/>
        </w:rPr>
        <w:t>MEV</w:t>
      </w:r>
      <w:r w:rsidR="003841CA" w:rsidRPr="00D40931">
        <w:rPr>
          <w:rFonts w:ascii="Times New Roman" w:hAnsi="Times New Roman" w:cs="Times New Roman"/>
          <w:sz w:val="28"/>
          <w:szCs w:val="28"/>
          <w:lang w:val="ro-RO"/>
        </w:rPr>
        <w:t>”</w:t>
      </w:r>
      <w:r w:rsidRPr="00D40931">
        <w:rPr>
          <w:rFonts w:ascii="Times New Roman" w:hAnsi="Times New Roman" w:cs="Times New Roman"/>
          <w:sz w:val="28"/>
          <w:szCs w:val="28"/>
          <w:lang w:val="ro-RO"/>
        </w:rPr>
        <w:t xml:space="preserve"> va atribui cod (număr unic) de înregistrare după structura S XXX YY NNNNNN, unde:</w:t>
      </w:r>
    </w:p>
    <w:p w14:paraId="67C28137" w14:textId="7A434D6C" w:rsidR="003E1071" w:rsidRPr="00D40931" w:rsidRDefault="003E1071" w:rsidP="000B4798">
      <w:pPr>
        <w:pStyle w:val="a5"/>
        <w:spacing w:line="276" w:lineRule="auto"/>
        <w:ind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S – o </w:t>
      </w:r>
      <w:r w:rsidR="00997A97" w:rsidRPr="00D40931">
        <w:rPr>
          <w:rFonts w:ascii="Times New Roman" w:hAnsi="Times New Roman" w:cs="Times New Roman"/>
          <w:sz w:val="28"/>
          <w:szCs w:val="28"/>
          <w:lang w:val="ro-RO"/>
        </w:rPr>
        <w:t>poziție</w:t>
      </w:r>
      <w:r w:rsidRPr="00D40931">
        <w:rPr>
          <w:rFonts w:ascii="Times New Roman" w:hAnsi="Times New Roman" w:cs="Times New Roman"/>
          <w:sz w:val="28"/>
          <w:szCs w:val="28"/>
          <w:lang w:val="ro-RO"/>
        </w:rPr>
        <w:t xml:space="preserve"> alfan</w:t>
      </w:r>
      <w:r w:rsidR="00BD5DBA">
        <w:rPr>
          <w:rFonts w:ascii="Times New Roman" w:hAnsi="Times New Roman" w:cs="Times New Roman"/>
          <w:sz w:val="28"/>
          <w:szCs w:val="28"/>
          <w:lang w:val="ro-RO"/>
        </w:rPr>
        <w:t>umerică ce reprezintă tipul ECC;</w:t>
      </w:r>
      <w:r w:rsidRPr="00D40931">
        <w:rPr>
          <w:rFonts w:ascii="Times New Roman" w:hAnsi="Times New Roman" w:cs="Times New Roman"/>
          <w:sz w:val="28"/>
          <w:szCs w:val="28"/>
          <w:lang w:val="ro-RO"/>
        </w:rPr>
        <w:t xml:space="preserve"> </w:t>
      </w:r>
    </w:p>
    <w:p w14:paraId="2BE404B5" w14:textId="271479B6" w:rsidR="003E1071" w:rsidRDefault="003E1071" w:rsidP="000B4798">
      <w:pPr>
        <w:pStyle w:val="a5"/>
        <w:spacing w:line="276" w:lineRule="auto"/>
        <w:ind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XXX - trei </w:t>
      </w:r>
      <w:r w:rsidR="00997A97" w:rsidRPr="00D40931">
        <w:rPr>
          <w:rFonts w:ascii="Times New Roman" w:hAnsi="Times New Roman" w:cs="Times New Roman"/>
          <w:sz w:val="28"/>
          <w:szCs w:val="28"/>
          <w:lang w:val="ro-RO"/>
        </w:rPr>
        <w:t>poziții</w:t>
      </w:r>
      <w:r w:rsidRPr="00D40931">
        <w:rPr>
          <w:rFonts w:ascii="Times New Roman" w:hAnsi="Times New Roman" w:cs="Times New Roman"/>
          <w:sz w:val="28"/>
          <w:szCs w:val="28"/>
          <w:lang w:val="ro-RO"/>
        </w:rPr>
        <w:t xml:space="preserve"> alfanumerice ce reprezintă codul de înregistrare a sistemului informa</w:t>
      </w:r>
      <w:r w:rsidR="00BD5DBA">
        <w:rPr>
          <w:rFonts w:ascii="Times New Roman" w:hAnsi="Times New Roman" w:cs="Times New Roman"/>
          <w:sz w:val="28"/>
          <w:szCs w:val="28"/>
          <w:lang w:val="ro-RO"/>
        </w:rPr>
        <w:t>tic după Registrul unic al ECC;</w:t>
      </w:r>
    </w:p>
    <w:p w14:paraId="578E09DE" w14:textId="3C233213" w:rsidR="002F0828" w:rsidRPr="00D40931" w:rsidRDefault="002F0828" w:rsidP="000B4798">
      <w:pPr>
        <w:pStyle w:val="a5"/>
        <w:spacing w:line="276" w:lineRule="auto"/>
        <w:ind w:firstLine="567"/>
        <w:jc w:val="both"/>
        <w:rPr>
          <w:rFonts w:ascii="Times New Roman" w:hAnsi="Times New Roman" w:cs="Times New Roman"/>
          <w:sz w:val="28"/>
          <w:szCs w:val="28"/>
          <w:lang w:val="ro-RO"/>
        </w:rPr>
      </w:pPr>
      <w:r>
        <w:rPr>
          <w:rFonts w:ascii="Times New Roman" w:eastAsia="Malgun Gothic" w:hAnsi="Times New Roman" w:cs="Times New Roman"/>
          <w:sz w:val="28"/>
          <w:szCs w:val="28"/>
          <w:lang w:val="ro-RO"/>
        </w:rPr>
        <w:t>YY – două poziții numerice – codul subdiviziunii SFS;</w:t>
      </w:r>
    </w:p>
    <w:p w14:paraId="6595528B" w14:textId="56D11927" w:rsidR="003E1071" w:rsidRPr="00D40931" w:rsidRDefault="003E1071" w:rsidP="000B4798">
      <w:pPr>
        <w:pStyle w:val="a5"/>
        <w:spacing w:line="276" w:lineRule="auto"/>
        <w:ind w:firstLine="567"/>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NNNNNN – </w:t>
      </w:r>
      <w:r w:rsidR="00997A97" w:rsidRPr="00D40931">
        <w:rPr>
          <w:rFonts w:ascii="Times New Roman" w:hAnsi="Times New Roman" w:cs="Times New Roman"/>
          <w:sz w:val="28"/>
          <w:szCs w:val="28"/>
          <w:lang w:val="ro-RO"/>
        </w:rPr>
        <w:t>șase</w:t>
      </w:r>
      <w:r w:rsidRPr="00D40931">
        <w:rPr>
          <w:rFonts w:ascii="Times New Roman" w:hAnsi="Times New Roman" w:cs="Times New Roman"/>
          <w:sz w:val="28"/>
          <w:szCs w:val="28"/>
          <w:lang w:val="ro-RO"/>
        </w:rPr>
        <w:t xml:space="preserve"> </w:t>
      </w:r>
      <w:r w:rsidR="00997A97" w:rsidRPr="00D40931">
        <w:rPr>
          <w:rFonts w:ascii="Times New Roman" w:hAnsi="Times New Roman" w:cs="Times New Roman"/>
          <w:sz w:val="28"/>
          <w:szCs w:val="28"/>
          <w:lang w:val="ro-RO"/>
        </w:rPr>
        <w:t>poziții</w:t>
      </w:r>
      <w:r w:rsidRPr="00D40931">
        <w:rPr>
          <w:rFonts w:ascii="Times New Roman" w:hAnsi="Times New Roman" w:cs="Times New Roman"/>
          <w:sz w:val="28"/>
          <w:szCs w:val="28"/>
          <w:lang w:val="ro-RO"/>
        </w:rPr>
        <w:t xml:space="preserve"> numerice – numărul de ordine în numerotarea subdiviziunii SFS respective.</w:t>
      </w:r>
    </w:p>
    <w:p w14:paraId="2C8C8094" w14:textId="43FD9C7D" w:rsidR="003E1071" w:rsidRPr="00D40931" w:rsidRDefault="003E1071" w:rsidP="000B4798">
      <w:pPr>
        <w:pStyle w:val="a5"/>
        <w:numPr>
          <w:ilvl w:val="0"/>
          <w:numId w:val="17"/>
        </w:numPr>
        <w:spacing w:line="276" w:lineRule="auto"/>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numărul curent al bonului de casă/documentului fiscal;</w:t>
      </w:r>
    </w:p>
    <w:p w14:paraId="252D7EB1" w14:textId="11704901" w:rsidR="003E1071" w:rsidRPr="00D40931" w:rsidRDefault="003E1071" w:rsidP="000B4798">
      <w:pPr>
        <w:pStyle w:val="a5"/>
        <w:numPr>
          <w:ilvl w:val="0"/>
          <w:numId w:val="17"/>
        </w:numPr>
        <w:spacing w:line="276" w:lineRule="auto"/>
        <w:jc w:val="both"/>
        <w:rPr>
          <w:rFonts w:ascii="Times New Roman" w:hAnsi="Times New Roman" w:cs="Times New Roman"/>
          <w:sz w:val="28"/>
          <w:szCs w:val="28"/>
          <w:lang w:val="ro-RO"/>
        </w:rPr>
      </w:pPr>
      <w:r w:rsidRPr="00D40931">
        <w:rPr>
          <w:rFonts w:ascii="Times New Roman" w:hAnsi="Times New Roman" w:cs="Times New Roman"/>
          <w:sz w:val="28"/>
          <w:szCs w:val="28"/>
          <w:lang w:val="ro-RO"/>
        </w:rPr>
        <w:t xml:space="preserve">data </w:t>
      </w:r>
      <w:r w:rsidR="00C772F7" w:rsidRPr="00D40931">
        <w:rPr>
          <w:rFonts w:ascii="Times New Roman" w:hAnsi="Times New Roman" w:cs="Times New Roman"/>
          <w:sz w:val="28"/>
          <w:szCs w:val="28"/>
          <w:lang w:val="ro-RO"/>
        </w:rPr>
        <w:t>și</w:t>
      </w:r>
      <w:r w:rsidRPr="00D40931">
        <w:rPr>
          <w:rFonts w:ascii="Times New Roman" w:hAnsi="Times New Roman" w:cs="Times New Roman"/>
          <w:sz w:val="28"/>
          <w:szCs w:val="28"/>
          <w:lang w:val="ro-RO"/>
        </w:rPr>
        <w:t xml:space="preserve"> timpul emiterii bonului de casă/documentului fiscal;</w:t>
      </w:r>
    </w:p>
    <w:p w14:paraId="5925D678" w14:textId="11945DB6" w:rsidR="003E1071" w:rsidRPr="00D40931" w:rsidRDefault="00BD5DBA" w:rsidP="000B4798">
      <w:pPr>
        <w:pStyle w:val="a5"/>
        <w:numPr>
          <w:ilvl w:val="0"/>
          <w:numId w:val="17"/>
        </w:numPr>
        <w:spacing w:line="276" w:lineRule="auto"/>
        <w:jc w:val="both"/>
        <w:rPr>
          <w:rFonts w:ascii="Times New Roman" w:eastAsia="Times New Roman" w:hAnsi="Times New Roman" w:cs="Times New Roman"/>
          <w:sz w:val="28"/>
          <w:szCs w:val="28"/>
          <w:lang w:val="ro-RO"/>
        </w:rPr>
      </w:pPr>
      <w:r>
        <w:rPr>
          <w:rFonts w:ascii="Times New Roman" w:hAnsi="Times New Roman" w:cs="Times New Roman"/>
          <w:sz w:val="28"/>
          <w:szCs w:val="28"/>
          <w:lang w:val="ro-RO"/>
        </w:rPr>
        <w:t>modul de plată</w:t>
      </w:r>
      <w:r w:rsidR="003E1071" w:rsidRPr="00D40931">
        <w:rPr>
          <w:rFonts w:ascii="Times New Roman" w:hAnsi="Times New Roman" w:cs="Times New Roman"/>
          <w:sz w:val="28"/>
          <w:szCs w:val="28"/>
          <w:lang w:val="ro-RO"/>
        </w:rPr>
        <w:t>.</w:t>
      </w:r>
    </w:p>
    <w:p w14:paraId="5D71AC31" w14:textId="77777777" w:rsidR="00BE7612" w:rsidRPr="00D40931" w:rsidRDefault="00BE7612" w:rsidP="000B4798">
      <w:pPr>
        <w:pStyle w:val="a7"/>
        <w:shd w:val="clear" w:color="auto" w:fill="FFFFFF"/>
        <w:tabs>
          <w:tab w:val="left" w:pos="1134"/>
        </w:tabs>
        <w:spacing w:before="0" w:beforeAutospacing="0" w:after="0" w:afterAutospacing="0" w:line="276" w:lineRule="auto"/>
        <w:ind w:left="720"/>
        <w:jc w:val="both"/>
        <w:rPr>
          <w:b/>
          <w:i/>
          <w:color w:val="000000" w:themeColor="text1"/>
          <w:sz w:val="28"/>
          <w:szCs w:val="28"/>
          <w:lang w:val="ro-RO"/>
        </w:rPr>
      </w:pPr>
    </w:p>
    <w:p w14:paraId="5CCFD328" w14:textId="36B9562A" w:rsidR="00BE7612" w:rsidRPr="00BD5DBA" w:rsidRDefault="00B80DF5" w:rsidP="000B4798">
      <w:pPr>
        <w:pStyle w:val="a7"/>
        <w:numPr>
          <w:ilvl w:val="0"/>
          <w:numId w:val="14"/>
        </w:numPr>
        <w:shd w:val="clear" w:color="auto" w:fill="FFFFFF"/>
        <w:tabs>
          <w:tab w:val="left" w:pos="851"/>
          <w:tab w:val="left" w:pos="1134"/>
        </w:tabs>
        <w:spacing w:before="0" w:beforeAutospacing="0" w:after="0" w:afterAutospacing="0" w:line="276" w:lineRule="auto"/>
        <w:ind w:left="0" w:firstLine="567"/>
        <w:jc w:val="both"/>
        <w:rPr>
          <w:color w:val="000000" w:themeColor="text1"/>
          <w:sz w:val="28"/>
          <w:szCs w:val="28"/>
          <w:lang w:val="ro-RO"/>
        </w:rPr>
      </w:pPr>
      <w:r w:rsidRPr="00BD5DBA">
        <w:rPr>
          <w:color w:val="000000" w:themeColor="text1"/>
          <w:sz w:val="28"/>
          <w:szCs w:val="28"/>
          <w:lang w:val="ro-RO"/>
        </w:rPr>
        <w:t>S</w:t>
      </w:r>
      <w:r w:rsidR="00BE7612" w:rsidRPr="00BD5DBA">
        <w:rPr>
          <w:color w:val="000000" w:themeColor="text1"/>
          <w:sz w:val="28"/>
          <w:szCs w:val="28"/>
          <w:lang w:val="ro-RO"/>
        </w:rPr>
        <w:t>tructura informațională a bonului de casă/documentul fiscal în funcție de domeniul de activitate</w:t>
      </w:r>
    </w:p>
    <w:p w14:paraId="0A9A2FFD" w14:textId="7388DFC0" w:rsidR="00BE7612" w:rsidRPr="00D40931" w:rsidRDefault="00BE7612" w:rsidP="000B4798">
      <w:pPr>
        <w:pStyle w:val="a7"/>
        <w:numPr>
          <w:ilvl w:val="0"/>
          <w:numId w:val="34"/>
        </w:numPr>
        <w:shd w:val="clear" w:color="auto" w:fill="FFFFFF"/>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 xml:space="preserve">Structura bonului pentru activitățile de comerț </w:t>
      </w:r>
      <w:r w:rsidR="00C772F7" w:rsidRPr="00D40931">
        <w:rPr>
          <w:color w:val="000000" w:themeColor="text1"/>
          <w:sz w:val="28"/>
          <w:szCs w:val="28"/>
          <w:lang w:val="ro-RO"/>
        </w:rPr>
        <w:t>și</w:t>
      </w:r>
      <w:r w:rsidRPr="00D40931">
        <w:rPr>
          <w:color w:val="000000" w:themeColor="text1"/>
          <w:sz w:val="28"/>
          <w:szCs w:val="28"/>
          <w:lang w:val="ro-RO"/>
        </w:rPr>
        <w:t xml:space="preserve"> prestarea serviciilor:</w:t>
      </w:r>
    </w:p>
    <w:tbl>
      <w:tblPr>
        <w:tblStyle w:val="a4"/>
        <w:tblW w:w="0" w:type="auto"/>
        <w:jc w:val="center"/>
        <w:tblLook w:val="04A0" w:firstRow="1" w:lastRow="0" w:firstColumn="1" w:lastColumn="0" w:noHBand="0" w:noVBand="1"/>
      </w:tblPr>
      <w:tblGrid>
        <w:gridCol w:w="7370"/>
        <w:gridCol w:w="1984"/>
      </w:tblGrid>
      <w:tr w:rsidR="00BE7612" w:rsidRPr="00D40931" w14:paraId="299EB8D5" w14:textId="77777777" w:rsidTr="00EE0D5E">
        <w:trPr>
          <w:jc w:val="center"/>
        </w:trPr>
        <w:tc>
          <w:tcPr>
            <w:tcW w:w="7370" w:type="dxa"/>
            <w:shd w:val="clear" w:color="auto" w:fill="D9D9D9" w:themeFill="background1" w:themeFillShade="D9"/>
          </w:tcPr>
          <w:p w14:paraId="582FBE9F" w14:textId="77777777" w:rsidR="00BE7612" w:rsidRPr="00D40931" w:rsidRDefault="00BE7612"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rFonts w:eastAsia="Calibri"/>
                <w:color w:val="000000" w:themeColor="text1"/>
                <w:sz w:val="28"/>
                <w:szCs w:val="28"/>
                <w:lang w:val="ro-RO"/>
              </w:rPr>
              <w:t>Descrierea</w:t>
            </w:r>
          </w:p>
        </w:tc>
        <w:tc>
          <w:tcPr>
            <w:tcW w:w="1984" w:type="dxa"/>
            <w:shd w:val="clear" w:color="auto" w:fill="D9D9D9" w:themeFill="background1" w:themeFillShade="D9"/>
          </w:tcPr>
          <w:p w14:paraId="3AB0BF11" w14:textId="77777777" w:rsidR="00BE7612" w:rsidRPr="00D40931" w:rsidRDefault="00BE7612"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rFonts w:eastAsia="Calibri"/>
                <w:color w:val="000000" w:themeColor="text1"/>
                <w:sz w:val="28"/>
                <w:szCs w:val="28"/>
                <w:lang w:val="ro-RO"/>
              </w:rPr>
              <w:t>Tipul datelor</w:t>
            </w:r>
          </w:p>
        </w:tc>
      </w:tr>
      <w:tr w:rsidR="00BE7612" w:rsidRPr="00D40931" w14:paraId="493A9CE1" w14:textId="77777777" w:rsidTr="00EE0D5E">
        <w:trPr>
          <w:jc w:val="center"/>
        </w:trPr>
        <w:tc>
          <w:tcPr>
            <w:tcW w:w="7370" w:type="dxa"/>
          </w:tcPr>
          <w:p w14:paraId="49258C0F" w14:textId="77777777" w:rsidR="00BE7612" w:rsidRPr="00D40931" w:rsidRDefault="00BE7612"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eastAsia="ru-RU"/>
              </w:rPr>
              <w:t>număr de identificare</w:t>
            </w:r>
          </w:p>
        </w:tc>
        <w:tc>
          <w:tcPr>
            <w:tcW w:w="1984" w:type="dxa"/>
          </w:tcPr>
          <w:p w14:paraId="407AFCA2" w14:textId="77777777" w:rsidR="00BE7612" w:rsidRPr="00D40931" w:rsidRDefault="00BE7612"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eastAsia="ru-RU"/>
              </w:rPr>
              <w:t>integer</w:t>
            </w:r>
          </w:p>
        </w:tc>
      </w:tr>
      <w:tr w:rsidR="00BE7612" w:rsidRPr="00D40931" w14:paraId="0539C847" w14:textId="77777777" w:rsidTr="00EE0D5E">
        <w:trPr>
          <w:jc w:val="center"/>
        </w:trPr>
        <w:tc>
          <w:tcPr>
            <w:tcW w:w="7370" w:type="dxa"/>
          </w:tcPr>
          <w:p w14:paraId="68A14F42" w14:textId="5C42B7F4" w:rsidR="00BE7612" w:rsidRPr="00D40931" w:rsidRDefault="00BE7612"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eastAsia="ru-RU"/>
              </w:rPr>
              <w:t xml:space="preserve">codul fiscal al contribuabilului </w:t>
            </w:r>
            <w:r w:rsidR="00BB4F48">
              <w:rPr>
                <w:color w:val="000000" w:themeColor="text1"/>
                <w:sz w:val="28"/>
                <w:szCs w:val="28"/>
                <w:lang w:val="ro-RO" w:eastAsia="ru-RU"/>
              </w:rPr>
              <w:t>/</w:t>
            </w:r>
            <w:r w:rsidR="00BB4F48" w:rsidRPr="00D40931">
              <w:rPr>
                <w:sz w:val="28"/>
                <w:szCs w:val="28"/>
                <w:lang w:val="ro-RO"/>
              </w:rPr>
              <w:t xml:space="preserve"> IDNP ale persoanei fizice ce desfășoară activități independente</w:t>
            </w:r>
          </w:p>
        </w:tc>
        <w:tc>
          <w:tcPr>
            <w:tcW w:w="1984" w:type="dxa"/>
          </w:tcPr>
          <w:p w14:paraId="0F6A89EB" w14:textId="77777777" w:rsidR="00BE7612" w:rsidRPr="00D40931" w:rsidRDefault="00BE7612"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rPr>
              <w:t>string</w:t>
            </w:r>
          </w:p>
        </w:tc>
      </w:tr>
      <w:tr w:rsidR="00BE7612" w:rsidRPr="00D40931" w14:paraId="50B854F1" w14:textId="77777777" w:rsidTr="00EE0D5E">
        <w:trPr>
          <w:jc w:val="center"/>
        </w:trPr>
        <w:tc>
          <w:tcPr>
            <w:tcW w:w="7370" w:type="dxa"/>
          </w:tcPr>
          <w:p w14:paraId="14C4FF59" w14:textId="125C21DC" w:rsidR="00BE7612" w:rsidRPr="00D40931" w:rsidRDefault="00BE7612"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eastAsia="ru-RU"/>
              </w:rPr>
              <w:t xml:space="preserve">denumirea contribuabilului </w:t>
            </w:r>
            <w:r w:rsidR="00BB4F48">
              <w:rPr>
                <w:color w:val="000000" w:themeColor="text1"/>
                <w:sz w:val="28"/>
                <w:szCs w:val="28"/>
                <w:lang w:val="ro-RO" w:eastAsia="ru-RU"/>
              </w:rPr>
              <w:t xml:space="preserve">/ </w:t>
            </w:r>
            <w:r w:rsidR="00BB4F48" w:rsidRPr="00D40931">
              <w:rPr>
                <w:sz w:val="28"/>
                <w:szCs w:val="28"/>
                <w:lang w:val="ro-RO"/>
              </w:rPr>
              <w:t>numele, prenumele ale persoanei fizice ce desfășoară activități independente</w:t>
            </w:r>
          </w:p>
        </w:tc>
        <w:tc>
          <w:tcPr>
            <w:tcW w:w="1984" w:type="dxa"/>
          </w:tcPr>
          <w:p w14:paraId="6484AB9B" w14:textId="77777777" w:rsidR="00BE7612" w:rsidRPr="00D40931" w:rsidRDefault="00BE7612"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rPr>
              <w:t>string</w:t>
            </w:r>
          </w:p>
        </w:tc>
      </w:tr>
      <w:tr w:rsidR="00BD5DBA" w:rsidRPr="00D40931" w14:paraId="4FFBB123" w14:textId="77777777" w:rsidTr="00EE0D5E">
        <w:trPr>
          <w:jc w:val="center"/>
        </w:trPr>
        <w:tc>
          <w:tcPr>
            <w:tcW w:w="7370" w:type="dxa"/>
          </w:tcPr>
          <w:p w14:paraId="133A6828" w14:textId="0A6D629D" w:rsidR="00BB4F48" w:rsidRDefault="00BD5DBA" w:rsidP="000B4798">
            <w:pPr>
              <w:pStyle w:val="a7"/>
              <w:tabs>
                <w:tab w:val="left" w:pos="567"/>
              </w:tabs>
              <w:spacing w:before="0" w:beforeAutospacing="0" w:after="0" w:afterAutospacing="0" w:line="276" w:lineRule="auto"/>
              <w:jc w:val="both"/>
              <w:rPr>
                <w:color w:val="000000" w:themeColor="text1"/>
                <w:sz w:val="28"/>
                <w:szCs w:val="28"/>
                <w:lang w:val="ro-RO" w:eastAsia="ru-RU"/>
              </w:rPr>
            </w:pPr>
            <w:r w:rsidRPr="00BD5DBA">
              <w:rPr>
                <w:color w:val="000000" w:themeColor="text1"/>
                <w:sz w:val="28"/>
                <w:szCs w:val="28"/>
                <w:lang w:val="ro-RO" w:eastAsia="ru-RU"/>
              </w:rPr>
              <w:t>sediul contribuabilului/adresa unităţii structurale unde este amplasat echipamentul de casă şi de control</w:t>
            </w:r>
            <w:r w:rsidR="00BB4F48">
              <w:rPr>
                <w:color w:val="000000" w:themeColor="text1"/>
                <w:sz w:val="28"/>
                <w:szCs w:val="28"/>
                <w:lang w:val="ro-RO" w:eastAsia="ru-RU"/>
              </w:rPr>
              <w:t xml:space="preserve"> /</w:t>
            </w:r>
          </w:p>
          <w:p w14:paraId="4F104FC4" w14:textId="0B4D02CE" w:rsidR="00BD5DBA"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eastAsia="ru-RU"/>
              </w:rPr>
            </w:pPr>
            <w:r w:rsidRPr="00D40931">
              <w:rPr>
                <w:sz w:val="28"/>
                <w:szCs w:val="28"/>
                <w:lang w:val="ro-RO"/>
              </w:rPr>
              <w:t xml:space="preserve">adresa subdiviziunii Serviciului Fiscal de Stat la care a fost înregistrat </w:t>
            </w:r>
            <w:r>
              <w:rPr>
                <w:sz w:val="28"/>
                <w:szCs w:val="28"/>
                <w:lang w:val="ro-RO"/>
              </w:rPr>
              <w:t>ECC al</w:t>
            </w:r>
            <w:r w:rsidRPr="00D40931">
              <w:rPr>
                <w:sz w:val="28"/>
                <w:szCs w:val="28"/>
                <w:lang w:val="ro-RO"/>
              </w:rPr>
              <w:t xml:space="preserve"> persoanei fizice ce desfășoară activități independente</w:t>
            </w:r>
          </w:p>
        </w:tc>
        <w:tc>
          <w:tcPr>
            <w:tcW w:w="1984" w:type="dxa"/>
          </w:tcPr>
          <w:p w14:paraId="3FD1000C" w14:textId="5B674FC7" w:rsidR="00BD5DBA" w:rsidRPr="00D40931" w:rsidRDefault="00BD5DBA"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string</w:t>
            </w:r>
          </w:p>
        </w:tc>
      </w:tr>
      <w:tr w:rsidR="00BB4F48" w:rsidRPr="00D40931" w14:paraId="5E31A3C9" w14:textId="77777777" w:rsidTr="00EE0D5E">
        <w:trPr>
          <w:jc w:val="center"/>
        </w:trPr>
        <w:tc>
          <w:tcPr>
            <w:tcW w:w="7370" w:type="dxa"/>
          </w:tcPr>
          <w:p w14:paraId="78FFEA9B" w14:textId="3B1CE550"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eastAsia="ru-RU"/>
              </w:rPr>
            </w:pPr>
            <w:r w:rsidRPr="00D40931">
              <w:rPr>
                <w:color w:val="000000" w:themeColor="text1"/>
                <w:sz w:val="28"/>
                <w:szCs w:val="28"/>
                <w:lang w:val="ro-RO" w:eastAsia="ru-RU"/>
              </w:rPr>
              <w:lastRenderedPageBreak/>
              <w:t xml:space="preserve">numărul de fabricare sau de serie al </w:t>
            </w:r>
            <w:r>
              <w:rPr>
                <w:color w:val="000000" w:themeColor="text1"/>
                <w:sz w:val="28"/>
                <w:szCs w:val="28"/>
                <w:lang w:val="ro-RO" w:eastAsia="ru-RU"/>
              </w:rPr>
              <w:t>ECC</w:t>
            </w:r>
          </w:p>
        </w:tc>
        <w:tc>
          <w:tcPr>
            <w:tcW w:w="1984" w:type="dxa"/>
          </w:tcPr>
          <w:p w14:paraId="0CD839E4" w14:textId="5E95FDC9"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string</w:t>
            </w:r>
          </w:p>
        </w:tc>
      </w:tr>
      <w:tr w:rsidR="00BB4F48" w:rsidRPr="00D40931" w14:paraId="67AB6C9D" w14:textId="77777777" w:rsidTr="00EE0D5E">
        <w:trPr>
          <w:jc w:val="center"/>
        </w:trPr>
        <w:tc>
          <w:tcPr>
            <w:tcW w:w="7370" w:type="dxa"/>
          </w:tcPr>
          <w:p w14:paraId="5865C623" w14:textId="77777777" w:rsidR="00BB4F48" w:rsidRPr="00D40931" w:rsidRDefault="00BB4F48"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eastAsia="ru-RU"/>
              </w:rPr>
              <w:t>numărul de înregistrare al ECC, atribuit de SFS</w:t>
            </w:r>
          </w:p>
        </w:tc>
        <w:tc>
          <w:tcPr>
            <w:tcW w:w="1984" w:type="dxa"/>
          </w:tcPr>
          <w:p w14:paraId="536F15FD" w14:textId="77777777" w:rsidR="00BB4F48" w:rsidRPr="00D40931" w:rsidRDefault="00BB4F48" w:rsidP="000B4798">
            <w:pPr>
              <w:pStyle w:val="a7"/>
              <w:tabs>
                <w:tab w:val="left" w:pos="567"/>
              </w:tabs>
              <w:spacing w:before="0" w:beforeAutospacing="0" w:after="0" w:afterAutospacing="0" w:line="276" w:lineRule="auto"/>
              <w:jc w:val="both"/>
              <w:rPr>
                <w:rFonts w:eastAsia="Calibri"/>
                <w:color w:val="000000" w:themeColor="text1"/>
                <w:sz w:val="28"/>
                <w:szCs w:val="28"/>
                <w:lang w:val="ro-RO"/>
              </w:rPr>
            </w:pPr>
            <w:r w:rsidRPr="00D40931">
              <w:rPr>
                <w:color w:val="000000" w:themeColor="text1"/>
                <w:sz w:val="28"/>
                <w:szCs w:val="28"/>
                <w:lang w:val="ro-RO"/>
              </w:rPr>
              <w:t>string</w:t>
            </w:r>
          </w:p>
        </w:tc>
      </w:tr>
      <w:tr w:rsidR="00BB4F48" w:rsidRPr="00D40931" w14:paraId="27C918A4" w14:textId="77777777" w:rsidTr="00EE0D5E">
        <w:trPr>
          <w:jc w:val="center"/>
        </w:trPr>
        <w:tc>
          <w:tcPr>
            <w:tcW w:w="7370" w:type="dxa"/>
          </w:tcPr>
          <w:p w14:paraId="3672BDD8"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denumirea fiecărei mărfi (serviciu)</w:t>
            </w:r>
          </w:p>
        </w:tc>
        <w:tc>
          <w:tcPr>
            <w:tcW w:w="1984" w:type="dxa"/>
          </w:tcPr>
          <w:p w14:paraId="6AE9D624"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string</w:t>
            </w:r>
          </w:p>
        </w:tc>
      </w:tr>
      <w:tr w:rsidR="00BB4F48" w:rsidRPr="00D40931" w14:paraId="326DA740" w14:textId="77777777" w:rsidTr="00EE0D5E">
        <w:trPr>
          <w:jc w:val="center"/>
        </w:trPr>
        <w:tc>
          <w:tcPr>
            <w:tcW w:w="7370" w:type="dxa"/>
          </w:tcPr>
          <w:p w14:paraId="2BD0EE49"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codul cotei taxei pe valoarea adăugată pentru fiecare marfă (serviciu)</w:t>
            </w:r>
          </w:p>
        </w:tc>
        <w:tc>
          <w:tcPr>
            <w:tcW w:w="1984" w:type="dxa"/>
          </w:tcPr>
          <w:p w14:paraId="09523952"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string</w:t>
            </w:r>
          </w:p>
        </w:tc>
      </w:tr>
      <w:tr w:rsidR="00BB4F48" w:rsidRPr="00D40931" w14:paraId="3ED0C91F" w14:textId="77777777" w:rsidTr="00EE0D5E">
        <w:trPr>
          <w:jc w:val="center"/>
        </w:trPr>
        <w:tc>
          <w:tcPr>
            <w:tcW w:w="7370" w:type="dxa"/>
          </w:tcPr>
          <w:p w14:paraId="33B61F63"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costul taxei pe valoarea adăugată pentru fiecare marfă (serviciu)</w:t>
            </w:r>
          </w:p>
        </w:tc>
        <w:tc>
          <w:tcPr>
            <w:tcW w:w="1984" w:type="dxa"/>
          </w:tcPr>
          <w:p w14:paraId="6CDEEA56"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r w:rsidR="00BB4F48" w:rsidRPr="00D40931" w14:paraId="4810C412" w14:textId="77777777" w:rsidTr="00EE0D5E">
        <w:trPr>
          <w:jc w:val="center"/>
        </w:trPr>
        <w:tc>
          <w:tcPr>
            <w:tcW w:w="7370" w:type="dxa"/>
          </w:tcPr>
          <w:p w14:paraId="6AC0890B"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cantitatea (dacă cantitatea nu este egală cu o unitate) mărfii (serviciului)</w:t>
            </w:r>
          </w:p>
        </w:tc>
        <w:tc>
          <w:tcPr>
            <w:tcW w:w="1984" w:type="dxa"/>
          </w:tcPr>
          <w:p w14:paraId="77566294"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r w:rsidR="00BB4F48" w:rsidRPr="00D40931" w14:paraId="0EE902CB" w14:textId="77777777" w:rsidTr="00EE0D5E">
        <w:trPr>
          <w:jc w:val="center"/>
        </w:trPr>
        <w:tc>
          <w:tcPr>
            <w:tcW w:w="7370" w:type="dxa"/>
          </w:tcPr>
          <w:p w14:paraId="463ECD91"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prețul mărfii (serviciului)</w:t>
            </w:r>
          </w:p>
        </w:tc>
        <w:tc>
          <w:tcPr>
            <w:tcW w:w="1984" w:type="dxa"/>
          </w:tcPr>
          <w:p w14:paraId="72610425"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r w:rsidR="00BB4F48" w:rsidRPr="00D40931" w14:paraId="123DB43C" w14:textId="77777777" w:rsidTr="00EE0D5E">
        <w:trPr>
          <w:jc w:val="center"/>
        </w:trPr>
        <w:tc>
          <w:tcPr>
            <w:tcW w:w="7370" w:type="dxa"/>
          </w:tcPr>
          <w:p w14:paraId="1C1CE942"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costul total al tuturor mărfurilor procurate (serviciilor prestate)</w:t>
            </w:r>
          </w:p>
        </w:tc>
        <w:tc>
          <w:tcPr>
            <w:tcW w:w="1984" w:type="dxa"/>
          </w:tcPr>
          <w:p w14:paraId="1C2D55B5" w14:textId="77777777" w:rsidR="00BB4F48" w:rsidRPr="00D40931" w:rsidRDefault="00BB4F4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bl>
    <w:p w14:paraId="0274A866" w14:textId="77777777" w:rsidR="000E2A6C" w:rsidRDefault="000E2A6C" w:rsidP="000E2A6C">
      <w:pPr>
        <w:pStyle w:val="a7"/>
        <w:shd w:val="clear" w:color="auto" w:fill="FFFFFF"/>
        <w:tabs>
          <w:tab w:val="left" w:pos="567"/>
          <w:tab w:val="left" w:pos="851"/>
        </w:tabs>
        <w:spacing w:before="0" w:beforeAutospacing="0" w:after="0" w:afterAutospacing="0" w:line="276" w:lineRule="auto"/>
        <w:ind w:left="567"/>
        <w:jc w:val="both"/>
        <w:rPr>
          <w:color w:val="000000" w:themeColor="text1"/>
          <w:sz w:val="28"/>
          <w:szCs w:val="28"/>
          <w:lang w:val="ro-RO"/>
        </w:rPr>
      </w:pPr>
    </w:p>
    <w:p w14:paraId="16311043" w14:textId="56D69DE8" w:rsidR="000557A8" w:rsidRPr="00D40931" w:rsidRDefault="000557A8" w:rsidP="000B4798">
      <w:pPr>
        <w:pStyle w:val="a7"/>
        <w:numPr>
          <w:ilvl w:val="0"/>
          <w:numId w:val="34"/>
        </w:numPr>
        <w:shd w:val="clear" w:color="auto" w:fill="FFFFFF"/>
        <w:tabs>
          <w:tab w:val="left" w:pos="567"/>
          <w:tab w:val="left" w:pos="851"/>
        </w:tabs>
        <w:spacing w:before="0" w:beforeAutospacing="0" w:after="0" w:afterAutospacing="0" w:line="276" w:lineRule="auto"/>
        <w:ind w:left="0" w:firstLine="567"/>
        <w:jc w:val="both"/>
        <w:rPr>
          <w:color w:val="000000" w:themeColor="text1"/>
          <w:sz w:val="28"/>
          <w:szCs w:val="28"/>
          <w:lang w:val="ro-RO"/>
        </w:rPr>
      </w:pPr>
      <w:r w:rsidRPr="00D40931">
        <w:rPr>
          <w:color w:val="000000" w:themeColor="text1"/>
          <w:sz w:val="28"/>
          <w:szCs w:val="28"/>
          <w:lang w:val="ro-RO"/>
        </w:rPr>
        <w:t>Structura bonului pentru activitățile de comercializare cu amănuntul a produselor</w:t>
      </w:r>
      <w:r w:rsidR="00997A97" w:rsidRPr="00D40931">
        <w:rPr>
          <w:color w:val="000000" w:themeColor="text1"/>
          <w:sz w:val="28"/>
          <w:szCs w:val="28"/>
          <w:lang w:val="ro-RO"/>
        </w:rPr>
        <w:t xml:space="preserve"> </w:t>
      </w:r>
      <w:r w:rsidRPr="00D40931">
        <w:rPr>
          <w:color w:val="000000" w:themeColor="text1"/>
          <w:sz w:val="28"/>
          <w:szCs w:val="28"/>
          <w:lang w:val="ro-RO"/>
        </w:rPr>
        <w:t xml:space="preserve">petroliere principale </w:t>
      </w:r>
      <w:r w:rsidR="00C772F7" w:rsidRPr="00D40931">
        <w:rPr>
          <w:color w:val="000000" w:themeColor="text1"/>
          <w:sz w:val="28"/>
          <w:szCs w:val="28"/>
          <w:lang w:val="ro-RO"/>
        </w:rPr>
        <w:t>și</w:t>
      </w:r>
      <w:r w:rsidR="00690EE7">
        <w:rPr>
          <w:color w:val="000000" w:themeColor="text1"/>
          <w:sz w:val="28"/>
          <w:szCs w:val="28"/>
          <w:lang w:val="ro-RO"/>
        </w:rPr>
        <w:t xml:space="preserve"> gazelor lichefiate:</w:t>
      </w:r>
    </w:p>
    <w:tbl>
      <w:tblPr>
        <w:tblStyle w:val="a4"/>
        <w:tblW w:w="0" w:type="auto"/>
        <w:jc w:val="center"/>
        <w:tblLook w:val="04A0" w:firstRow="1" w:lastRow="0" w:firstColumn="1" w:lastColumn="0" w:noHBand="0" w:noVBand="1"/>
      </w:tblPr>
      <w:tblGrid>
        <w:gridCol w:w="7370"/>
        <w:gridCol w:w="1984"/>
      </w:tblGrid>
      <w:tr w:rsidR="000557A8" w:rsidRPr="00D40931" w14:paraId="7A9CBA1E" w14:textId="77777777" w:rsidTr="00EE0D5E">
        <w:trPr>
          <w:jc w:val="center"/>
        </w:trPr>
        <w:tc>
          <w:tcPr>
            <w:tcW w:w="7370" w:type="dxa"/>
            <w:shd w:val="clear" w:color="auto" w:fill="D9D9D9" w:themeFill="background1" w:themeFillShade="D9"/>
          </w:tcPr>
          <w:p w14:paraId="73498904"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rFonts w:eastAsia="Calibri"/>
                <w:color w:val="000000" w:themeColor="text1"/>
                <w:sz w:val="28"/>
                <w:szCs w:val="28"/>
                <w:lang w:val="ro-RO"/>
              </w:rPr>
              <w:t>Descrierea</w:t>
            </w:r>
          </w:p>
        </w:tc>
        <w:tc>
          <w:tcPr>
            <w:tcW w:w="1984" w:type="dxa"/>
            <w:shd w:val="clear" w:color="auto" w:fill="D9D9D9" w:themeFill="background1" w:themeFillShade="D9"/>
          </w:tcPr>
          <w:p w14:paraId="671A64DF"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rFonts w:eastAsia="Calibri"/>
                <w:color w:val="000000" w:themeColor="text1"/>
                <w:sz w:val="28"/>
                <w:szCs w:val="28"/>
                <w:lang w:val="ro-RO"/>
              </w:rPr>
              <w:t>Tipul datelor</w:t>
            </w:r>
          </w:p>
        </w:tc>
      </w:tr>
      <w:tr w:rsidR="000557A8" w:rsidRPr="00D40931" w14:paraId="7EB561A0" w14:textId="77777777" w:rsidTr="00EE0D5E">
        <w:trPr>
          <w:jc w:val="center"/>
        </w:trPr>
        <w:tc>
          <w:tcPr>
            <w:tcW w:w="7370" w:type="dxa"/>
          </w:tcPr>
          <w:p w14:paraId="699CFB72" w14:textId="77777777" w:rsidR="000557A8" w:rsidRPr="00D40931" w:rsidRDefault="000557A8" w:rsidP="000B4798">
            <w:pPr>
              <w:spacing w:line="276" w:lineRule="auto"/>
              <w:contextualSpacing/>
              <w:jc w:val="both"/>
              <w:rPr>
                <w:rFonts w:ascii="Times New Roman" w:eastAsia="Times New Roman" w:hAnsi="Times New Roman" w:cs="Times New Roman"/>
                <w:iCs/>
                <w:color w:val="000000" w:themeColor="text1"/>
                <w:sz w:val="28"/>
                <w:szCs w:val="28"/>
                <w:lang w:val="ro-RO" w:eastAsia="ru-RU"/>
              </w:rPr>
            </w:pPr>
            <w:r w:rsidRPr="00D40931">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466729A4" w14:textId="77777777" w:rsidR="000557A8" w:rsidRPr="00D40931" w:rsidRDefault="000557A8" w:rsidP="000B4798">
            <w:pPr>
              <w:spacing w:line="276" w:lineRule="auto"/>
              <w:contextualSpacing/>
              <w:jc w:val="both"/>
              <w:rPr>
                <w:rFonts w:ascii="Times New Roman" w:eastAsia="Times New Roman" w:hAnsi="Times New Roman" w:cs="Times New Roman"/>
                <w:iCs/>
                <w:color w:val="000000" w:themeColor="text1"/>
                <w:sz w:val="28"/>
                <w:szCs w:val="28"/>
                <w:lang w:val="ro-RO" w:eastAsia="ru-RU"/>
              </w:rPr>
            </w:pPr>
            <w:r w:rsidRPr="00D40931">
              <w:rPr>
                <w:rFonts w:ascii="Times New Roman" w:eastAsia="Times New Roman" w:hAnsi="Times New Roman" w:cs="Times New Roman"/>
                <w:color w:val="000000" w:themeColor="text1"/>
                <w:sz w:val="28"/>
                <w:szCs w:val="28"/>
                <w:lang w:val="ro-RO" w:eastAsia="ru-RU"/>
              </w:rPr>
              <w:t>integer</w:t>
            </w:r>
          </w:p>
        </w:tc>
      </w:tr>
      <w:tr w:rsidR="000557A8" w:rsidRPr="00D40931" w14:paraId="07D2E8BA" w14:textId="77777777" w:rsidTr="00EE0D5E">
        <w:trPr>
          <w:jc w:val="center"/>
        </w:trPr>
        <w:tc>
          <w:tcPr>
            <w:tcW w:w="7370" w:type="dxa"/>
          </w:tcPr>
          <w:p w14:paraId="0F6F2A4B" w14:textId="23F54167" w:rsidR="000557A8" w:rsidRPr="00D40931" w:rsidRDefault="000557A8"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D40931">
              <w:rPr>
                <w:rFonts w:ascii="Times New Roman" w:eastAsia="Times New Roman" w:hAnsi="Times New Roman" w:cs="Times New Roman"/>
                <w:color w:val="000000" w:themeColor="text1"/>
                <w:sz w:val="28"/>
                <w:szCs w:val="28"/>
                <w:lang w:val="ro-RO" w:eastAsia="ru-RU"/>
              </w:rPr>
              <w:t xml:space="preserve">codul fiscal al contribuabilului </w:t>
            </w:r>
          </w:p>
        </w:tc>
        <w:tc>
          <w:tcPr>
            <w:tcW w:w="1984" w:type="dxa"/>
          </w:tcPr>
          <w:p w14:paraId="36B639C4" w14:textId="77777777" w:rsidR="000557A8" w:rsidRPr="00D40931" w:rsidRDefault="000557A8" w:rsidP="000B4798">
            <w:pPr>
              <w:spacing w:line="276" w:lineRule="auto"/>
              <w:contextualSpacing/>
              <w:jc w:val="both"/>
              <w:rPr>
                <w:rFonts w:ascii="Times New Roman" w:eastAsia="Times New Roman" w:hAnsi="Times New Roman" w:cs="Times New Roman"/>
                <w:iCs/>
                <w:color w:val="000000" w:themeColor="text1"/>
                <w:sz w:val="28"/>
                <w:szCs w:val="28"/>
                <w:lang w:val="ro-RO" w:eastAsia="ru-RU"/>
              </w:rPr>
            </w:pPr>
            <w:r w:rsidRPr="00D40931">
              <w:rPr>
                <w:rFonts w:ascii="Times New Roman" w:hAnsi="Times New Roman" w:cs="Times New Roman"/>
                <w:color w:val="000000" w:themeColor="text1"/>
                <w:sz w:val="28"/>
                <w:szCs w:val="28"/>
                <w:lang w:val="ro-RO"/>
              </w:rPr>
              <w:t>string</w:t>
            </w:r>
          </w:p>
        </w:tc>
      </w:tr>
      <w:tr w:rsidR="000557A8" w:rsidRPr="00D40931" w14:paraId="142B3B6C" w14:textId="77777777" w:rsidTr="00EE0D5E">
        <w:trPr>
          <w:jc w:val="center"/>
        </w:trPr>
        <w:tc>
          <w:tcPr>
            <w:tcW w:w="7370" w:type="dxa"/>
          </w:tcPr>
          <w:p w14:paraId="4136D6DA" w14:textId="3FEAD8CE" w:rsidR="000557A8" w:rsidRPr="00D40931" w:rsidRDefault="000557A8"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D40931">
              <w:rPr>
                <w:rFonts w:ascii="Times New Roman" w:eastAsia="Times New Roman" w:hAnsi="Times New Roman" w:cs="Times New Roman"/>
                <w:color w:val="000000" w:themeColor="text1"/>
                <w:sz w:val="28"/>
                <w:szCs w:val="28"/>
                <w:lang w:val="ro-RO" w:eastAsia="ru-RU"/>
              </w:rPr>
              <w:t xml:space="preserve">denumirea contribuabilului </w:t>
            </w:r>
          </w:p>
        </w:tc>
        <w:tc>
          <w:tcPr>
            <w:tcW w:w="1984" w:type="dxa"/>
          </w:tcPr>
          <w:p w14:paraId="6FDD3445" w14:textId="77777777" w:rsidR="000557A8" w:rsidRPr="00D40931" w:rsidRDefault="000557A8"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D40931">
              <w:rPr>
                <w:rFonts w:ascii="Times New Roman" w:hAnsi="Times New Roman" w:cs="Times New Roman"/>
                <w:color w:val="000000" w:themeColor="text1"/>
                <w:sz w:val="28"/>
                <w:szCs w:val="28"/>
                <w:lang w:val="ro-RO"/>
              </w:rPr>
              <w:t>string</w:t>
            </w:r>
          </w:p>
        </w:tc>
      </w:tr>
      <w:tr w:rsidR="00BD5DBA" w:rsidRPr="00BD5DBA" w14:paraId="565A5650" w14:textId="77777777" w:rsidTr="00EE0D5E">
        <w:trPr>
          <w:jc w:val="center"/>
        </w:trPr>
        <w:tc>
          <w:tcPr>
            <w:tcW w:w="7370" w:type="dxa"/>
          </w:tcPr>
          <w:p w14:paraId="41A3C2AA" w14:textId="24E96961" w:rsidR="00BD5DBA" w:rsidRPr="00BD5DBA" w:rsidRDefault="00BD5DBA"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BD5DBA">
              <w:rPr>
                <w:rFonts w:ascii="Times New Roman" w:hAnsi="Times New Roman" w:cs="Times New Roman"/>
                <w:color w:val="000000" w:themeColor="text1"/>
                <w:sz w:val="28"/>
                <w:szCs w:val="28"/>
                <w:lang w:val="ro-RO" w:eastAsia="ru-RU"/>
              </w:rPr>
              <w:t>sediul contribuabilului/adresa unităţii structurale unde este amplasat echipamentul de casă şi de control</w:t>
            </w:r>
          </w:p>
        </w:tc>
        <w:tc>
          <w:tcPr>
            <w:tcW w:w="1984" w:type="dxa"/>
          </w:tcPr>
          <w:p w14:paraId="426FCEB9" w14:textId="297C7B31" w:rsidR="00BD5DBA" w:rsidRPr="00BD5DBA" w:rsidRDefault="00BD5DBA" w:rsidP="000B4798">
            <w:pPr>
              <w:spacing w:line="276" w:lineRule="auto"/>
              <w:contextualSpacing/>
              <w:jc w:val="both"/>
              <w:rPr>
                <w:rFonts w:ascii="Times New Roman" w:hAnsi="Times New Roman" w:cs="Times New Roman"/>
                <w:color w:val="000000" w:themeColor="text1"/>
                <w:sz w:val="28"/>
                <w:szCs w:val="28"/>
                <w:lang w:val="ro-RO"/>
              </w:rPr>
            </w:pPr>
            <w:r w:rsidRPr="00BD5DBA">
              <w:rPr>
                <w:rFonts w:ascii="Times New Roman" w:hAnsi="Times New Roman" w:cs="Times New Roman"/>
                <w:color w:val="000000" w:themeColor="text1"/>
                <w:sz w:val="28"/>
                <w:szCs w:val="28"/>
                <w:lang w:val="ro-RO"/>
              </w:rPr>
              <w:t>string</w:t>
            </w:r>
          </w:p>
        </w:tc>
      </w:tr>
      <w:tr w:rsidR="000557A8" w:rsidRPr="00D40931" w14:paraId="0C11563F" w14:textId="77777777" w:rsidTr="00EE0D5E">
        <w:trPr>
          <w:jc w:val="center"/>
        </w:trPr>
        <w:tc>
          <w:tcPr>
            <w:tcW w:w="7370" w:type="dxa"/>
          </w:tcPr>
          <w:p w14:paraId="5993578E" w14:textId="77777777" w:rsidR="000557A8" w:rsidRPr="00D40931" w:rsidRDefault="000557A8"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D40931">
              <w:rPr>
                <w:rFonts w:ascii="Times New Roman" w:eastAsia="Times New Roman" w:hAnsi="Times New Roman" w:cs="Times New Roman"/>
                <w:color w:val="000000" w:themeColor="text1"/>
                <w:sz w:val="28"/>
                <w:szCs w:val="28"/>
                <w:lang w:val="ro-RO" w:eastAsia="ru-RU"/>
              </w:rPr>
              <w:t>numărul de fabricare sau de serie al ECC</w:t>
            </w:r>
          </w:p>
        </w:tc>
        <w:tc>
          <w:tcPr>
            <w:tcW w:w="1984" w:type="dxa"/>
          </w:tcPr>
          <w:p w14:paraId="0492BAB5" w14:textId="77777777" w:rsidR="000557A8" w:rsidRPr="00D40931" w:rsidRDefault="000557A8"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D40931">
              <w:rPr>
                <w:rFonts w:ascii="Times New Roman" w:hAnsi="Times New Roman" w:cs="Times New Roman"/>
                <w:color w:val="000000" w:themeColor="text1"/>
                <w:sz w:val="28"/>
                <w:szCs w:val="28"/>
                <w:lang w:val="ro-RO"/>
              </w:rPr>
              <w:t>string</w:t>
            </w:r>
          </w:p>
        </w:tc>
      </w:tr>
      <w:tr w:rsidR="000557A8" w:rsidRPr="00D40931" w14:paraId="499CA533" w14:textId="77777777" w:rsidTr="00EE0D5E">
        <w:trPr>
          <w:jc w:val="center"/>
        </w:trPr>
        <w:tc>
          <w:tcPr>
            <w:tcW w:w="7370" w:type="dxa"/>
          </w:tcPr>
          <w:p w14:paraId="102673F9" w14:textId="77777777" w:rsidR="000557A8" w:rsidRPr="00D40931" w:rsidRDefault="000557A8"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D40931">
              <w:rPr>
                <w:rFonts w:ascii="Times New Roman" w:eastAsia="Times New Roman" w:hAnsi="Times New Roman" w:cs="Times New Roman"/>
                <w:color w:val="000000" w:themeColor="text1"/>
                <w:sz w:val="28"/>
                <w:szCs w:val="28"/>
                <w:lang w:val="ro-RO" w:eastAsia="ru-RU"/>
              </w:rPr>
              <w:t>numărul de înregistrare al ECC, atribuit de SFS</w:t>
            </w:r>
          </w:p>
        </w:tc>
        <w:tc>
          <w:tcPr>
            <w:tcW w:w="1984" w:type="dxa"/>
          </w:tcPr>
          <w:p w14:paraId="2E3BDD11" w14:textId="77777777" w:rsidR="000557A8" w:rsidRPr="00D40931" w:rsidRDefault="000557A8"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D40931">
              <w:rPr>
                <w:rFonts w:ascii="Times New Roman" w:hAnsi="Times New Roman" w:cs="Times New Roman"/>
                <w:color w:val="000000" w:themeColor="text1"/>
                <w:sz w:val="28"/>
                <w:szCs w:val="28"/>
                <w:lang w:val="ro-RO"/>
              </w:rPr>
              <w:t>string</w:t>
            </w:r>
          </w:p>
        </w:tc>
      </w:tr>
      <w:tr w:rsidR="000557A8" w:rsidRPr="00D40931" w14:paraId="6F36BC1D" w14:textId="77777777" w:rsidTr="00EE0D5E">
        <w:trPr>
          <w:jc w:val="center"/>
        </w:trPr>
        <w:tc>
          <w:tcPr>
            <w:tcW w:w="7370" w:type="dxa"/>
          </w:tcPr>
          <w:p w14:paraId="197A6F12"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denumirea (marca) combustibilului</w:t>
            </w:r>
          </w:p>
        </w:tc>
        <w:tc>
          <w:tcPr>
            <w:tcW w:w="1984" w:type="dxa"/>
          </w:tcPr>
          <w:p w14:paraId="0903BB57"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string</w:t>
            </w:r>
          </w:p>
        </w:tc>
      </w:tr>
      <w:tr w:rsidR="000557A8" w:rsidRPr="00D40931" w14:paraId="4BC90B67" w14:textId="77777777" w:rsidTr="00EE0D5E">
        <w:trPr>
          <w:jc w:val="center"/>
        </w:trPr>
        <w:tc>
          <w:tcPr>
            <w:tcW w:w="7370" w:type="dxa"/>
          </w:tcPr>
          <w:p w14:paraId="21DB97A1"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unitatea de măsură (l/m3)</w:t>
            </w:r>
          </w:p>
        </w:tc>
        <w:tc>
          <w:tcPr>
            <w:tcW w:w="1984" w:type="dxa"/>
          </w:tcPr>
          <w:p w14:paraId="0054AEF8"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r w:rsidR="000557A8" w:rsidRPr="00D40931" w14:paraId="7C646E84" w14:textId="77777777" w:rsidTr="00EE0D5E">
        <w:trPr>
          <w:jc w:val="center"/>
        </w:trPr>
        <w:tc>
          <w:tcPr>
            <w:tcW w:w="7370" w:type="dxa"/>
          </w:tcPr>
          <w:p w14:paraId="7AC747CE"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prețul unitar</w:t>
            </w:r>
          </w:p>
        </w:tc>
        <w:tc>
          <w:tcPr>
            <w:tcW w:w="1984" w:type="dxa"/>
          </w:tcPr>
          <w:p w14:paraId="4A1AACCF"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r w:rsidR="000557A8" w:rsidRPr="00D40931" w14:paraId="06080743" w14:textId="77777777" w:rsidTr="00EE0D5E">
        <w:trPr>
          <w:jc w:val="center"/>
        </w:trPr>
        <w:tc>
          <w:tcPr>
            <w:tcW w:w="7370" w:type="dxa"/>
          </w:tcPr>
          <w:p w14:paraId="33F0BEAE"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cantitatea livrată</w:t>
            </w:r>
          </w:p>
        </w:tc>
        <w:tc>
          <w:tcPr>
            <w:tcW w:w="1984" w:type="dxa"/>
          </w:tcPr>
          <w:p w14:paraId="35CFF573"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r w:rsidR="000557A8" w:rsidRPr="00D40931" w14:paraId="2E1EE31F" w14:textId="77777777" w:rsidTr="00EE0D5E">
        <w:trPr>
          <w:jc w:val="center"/>
        </w:trPr>
        <w:tc>
          <w:tcPr>
            <w:tcW w:w="7370" w:type="dxa"/>
          </w:tcPr>
          <w:p w14:paraId="7D0B3794"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codul cotei taxei pe valoarea adăugată pentru fiecare marfă</w:t>
            </w:r>
          </w:p>
        </w:tc>
        <w:tc>
          <w:tcPr>
            <w:tcW w:w="1984" w:type="dxa"/>
          </w:tcPr>
          <w:p w14:paraId="32602958"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string</w:t>
            </w:r>
          </w:p>
        </w:tc>
      </w:tr>
      <w:tr w:rsidR="000557A8" w:rsidRPr="00D40931" w14:paraId="6D75BE16" w14:textId="77777777" w:rsidTr="00EE0D5E">
        <w:trPr>
          <w:jc w:val="center"/>
        </w:trPr>
        <w:tc>
          <w:tcPr>
            <w:tcW w:w="7370" w:type="dxa"/>
          </w:tcPr>
          <w:p w14:paraId="71FBE10B"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costul taxei pe valoarea adăugată pentru fiecare marfă</w:t>
            </w:r>
          </w:p>
        </w:tc>
        <w:tc>
          <w:tcPr>
            <w:tcW w:w="1984" w:type="dxa"/>
          </w:tcPr>
          <w:p w14:paraId="66F55975"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r w:rsidR="000557A8" w:rsidRPr="00D40931" w14:paraId="5712C291" w14:textId="77777777" w:rsidTr="00EE0D5E">
        <w:trPr>
          <w:jc w:val="center"/>
        </w:trPr>
        <w:tc>
          <w:tcPr>
            <w:tcW w:w="7370" w:type="dxa"/>
          </w:tcPr>
          <w:p w14:paraId="590A3100"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costul livrării produselor petroliere</w:t>
            </w:r>
          </w:p>
        </w:tc>
        <w:tc>
          <w:tcPr>
            <w:tcW w:w="1984" w:type="dxa"/>
          </w:tcPr>
          <w:p w14:paraId="7706B320" w14:textId="77777777" w:rsidR="000557A8" w:rsidRPr="00D40931"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D40931">
              <w:rPr>
                <w:color w:val="000000" w:themeColor="text1"/>
                <w:sz w:val="28"/>
                <w:szCs w:val="28"/>
                <w:lang w:val="ro-RO"/>
              </w:rPr>
              <w:t>double</w:t>
            </w:r>
          </w:p>
        </w:tc>
      </w:tr>
    </w:tbl>
    <w:p w14:paraId="52203B17" w14:textId="434ABBB4" w:rsidR="00934E29" w:rsidRPr="00D40931" w:rsidRDefault="00934E29"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250FC7C7" w14:textId="696FD988" w:rsidR="003424B2" w:rsidRPr="00D40931" w:rsidRDefault="003424B2"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3EF59142" w14:textId="330D7156" w:rsidR="000557A8" w:rsidRPr="00D40931" w:rsidRDefault="000557A8" w:rsidP="000B4798">
      <w:pPr>
        <w:pStyle w:val="a7"/>
        <w:numPr>
          <w:ilvl w:val="0"/>
          <w:numId w:val="34"/>
        </w:numPr>
        <w:shd w:val="clear" w:color="auto" w:fill="FFFFFF"/>
        <w:tabs>
          <w:tab w:val="left" w:pos="567"/>
          <w:tab w:val="left" w:pos="851"/>
        </w:tabs>
        <w:spacing w:before="0" w:beforeAutospacing="0" w:after="0" w:afterAutospacing="0" w:line="276" w:lineRule="auto"/>
        <w:ind w:left="0" w:firstLine="567"/>
        <w:jc w:val="both"/>
        <w:rPr>
          <w:color w:val="000000" w:themeColor="text1"/>
          <w:sz w:val="28"/>
          <w:szCs w:val="28"/>
          <w:lang w:val="ro-RO"/>
        </w:rPr>
      </w:pPr>
      <w:r w:rsidRPr="00D40931">
        <w:rPr>
          <w:color w:val="000000" w:themeColor="text1"/>
          <w:sz w:val="28"/>
          <w:szCs w:val="28"/>
          <w:lang w:val="ro-RO"/>
        </w:rPr>
        <w:t xml:space="preserve">Structura bonului pentru activitățile de </w:t>
      </w:r>
      <w:bookmarkStart w:id="8" w:name="_Hlk69480052"/>
      <w:r w:rsidRPr="00D40931">
        <w:rPr>
          <w:color w:val="000000" w:themeColor="text1"/>
          <w:sz w:val="28"/>
          <w:szCs w:val="28"/>
          <w:lang w:val="ro-RO"/>
        </w:rPr>
        <w:t>schimb valutar în numerar cu persoane fizice</w:t>
      </w:r>
      <w:bookmarkEnd w:id="8"/>
      <w:r w:rsidRPr="00D40931">
        <w:rPr>
          <w:color w:val="000000" w:themeColor="text1"/>
          <w:sz w:val="28"/>
          <w:szCs w:val="28"/>
          <w:lang w:val="ro-RO"/>
        </w:rPr>
        <w:t>:</w:t>
      </w:r>
    </w:p>
    <w:tbl>
      <w:tblPr>
        <w:tblStyle w:val="a4"/>
        <w:tblW w:w="0" w:type="auto"/>
        <w:jc w:val="center"/>
        <w:tblLook w:val="04A0" w:firstRow="1" w:lastRow="0" w:firstColumn="1" w:lastColumn="0" w:noHBand="0" w:noVBand="1"/>
      </w:tblPr>
      <w:tblGrid>
        <w:gridCol w:w="7370"/>
        <w:gridCol w:w="1984"/>
      </w:tblGrid>
      <w:tr w:rsidR="000557A8" w:rsidRPr="00690EE7" w14:paraId="37CE9FA0" w14:textId="77777777" w:rsidTr="00EE0D5E">
        <w:trPr>
          <w:jc w:val="center"/>
        </w:trPr>
        <w:tc>
          <w:tcPr>
            <w:tcW w:w="7370" w:type="dxa"/>
            <w:shd w:val="clear" w:color="auto" w:fill="D9D9D9" w:themeFill="background1" w:themeFillShade="D9"/>
          </w:tcPr>
          <w:p w14:paraId="6DD266FE"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rFonts w:eastAsia="Calibri"/>
                <w:color w:val="000000" w:themeColor="text1"/>
                <w:sz w:val="28"/>
                <w:szCs w:val="28"/>
                <w:lang w:val="ro-RO"/>
              </w:rPr>
              <w:t>Descrierea</w:t>
            </w:r>
          </w:p>
        </w:tc>
        <w:tc>
          <w:tcPr>
            <w:tcW w:w="1984" w:type="dxa"/>
            <w:shd w:val="clear" w:color="auto" w:fill="D9D9D9" w:themeFill="background1" w:themeFillShade="D9"/>
          </w:tcPr>
          <w:p w14:paraId="3BC60C32"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rFonts w:eastAsia="Calibri"/>
                <w:color w:val="000000" w:themeColor="text1"/>
                <w:sz w:val="28"/>
                <w:szCs w:val="28"/>
                <w:lang w:val="ro-RO"/>
              </w:rPr>
              <w:t>Tipul datelor</w:t>
            </w:r>
          </w:p>
        </w:tc>
      </w:tr>
      <w:tr w:rsidR="000557A8" w:rsidRPr="00690EE7" w14:paraId="51955077" w14:textId="77777777" w:rsidTr="00EE0D5E">
        <w:trPr>
          <w:jc w:val="center"/>
        </w:trPr>
        <w:tc>
          <w:tcPr>
            <w:tcW w:w="7370" w:type="dxa"/>
          </w:tcPr>
          <w:p w14:paraId="0CCE7F37" w14:textId="77777777" w:rsidR="000557A8" w:rsidRPr="00690EE7" w:rsidRDefault="000557A8"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68F31C65"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1BBC4255" w14:textId="77777777" w:rsidTr="00EE0D5E">
        <w:trPr>
          <w:jc w:val="center"/>
        </w:trPr>
        <w:tc>
          <w:tcPr>
            <w:tcW w:w="7370" w:type="dxa"/>
          </w:tcPr>
          <w:p w14:paraId="683CD625" w14:textId="0C4A64AC"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codul fiscal al contribuabilului </w:t>
            </w:r>
          </w:p>
        </w:tc>
        <w:tc>
          <w:tcPr>
            <w:tcW w:w="1984" w:type="dxa"/>
          </w:tcPr>
          <w:p w14:paraId="00F03F62"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06E7CC01" w14:textId="77777777" w:rsidTr="00EE0D5E">
        <w:trPr>
          <w:jc w:val="center"/>
        </w:trPr>
        <w:tc>
          <w:tcPr>
            <w:tcW w:w="7370" w:type="dxa"/>
          </w:tcPr>
          <w:p w14:paraId="20498568" w14:textId="77777777"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denumirea contribuabilului</w:t>
            </w:r>
          </w:p>
        </w:tc>
        <w:tc>
          <w:tcPr>
            <w:tcW w:w="1984" w:type="dxa"/>
          </w:tcPr>
          <w:p w14:paraId="3F8FB38C"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BD5DBA" w:rsidRPr="00690EE7" w14:paraId="6EFA22CE" w14:textId="77777777" w:rsidTr="00EE0D5E">
        <w:trPr>
          <w:jc w:val="center"/>
        </w:trPr>
        <w:tc>
          <w:tcPr>
            <w:tcW w:w="7370" w:type="dxa"/>
          </w:tcPr>
          <w:p w14:paraId="6EA6AD9F" w14:textId="523B492E" w:rsidR="00BD5DBA" w:rsidRPr="00690EE7" w:rsidRDefault="00BD5DBA"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eastAsia="ru-RU"/>
              </w:rPr>
              <w:lastRenderedPageBreak/>
              <w:t>sediul contribuabilului/adresa unităţii structurale unde este amplasat echipamentul de casă şi de control</w:t>
            </w:r>
          </w:p>
        </w:tc>
        <w:tc>
          <w:tcPr>
            <w:tcW w:w="1984" w:type="dxa"/>
          </w:tcPr>
          <w:p w14:paraId="0B5FA2ED" w14:textId="47734E44" w:rsidR="00BD5DBA" w:rsidRPr="00690EE7" w:rsidRDefault="00BD5DBA"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6ACA86AB" w14:textId="77777777" w:rsidTr="00EE0D5E">
        <w:trPr>
          <w:jc w:val="center"/>
        </w:trPr>
        <w:tc>
          <w:tcPr>
            <w:tcW w:w="7370" w:type="dxa"/>
          </w:tcPr>
          <w:p w14:paraId="0589FEC2" w14:textId="77777777"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fabricare sau de serie al ECC</w:t>
            </w:r>
          </w:p>
        </w:tc>
        <w:tc>
          <w:tcPr>
            <w:tcW w:w="1984" w:type="dxa"/>
          </w:tcPr>
          <w:p w14:paraId="19FF1B64"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254C6ADD" w14:textId="77777777" w:rsidTr="00EE0D5E">
        <w:trPr>
          <w:jc w:val="center"/>
        </w:trPr>
        <w:tc>
          <w:tcPr>
            <w:tcW w:w="7370" w:type="dxa"/>
          </w:tcPr>
          <w:p w14:paraId="769D48ED" w14:textId="77777777"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al ECC, atribuit de Serviciul Fiscal de Stat</w:t>
            </w:r>
          </w:p>
        </w:tc>
        <w:tc>
          <w:tcPr>
            <w:tcW w:w="1984" w:type="dxa"/>
          </w:tcPr>
          <w:p w14:paraId="0B03A137"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2F16C23B" w14:textId="77777777" w:rsidTr="00EE0D5E">
        <w:trPr>
          <w:jc w:val="center"/>
        </w:trPr>
        <w:tc>
          <w:tcPr>
            <w:tcW w:w="7370" w:type="dxa"/>
          </w:tcPr>
          <w:p w14:paraId="7FAC5661"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denumirea fiecărei monede care se schimbă</w:t>
            </w:r>
          </w:p>
        </w:tc>
        <w:tc>
          <w:tcPr>
            <w:tcW w:w="1984" w:type="dxa"/>
          </w:tcPr>
          <w:p w14:paraId="117ACCFD"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783A2A75" w14:textId="77777777" w:rsidTr="00EE0D5E">
        <w:trPr>
          <w:jc w:val="center"/>
        </w:trPr>
        <w:tc>
          <w:tcPr>
            <w:tcW w:w="7370" w:type="dxa"/>
          </w:tcPr>
          <w:p w14:paraId="17260D61"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denumirea operațiunii de schimb valutar (cumpărare, vânzare)</w:t>
            </w:r>
          </w:p>
        </w:tc>
        <w:tc>
          <w:tcPr>
            <w:tcW w:w="1984" w:type="dxa"/>
          </w:tcPr>
          <w:p w14:paraId="29DC01B4"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2BAE0503" w14:textId="77777777" w:rsidTr="00EE0D5E">
        <w:trPr>
          <w:jc w:val="center"/>
        </w:trPr>
        <w:tc>
          <w:tcPr>
            <w:tcW w:w="7370" w:type="dxa"/>
          </w:tcPr>
          <w:p w14:paraId="6A7BC310"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cursul de schimb al fiecărei monede schimbate</w:t>
            </w:r>
          </w:p>
        </w:tc>
        <w:tc>
          <w:tcPr>
            <w:tcW w:w="1984" w:type="dxa"/>
          </w:tcPr>
          <w:p w14:paraId="28F720B2"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44BBB97C" w14:textId="77777777" w:rsidTr="00EE0D5E">
        <w:trPr>
          <w:jc w:val="center"/>
        </w:trPr>
        <w:tc>
          <w:tcPr>
            <w:tcW w:w="7370" w:type="dxa"/>
          </w:tcPr>
          <w:p w14:paraId="4E030E58"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cantitatea fiecărei monede schimbate în unitățile monedei respective</w:t>
            </w:r>
          </w:p>
        </w:tc>
        <w:tc>
          <w:tcPr>
            <w:tcW w:w="1984" w:type="dxa"/>
          </w:tcPr>
          <w:p w14:paraId="664A2008"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52E715E0" w14:textId="77777777" w:rsidTr="00EE0D5E">
        <w:trPr>
          <w:jc w:val="center"/>
        </w:trPr>
        <w:tc>
          <w:tcPr>
            <w:tcW w:w="7370" w:type="dxa"/>
          </w:tcPr>
          <w:p w14:paraId="70C79712"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costul fiecărei valute străine schimbate în unitățile monedei naționale</w:t>
            </w:r>
          </w:p>
        </w:tc>
        <w:tc>
          <w:tcPr>
            <w:tcW w:w="1984" w:type="dxa"/>
          </w:tcPr>
          <w:p w14:paraId="33FB8341"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10D1015D" w14:textId="77777777" w:rsidTr="00EE0D5E">
        <w:trPr>
          <w:jc w:val="center"/>
        </w:trPr>
        <w:tc>
          <w:tcPr>
            <w:tcW w:w="7370" w:type="dxa"/>
          </w:tcPr>
          <w:p w14:paraId="063F143C"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suma totală care se percepe de la client sau se plătește clientului</w:t>
            </w:r>
          </w:p>
        </w:tc>
        <w:tc>
          <w:tcPr>
            <w:tcW w:w="1984" w:type="dxa"/>
          </w:tcPr>
          <w:p w14:paraId="3CF7FDD1"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79D29EE9" w14:textId="77777777" w:rsidTr="00EE0D5E">
        <w:trPr>
          <w:jc w:val="center"/>
        </w:trPr>
        <w:tc>
          <w:tcPr>
            <w:tcW w:w="7370" w:type="dxa"/>
          </w:tcPr>
          <w:p w14:paraId="3D2DF65F"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codul fiscal/IDNP beneficiarului</w:t>
            </w:r>
          </w:p>
        </w:tc>
        <w:tc>
          <w:tcPr>
            <w:tcW w:w="1984" w:type="dxa"/>
          </w:tcPr>
          <w:p w14:paraId="27516D16"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24F2E762" w14:textId="77777777" w:rsidTr="00EE0D5E">
        <w:trPr>
          <w:jc w:val="center"/>
        </w:trPr>
        <w:tc>
          <w:tcPr>
            <w:tcW w:w="7370" w:type="dxa"/>
          </w:tcPr>
          <w:p w14:paraId="20273A25"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denumirea beneficiarului</w:t>
            </w:r>
          </w:p>
        </w:tc>
        <w:tc>
          <w:tcPr>
            <w:tcW w:w="1984" w:type="dxa"/>
          </w:tcPr>
          <w:p w14:paraId="1BEE6DB1"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bl>
    <w:p w14:paraId="456BBF42" w14:textId="77777777" w:rsidR="00934E29" w:rsidRPr="00690EE7" w:rsidRDefault="00934E29"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519350E5" w14:textId="084C8284" w:rsidR="000557A8" w:rsidRPr="00690EE7" w:rsidRDefault="000557A8" w:rsidP="000E2A6C">
      <w:pPr>
        <w:pStyle w:val="a7"/>
        <w:numPr>
          <w:ilvl w:val="0"/>
          <w:numId w:val="34"/>
        </w:numPr>
        <w:shd w:val="clear" w:color="auto" w:fill="FFFFFF"/>
        <w:tabs>
          <w:tab w:val="left" w:pos="567"/>
          <w:tab w:val="left" w:pos="851"/>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 xml:space="preserve">Structura bonului pentru activitățile de organizare </w:t>
      </w:r>
      <w:r w:rsidR="00C772F7" w:rsidRPr="00690EE7">
        <w:rPr>
          <w:color w:val="000000" w:themeColor="text1"/>
          <w:sz w:val="28"/>
          <w:szCs w:val="28"/>
          <w:lang w:val="ro-RO"/>
        </w:rPr>
        <w:t>și</w:t>
      </w:r>
      <w:r w:rsidRPr="00690EE7">
        <w:rPr>
          <w:color w:val="000000" w:themeColor="text1"/>
          <w:sz w:val="28"/>
          <w:szCs w:val="28"/>
          <w:lang w:val="ro-RO"/>
        </w:rPr>
        <w:t xml:space="preserve"> desfășurare </w:t>
      </w:r>
      <w:r w:rsidR="00690EE7">
        <w:rPr>
          <w:color w:val="000000" w:themeColor="text1"/>
          <w:sz w:val="28"/>
          <w:szCs w:val="28"/>
          <w:lang w:val="ro-RO"/>
        </w:rPr>
        <w:t>a jocurilor de noroc</w:t>
      </w:r>
      <w:r w:rsidRPr="00690EE7">
        <w:rPr>
          <w:color w:val="000000" w:themeColor="text1"/>
          <w:sz w:val="28"/>
          <w:szCs w:val="28"/>
          <w:lang w:val="ro-RO"/>
        </w:rPr>
        <w:t>:</w:t>
      </w:r>
    </w:p>
    <w:tbl>
      <w:tblPr>
        <w:tblStyle w:val="a4"/>
        <w:tblW w:w="0" w:type="auto"/>
        <w:jc w:val="center"/>
        <w:tblLook w:val="04A0" w:firstRow="1" w:lastRow="0" w:firstColumn="1" w:lastColumn="0" w:noHBand="0" w:noVBand="1"/>
      </w:tblPr>
      <w:tblGrid>
        <w:gridCol w:w="7370"/>
        <w:gridCol w:w="1984"/>
      </w:tblGrid>
      <w:tr w:rsidR="000557A8" w:rsidRPr="00690EE7" w14:paraId="7BCC68F2" w14:textId="77777777" w:rsidTr="00EE0D5E">
        <w:trPr>
          <w:jc w:val="center"/>
        </w:trPr>
        <w:tc>
          <w:tcPr>
            <w:tcW w:w="7370" w:type="dxa"/>
            <w:shd w:val="clear" w:color="auto" w:fill="D9D9D9" w:themeFill="background1" w:themeFillShade="D9"/>
          </w:tcPr>
          <w:p w14:paraId="1B933244"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rFonts w:eastAsia="Calibri"/>
                <w:color w:val="000000" w:themeColor="text1"/>
                <w:sz w:val="28"/>
                <w:szCs w:val="28"/>
                <w:lang w:val="ro-RO"/>
              </w:rPr>
              <w:t>Descrierea</w:t>
            </w:r>
          </w:p>
        </w:tc>
        <w:tc>
          <w:tcPr>
            <w:tcW w:w="1984" w:type="dxa"/>
            <w:shd w:val="clear" w:color="auto" w:fill="D9D9D9" w:themeFill="background1" w:themeFillShade="D9"/>
          </w:tcPr>
          <w:p w14:paraId="78FC22B5"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rFonts w:eastAsia="Calibri"/>
                <w:color w:val="000000" w:themeColor="text1"/>
                <w:sz w:val="28"/>
                <w:szCs w:val="28"/>
                <w:lang w:val="ro-RO"/>
              </w:rPr>
              <w:t>Tipul datelor</w:t>
            </w:r>
          </w:p>
        </w:tc>
      </w:tr>
      <w:tr w:rsidR="000557A8" w:rsidRPr="00690EE7" w14:paraId="14B9C74E" w14:textId="77777777" w:rsidTr="00EE0D5E">
        <w:trPr>
          <w:jc w:val="center"/>
        </w:trPr>
        <w:tc>
          <w:tcPr>
            <w:tcW w:w="7370" w:type="dxa"/>
          </w:tcPr>
          <w:p w14:paraId="6BE2FB08" w14:textId="77777777" w:rsidR="000557A8" w:rsidRPr="00690EE7" w:rsidRDefault="000557A8"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7DC54A21" w14:textId="77777777" w:rsidR="000557A8" w:rsidRPr="00690EE7" w:rsidRDefault="000557A8"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0557A8" w:rsidRPr="00690EE7" w14:paraId="52F82F92" w14:textId="77777777" w:rsidTr="00EE0D5E">
        <w:trPr>
          <w:jc w:val="center"/>
        </w:trPr>
        <w:tc>
          <w:tcPr>
            <w:tcW w:w="7370" w:type="dxa"/>
          </w:tcPr>
          <w:p w14:paraId="361FC3CB" w14:textId="5AC1EBDA"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codul fiscal al contribuabilului </w:t>
            </w:r>
          </w:p>
        </w:tc>
        <w:tc>
          <w:tcPr>
            <w:tcW w:w="1984" w:type="dxa"/>
          </w:tcPr>
          <w:p w14:paraId="7BA70F05" w14:textId="77777777" w:rsidR="000557A8" w:rsidRPr="00690EE7" w:rsidRDefault="000557A8"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0557A8" w:rsidRPr="00690EE7" w14:paraId="7C912342" w14:textId="77777777" w:rsidTr="00EE0D5E">
        <w:trPr>
          <w:jc w:val="center"/>
        </w:trPr>
        <w:tc>
          <w:tcPr>
            <w:tcW w:w="7370" w:type="dxa"/>
          </w:tcPr>
          <w:p w14:paraId="1645DE84" w14:textId="04206218"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denumirea contribuabilului </w:t>
            </w:r>
          </w:p>
        </w:tc>
        <w:tc>
          <w:tcPr>
            <w:tcW w:w="1984" w:type="dxa"/>
          </w:tcPr>
          <w:p w14:paraId="117625B4" w14:textId="77777777" w:rsidR="000557A8" w:rsidRPr="00690EE7" w:rsidRDefault="000557A8"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0557A8" w:rsidRPr="00690EE7" w14:paraId="17CE8F48" w14:textId="77777777" w:rsidTr="00EE0D5E">
        <w:trPr>
          <w:jc w:val="center"/>
        </w:trPr>
        <w:tc>
          <w:tcPr>
            <w:tcW w:w="7370" w:type="dxa"/>
          </w:tcPr>
          <w:p w14:paraId="67029602" w14:textId="77777777"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adresa unității unde sunt amplasate ECC</w:t>
            </w:r>
          </w:p>
        </w:tc>
        <w:tc>
          <w:tcPr>
            <w:tcW w:w="1984" w:type="dxa"/>
          </w:tcPr>
          <w:p w14:paraId="6941AE74" w14:textId="77777777" w:rsidR="000557A8" w:rsidRPr="00690EE7" w:rsidRDefault="000557A8"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0557A8" w:rsidRPr="00690EE7" w14:paraId="55B10CC8" w14:textId="77777777" w:rsidTr="00EE0D5E">
        <w:trPr>
          <w:jc w:val="center"/>
        </w:trPr>
        <w:tc>
          <w:tcPr>
            <w:tcW w:w="7370" w:type="dxa"/>
          </w:tcPr>
          <w:p w14:paraId="6A5B6949" w14:textId="77777777"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fabricare sau de serie al ECC</w:t>
            </w:r>
          </w:p>
        </w:tc>
        <w:tc>
          <w:tcPr>
            <w:tcW w:w="1984" w:type="dxa"/>
          </w:tcPr>
          <w:p w14:paraId="4FE31532" w14:textId="77777777" w:rsidR="000557A8" w:rsidRPr="00690EE7" w:rsidRDefault="000557A8" w:rsidP="000B4798">
            <w:pPr>
              <w:spacing w:line="276" w:lineRule="auto"/>
              <w:ind w:right="-1"/>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string</w:t>
            </w:r>
          </w:p>
        </w:tc>
      </w:tr>
      <w:tr w:rsidR="000557A8" w:rsidRPr="00690EE7" w14:paraId="73B09626" w14:textId="77777777" w:rsidTr="00EE0D5E">
        <w:trPr>
          <w:jc w:val="center"/>
        </w:trPr>
        <w:tc>
          <w:tcPr>
            <w:tcW w:w="7370" w:type="dxa"/>
          </w:tcPr>
          <w:p w14:paraId="04444AE6" w14:textId="77777777" w:rsidR="000557A8" w:rsidRPr="00690EE7" w:rsidRDefault="000557A8"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 ECC, atribuit de SFS</w:t>
            </w:r>
          </w:p>
        </w:tc>
        <w:tc>
          <w:tcPr>
            <w:tcW w:w="1984" w:type="dxa"/>
          </w:tcPr>
          <w:p w14:paraId="4AF9FECB" w14:textId="77777777" w:rsidR="000557A8" w:rsidRPr="00690EE7" w:rsidRDefault="000557A8" w:rsidP="000B4798">
            <w:pPr>
              <w:spacing w:line="276" w:lineRule="auto"/>
              <w:ind w:right="-1"/>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string</w:t>
            </w:r>
          </w:p>
        </w:tc>
      </w:tr>
      <w:tr w:rsidR="000557A8" w:rsidRPr="00690EE7" w14:paraId="6B5A31FD" w14:textId="77777777" w:rsidTr="00EE0D5E">
        <w:trPr>
          <w:jc w:val="center"/>
        </w:trPr>
        <w:tc>
          <w:tcPr>
            <w:tcW w:w="7370" w:type="dxa"/>
          </w:tcPr>
          <w:p w14:paraId="587D18EE"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denumirea echivalentelor mijloacelor bănești</w:t>
            </w:r>
          </w:p>
        </w:tc>
        <w:tc>
          <w:tcPr>
            <w:tcW w:w="1984" w:type="dxa"/>
          </w:tcPr>
          <w:p w14:paraId="5232364E"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477A16FD" w14:textId="77777777" w:rsidTr="00EE0D5E">
        <w:trPr>
          <w:jc w:val="center"/>
        </w:trPr>
        <w:tc>
          <w:tcPr>
            <w:tcW w:w="7370" w:type="dxa"/>
          </w:tcPr>
          <w:p w14:paraId="7E3CA713"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denumirea operațiunii de schimb al banilor pe echivalentul lor sau schimbul echivalentului pe bani</w:t>
            </w:r>
          </w:p>
        </w:tc>
        <w:tc>
          <w:tcPr>
            <w:tcW w:w="1984" w:type="dxa"/>
          </w:tcPr>
          <w:p w14:paraId="77E280F4"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17786A57" w14:textId="77777777" w:rsidTr="00EE0D5E">
        <w:trPr>
          <w:jc w:val="center"/>
        </w:trPr>
        <w:tc>
          <w:tcPr>
            <w:tcW w:w="7370" w:type="dxa"/>
          </w:tcPr>
          <w:p w14:paraId="31D0B59D"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cantitatea echivalentelor mijloacelor bănești</w:t>
            </w:r>
          </w:p>
        </w:tc>
        <w:tc>
          <w:tcPr>
            <w:tcW w:w="1984" w:type="dxa"/>
          </w:tcPr>
          <w:p w14:paraId="2ED40960"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69B1FCE9" w14:textId="77777777" w:rsidTr="00EE0D5E">
        <w:trPr>
          <w:jc w:val="center"/>
        </w:trPr>
        <w:tc>
          <w:tcPr>
            <w:tcW w:w="7370" w:type="dxa"/>
          </w:tcPr>
          <w:p w14:paraId="01944382"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costul echivalentelor mijloacelor bănești</w:t>
            </w:r>
          </w:p>
        </w:tc>
        <w:tc>
          <w:tcPr>
            <w:tcW w:w="1984" w:type="dxa"/>
          </w:tcPr>
          <w:p w14:paraId="2FEE72AC"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35FF213B" w14:textId="77777777" w:rsidTr="00EE0D5E">
        <w:trPr>
          <w:jc w:val="center"/>
        </w:trPr>
        <w:tc>
          <w:tcPr>
            <w:tcW w:w="7370" w:type="dxa"/>
          </w:tcPr>
          <w:p w14:paraId="6C406679"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suma totală care se încasează/plătește drept câștig</w:t>
            </w:r>
          </w:p>
        </w:tc>
        <w:tc>
          <w:tcPr>
            <w:tcW w:w="1984" w:type="dxa"/>
          </w:tcPr>
          <w:p w14:paraId="7DA820CC"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79B6B2D2" w14:textId="77777777" w:rsidTr="00EE0D5E">
        <w:trPr>
          <w:jc w:val="center"/>
        </w:trPr>
        <w:tc>
          <w:tcPr>
            <w:tcW w:w="7370" w:type="dxa"/>
          </w:tcPr>
          <w:p w14:paraId="17AA964C"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suma impozitului reținut</w:t>
            </w:r>
          </w:p>
        </w:tc>
        <w:tc>
          <w:tcPr>
            <w:tcW w:w="1984" w:type="dxa"/>
          </w:tcPr>
          <w:p w14:paraId="0654AE7D"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581B11D2" w14:textId="77777777" w:rsidTr="00EE0D5E">
        <w:trPr>
          <w:jc w:val="center"/>
        </w:trPr>
        <w:tc>
          <w:tcPr>
            <w:tcW w:w="7370" w:type="dxa"/>
          </w:tcPr>
          <w:p w14:paraId="70F71214"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modul de plată: NUMERAR sau CARD DE PLATĂ</w:t>
            </w:r>
          </w:p>
        </w:tc>
        <w:tc>
          <w:tcPr>
            <w:tcW w:w="1984" w:type="dxa"/>
          </w:tcPr>
          <w:p w14:paraId="517D89C4"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72F07F58" w14:textId="77777777" w:rsidTr="00EE0D5E">
        <w:trPr>
          <w:jc w:val="center"/>
        </w:trPr>
        <w:tc>
          <w:tcPr>
            <w:tcW w:w="7370" w:type="dxa"/>
            <w:tcBorders>
              <w:bottom w:val="single" w:sz="4" w:space="0" w:color="auto"/>
            </w:tcBorders>
          </w:tcPr>
          <w:p w14:paraId="21879B87"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IDNP XXXXXXXXXXXXX (13 poziții alfanumerice)</w:t>
            </w:r>
          </w:p>
        </w:tc>
        <w:tc>
          <w:tcPr>
            <w:tcW w:w="1984" w:type="dxa"/>
          </w:tcPr>
          <w:p w14:paraId="6A6655A5"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61FECFF7" w14:textId="77777777" w:rsidTr="00EE0D5E">
        <w:trPr>
          <w:jc w:val="center"/>
        </w:trPr>
        <w:tc>
          <w:tcPr>
            <w:tcW w:w="7370" w:type="dxa"/>
          </w:tcPr>
          <w:p w14:paraId="0F523C19"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lastRenderedPageBreak/>
              <w:t>IDNS YYYYYYYYYYYYYYYY (codul de identificare al bonului de casă în sistemul (baza) de date – 16 poziții alfanumerice)</w:t>
            </w:r>
          </w:p>
        </w:tc>
        <w:tc>
          <w:tcPr>
            <w:tcW w:w="1984" w:type="dxa"/>
          </w:tcPr>
          <w:p w14:paraId="60D83890"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bl>
    <w:p w14:paraId="767237B4" w14:textId="77777777" w:rsidR="00934E29" w:rsidRPr="00690EE7" w:rsidRDefault="00934E29"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1B155D36" w14:textId="3E586CFB" w:rsidR="000557A8" w:rsidRPr="00690EE7" w:rsidRDefault="000557A8" w:rsidP="000B4798">
      <w:pPr>
        <w:pStyle w:val="a7"/>
        <w:numPr>
          <w:ilvl w:val="0"/>
          <w:numId w:val="34"/>
        </w:numPr>
        <w:shd w:val="clear" w:color="auto" w:fill="FFFFFF"/>
        <w:tabs>
          <w:tab w:val="left" w:pos="567"/>
          <w:tab w:val="left" w:pos="851"/>
        </w:tabs>
        <w:spacing w:before="0" w:beforeAutospacing="0" w:after="0" w:afterAutospacing="0" w:line="276" w:lineRule="auto"/>
        <w:ind w:left="0" w:firstLine="567"/>
        <w:jc w:val="both"/>
        <w:rPr>
          <w:color w:val="000000" w:themeColor="text1"/>
          <w:sz w:val="28"/>
          <w:szCs w:val="28"/>
          <w:lang w:val="ro-RO"/>
        </w:rPr>
      </w:pPr>
      <w:r w:rsidRPr="00690EE7">
        <w:rPr>
          <w:color w:val="000000" w:themeColor="text1"/>
          <w:sz w:val="28"/>
          <w:szCs w:val="28"/>
          <w:lang w:val="ro-RO"/>
        </w:rPr>
        <w:t>Structura bonului pentru activitățile de transport rutier de perso</w:t>
      </w:r>
      <w:r w:rsidR="00690EE7">
        <w:rPr>
          <w:color w:val="000000" w:themeColor="text1"/>
          <w:sz w:val="28"/>
          <w:szCs w:val="28"/>
          <w:lang w:val="ro-RO"/>
        </w:rPr>
        <w:t>ane în regim de taxi</w:t>
      </w:r>
      <w:r w:rsidRPr="00690EE7">
        <w:rPr>
          <w:color w:val="000000" w:themeColor="text1"/>
          <w:sz w:val="28"/>
          <w:szCs w:val="28"/>
          <w:lang w:val="ro-RO"/>
        </w:rPr>
        <w:t>:</w:t>
      </w:r>
    </w:p>
    <w:tbl>
      <w:tblPr>
        <w:tblStyle w:val="a4"/>
        <w:tblW w:w="0" w:type="auto"/>
        <w:jc w:val="center"/>
        <w:tblLayout w:type="fixed"/>
        <w:tblLook w:val="04A0" w:firstRow="1" w:lastRow="0" w:firstColumn="1" w:lastColumn="0" w:noHBand="0" w:noVBand="1"/>
      </w:tblPr>
      <w:tblGrid>
        <w:gridCol w:w="7370"/>
        <w:gridCol w:w="1984"/>
      </w:tblGrid>
      <w:tr w:rsidR="000557A8" w:rsidRPr="00690EE7" w14:paraId="116B6C38" w14:textId="77777777" w:rsidTr="00EE0D5E">
        <w:trPr>
          <w:trHeight w:val="331"/>
          <w:jc w:val="center"/>
        </w:trPr>
        <w:tc>
          <w:tcPr>
            <w:tcW w:w="7370" w:type="dxa"/>
            <w:shd w:val="clear" w:color="auto" w:fill="D9D9D9" w:themeFill="background1" w:themeFillShade="D9"/>
          </w:tcPr>
          <w:p w14:paraId="1DA5ADCC" w14:textId="77777777" w:rsidR="000557A8" w:rsidRPr="00690EE7" w:rsidRDefault="000557A8" w:rsidP="000B4798">
            <w:pPr>
              <w:spacing w:line="276" w:lineRule="auto"/>
              <w:ind w:right="-1"/>
              <w:contextualSpacing/>
              <w:jc w:val="both"/>
              <w:rPr>
                <w:rFonts w:ascii="Times New Roman" w:eastAsia="Calibri" w:hAnsi="Times New Roman" w:cs="Times New Roman"/>
                <w:color w:val="000000" w:themeColor="text1"/>
                <w:sz w:val="28"/>
                <w:szCs w:val="28"/>
                <w:lang w:val="ro-RO"/>
              </w:rPr>
            </w:pPr>
            <w:r w:rsidRPr="00690EE7">
              <w:rPr>
                <w:rFonts w:ascii="Times New Roman" w:eastAsia="Calibri" w:hAnsi="Times New Roman" w:cs="Times New Roman"/>
                <w:color w:val="000000" w:themeColor="text1"/>
                <w:sz w:val="28"/>
                <w:szCs w:val="28"/>
                <w:lang w:val="ro-RO"/>
              </w:rPr>
              <w:t>Descrierea</w:t>
            </w:r>
          </w:p>
        </w:tc>
        <w:tc>
          <w:tcPr>
            <w:tcW w:w="1984" w:type="dxa"/>
            <w:shd w:val="clear" w:color="auto" w:fill="D9D9D9" w:themeFill="background1" w:themeFillShade="D9"/>
          </w:tcPr>
          <w:p w14:paraId="78092207" w14:textId="77777777" w:rsidR="000557A8" w:rsidRPr="00690EE7" w:rsidRDefault="000557A8" w:rsidP="000B4798">
            <w:pPr>
              <w:spacing w:line="276" w:lineRule="auto"/>
              <w:ind w:right="-1"/>
              <w:contextualSpacing/>
              <w:jc w:val="both"/>
              <w:rPr>
                <w:rFonts w:ascii="Times New Roman" w:eastAsia="Calibri" w:hAnsi="Times New Roman" w:cs="Times New Roman"/>
                <w:color w:val="000000" w:themeColor="text1"/>
                <w:sz w:val="28"/>
                <w:szCs w:val="28"/>
                <w:lang w:val="ro-RO"/>
              </w:rPr>
            </w:pPr>
            <w:r w:rsidRPr="00690EE7">
              <w:rPr>
                <w:rFonts w:ascii="Times New Roman" w:eastAsia="Calibri" w:hAnsi="Times New Roman" w:cs="Times New Roman"/>
                <w:color w:val="000000" w:themeColor="text1"/>
                <w:sz w:val="28"/>
                <w:szCs w:val="28"/>
                <w:lang w:val="ro-RO"/>
              </w:rPr>
              <w:t>Tipul datelor</w:t>
            </w:r>
          </w:p>
        </w:tc>
      </w:tr>
      <w:tr w:rsidR="000557A8" w:rsidRPr="00690EE7" w14:paraId="29BB5422" w14:textId="77777777" w:rsidTr="00EE0D5E">
        <w:trPr>
          <w:jc w:val="center"/>
        </w:trPr>
        <w:tc>
          <w:tcPr>
            <w:tcW w:w="7370" w:type="dxa"/>
          </w:tcPr>
          <w:p w14:paraId="6123559E" w14:textId="77777777" w:rsidR="000557A8" w:rsidRPr="00690EE7" w:rsidRDefault="000557A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23986DDC"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50F10C2C" w14:textId="77777777" w:rsidTr="00EE0D5E">
        <w:trPr>
          <w:jc w:val="center"/>
        </w:trPr>
        <w:tc>
          <w:tcPr>
            <w:tcW w:w="7370" w:type="dxa"/>
          </w:tcPr>
          <w:p w14:paraId="12977392" w14:textId="2D795272" w:rsidR="000557A8" w:rsidRPr="00690EE7" w:rsidRDefault="000557A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codul fiscal al contribuabilului </w:t>
            </w:r>
          </w:p>
        </w:tc>
        <w:tc>
          <w:tcPr>
            <w:tcW w:w="1984" w:type="dxa"/>
          </w:tcPr>
          <w:p w14:paraId="57396BFF"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2EB336A5" w14:textId="77777777" w:rsidTr="00EE0D5E">
        <w:trPr>
          <w:jc w:val="center"/>
        </w:trPr>
        <w:tc>
          <w:tcPr>
            <w:tcW w:w="7370" w:type="dxa"/>
          </w:tcPr>
          <w:p w14:paraId="4A6CDB76" w14:textId="07DCF7B7" w:rsidR="000557A8" w:rsidRPr="00690EE7" w:rsidRDefault="000557A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denumirea contribuabilului </w:t>
            </w:r>
          </w:p>
        </w:tc>
        <w:tc>
          <w:tcPr>
            <w:tcW w:w="1984" w:type="dxa"/>
          </w:tcPr>
          <w:p w14:paraId="4D2C11C9"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BD5DBA" w:rsidRPr="00690EE7" w14:paraId="01A63BB7" w14:textId="77777777" w:rsidTr="00EE0D5E">
        <w:trPr>
          <w:jc w:val="center"/>
        </w:trPr>
        <w:tc>
          <w:tcPr>
            <w:tcW w:w="7370" w:type="dxa"/>
          </w:tcPr>
          <w:p w14:paraId="2480177C" w14:textId="7BF3FF40" w:rsidR="00BD5DBA" w:rsidRPr="00690EE7" w:rsidRDefault="00BD5DBA"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eastAsia="ru-RU"/>
              </w:rPr>
              <w:t>sediul contribuabilului/adresa unităţii structurale unde este amplasat echipamentul de casă şi de control</w:t>
            </w:r>
          </w:p>
        </w:tc>
        <w:tc>
          <w:tcPr>
            <w:tcW w:w="1984" w:type="dxa"/>
          </w:tcPr>
          <w:p w14:paraId="6111C458" w14:textId="5A9426AC" w:rsidR="00BD5DBA" w:rsidRPr="00690EE7" w:rsidRDefault="00BD5DBA"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1C5B0652" w14:textId="77777777" w:rsidTr="00EE0D5E">
        <w:trPr>
          <w:jc w:val="center"/>
        </w:trPr>
        <w:tc>
          <w:tcPr>
            <w:tcW w:w="7370" w:type="dxa"/>
          </w:tcPr>
          <w:p w14:paraId="2C441DA0" w14:textId="77777777" w:rsidR="000557A8" w:rsidRPr="00690EE7" w:rsidRDefault="000557A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fabricare sau de serie al ECC</w:t>
            </w:r>
          </w:p>
        </w:tc>
        <w:tc>
          <w:tcPr>
            <w:tcW w:w="1984" w:type="dxa"/>
          </w:tcPr>
          <w:p w14:paraId="4C315A1E"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77889D7A" w14:textId="77777777" w:rsidTr="00EE0D5E">
        <w:trPr>
          <w:jc w:val="center"/>
        </w:trPr>
        <w:tc>
          <w:tcPr>
            <w:tcW w:w="7370" w:type="dxa"/>
          </w:tcPr>
          <w:p w14:paraId="6B0E2DF6" w14:textId="77777777" w:rsidR="000557A8" w:rsidRPr="00690EE7" w:rsidRDefault="000557A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al ECC, atribuit de SFS</w:t>
            </w:r>
          </w:p>
        </w:tc>
        <w:tc>
          <w:tcPr>
            <w:tcW w:w="1984" w:type="dxa"/>
          </w:tcPr>
          <w:p w14:paraId="1A061CB9"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4277BBBD" w14:textId="77777777" w:rsidTr="00EE0D5E">
        <w:trPr>
          <w:trHeight w:val="263"/>
          <w:jc w:val="center"/>
        </w:trPr>
        <w:tc>
          <w:tcPr>
            <w:tcW w:w="7370" w:type="dxa"/>
          </w:tcPr>
          <w:p w14:paraId="4F0E3AF8"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numărul de înmatriculare al autoturismului</w:t>
            </w:r>
          </w:p>
        </w:tc>
        <w:tc>
          <w:tcPr>
            <w:tcW w:w="1984" w:type="dxa"/>
          </w:tcPr>
          <w:p w14:paraId="6FF91A6D"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4A21ADBD" w14:textId="77777777" w:rsidTr="00EE0D5E">
        <w:trPr>
          <w:trHeight w:val="265"/>
          <w:jc w:val="center"/>
        </w:trPr>
        <w:tc>
          <w:tcPr>
            <w:tcW w:w="7370" w:type="dxa"/>
          </w:tcPr>
          <w:p w14:paraId="066A0A1F"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numărul autorizației</w:t>
            </w:r>
          </w:p>
        </w:tc>
        <w:tc>
          <w:tcPr>
            <w:tcW w:w="1984" w:type="dxa"/>
          </w:tcPr>
          <w:p w14:paraId="2D12ED2D"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7949CED3" w14:textId="77777777" w:rsidTr="00EE0D5E">
        <w:trPr>
          <w:trHeight w:val="263"/>
          <w:jc w:val="center"/>
        </w:trPr>
        <w:tc>
          <w:tcPr>
            <w:tcW w:w="7370" w:type="dxa"/>
          </w:tcPr>
          <w:p w14:paraId="413993E9" w14:textId="784F427B"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 xml:space="preserve">numărul de telefon </w:t>
            </w:r>
            <w:r w:rsidR="00C772F7" w:rsidRPr="00690EE7">
              <w:rPr>
                <w:rFonts w:ascii="Times New Roman" w:eastAsia="Times New Roman" w:hAnsi="Times New Roman" w:cs="Times New Roman"/>
                <w:color w:val="000000" w:themeColor="text1"/>
                <w:sz w:val="28"/>
                <w:szCs w:val="28"/>
                <w:lang w:val="ro-RO"/>
              </w:rPr>
              <w:t>și</w:t>
            </w:r>
            <w:r w:rsidRPr="00690EE7">
              <w:rPr>
                <w:rFonts w:ascii="Times New Roman" w:eastAsia="Times New Roman" w:hAnsi="Times New Roman" w:cs="Times New Roman"/>
                <w:color w:val="000000" w:themeColor="text1"/>
                <w:sz w:val="28"/>
                <w:szCs w:val="28"/>
                <w:lang w:val="ro-RO"/>
              </w:rPr>
              <w:t xml:space="preserve"> de fax al operatorului de transport</w:t>
            </w:r>
          </w:p>
        </w:tc>
        <w:tc>
          <w:tcPr>
            <w:tcW w:w="1984" w:type="dxa"/>
          </w:tcPr>
          <w:p w14:paraId="58EC38BF"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215D5AFD" w14:textId="77777777" w:rsidTr="00EE0D5E">
        <w:trPr>
          <w:trHeight w:val="263"/>
          <w:jc w:val="center"/>
        </w:trPr>
        <w:tc>
          <w:tcPr>
            <w:tcW w:w="7370" w:type="dxa"/>
          </w:tcPr>
          <w:p w14:paraId="1F9073E2" w14:textId="577E02A9"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 xml:space="preserve">numele </w:t>
            </w:r>
            <w:r w:rsidR="00C772F7" w:rsidRPr="00690EE7">
              <w:rPr>
                <w:rFonts w:ascii="Times New Roman" w:eastAsia="Times New Roman" w:hAnsi="Times New Roman" w:cs="Times New Roman"/>
                <w:color w:val="000000" w:themeColor="text1"/>
                <w:sz w:val="28"/>
                <w:szCs w:val="28"/>
                <w:lang w:val="ro-RO"/>
              </w:rPr>
              <w:t>și</w:t>
            </w:r>
            <w:r w:rsidRPr="00690EE7">
              <w:rPr>
                <w:rFonts w:ascii="Times New Roman" w:eastAsia="Times New Roman" w:hAnsi="Times New Roman" w:cs="Times New Roman"/>
                <w:color w:val="000000" w:themeColor="text1"/>
                <w:sz w:val="28"/>
                <w:szCs w:val="28"/>
                <w:lang w:val="ro-RO"/>
              </w:rPr>
              <w:t xml:space="preserve"> prenumele conducătorului</w:t>
            </w:r>
          </w:p>
        </w:tc>
        <w:tc>
          <w:tcPr>
            <w:tcW w:w="1984" w:type="dxa"/>
          </w:tcPr>
          <w:p w14:paraId="03BA6911"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13D340B5" w14:textId="77777777" w:rsidTr="00EE0D5E">
        <w:trPr>
          <w:trHeight w:val="263"/>
          <w:jc w:val="center"/>
        </w:trPr>
        <w:tc>
          <w:tcPr>
            <w:tcW w:w="7370" w:type="dxa"/>
          </w:tcPr>
          <w:p w14:paraId="15785D07" w14:textId="510543A4" w:rsidR="000557A8" w:rsidRPr="00690EE7" w:rsidRDefault="000557A8" w:rsidP="000B4798">
            <w:pPr>
              <w:spacing w:line="276" w:lineRule="auto"/>
              <w:jc w:val="both"/>
              <w:rPr>
                <w:rFonts w:ascii="Times New Roman" w:eastAsia="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 xml:space="preserve">data si timpul emiterii bonului </w:t>
            </w:r>
          </w:p>
        </w:tc>
        <w:tc>
          <w:tcPr>
            <w:tcW w:w="1984" w:type="dxa"/>
          </w:tcPr>
          <w:p w14:paraId="45958319"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datetime</w:t>
            </w:r>
          </w:p>
        </w:tc>
      </w:tr>
      <w:tr w:rsidR="000557A8" w:rsidRPr="00690EE7" w14:paraId="2907B8A2" w14:textId="77777777" w:rsidTr="00EE0D5E">
        <w:trPr>
          <w:trHeight w:val="263"/>
          <w:jc w:val="center"/>
        </w:trPr>
        <w:tc>
          <w:tcPr>
            <w:tcW w:w="7370" w:type="dxa"/>
          </w:tcPr>
          <w:p w14:paraId="2A662570"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numărul comenzii înregistrate în sistem</w:t>
            </w:r>
          </w:p>
        </w:tc>
        <w:tc>
          <w:tcPr>
            <w:tcW w:w="1984" w:type="dxa"/>
          </w:tcPr>
          <w:p w14:paraId="2BB710AE"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5A2698E4" w14:textId="77777777" w:rsidTr="00EE0D5E">
        <w:trPr>
          <w:trHeight w:val="263"/>
          <w:jc w:val="center"/>
        </w:trPr>
        <w:tc>
          <w:tcPr>
            <w:tcW w:w="7370" w:type="dxa"/>
          </w:tcPr>
          <w:p w14:paraId="2842D507"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denumirea serviciului</w:t>
            </w:r>
          </w:p>
        </w:tc>
        <w:tc>
          <w:tcPr>
            <w:tcW w:w="1984" w:type="dxa"/>
          </w:tcPr>
          <w:p w14:paraId="26F32D89"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2D27C567" w14:textId="77777777" w:rsidTr="00EE0D5E">
        <w:trPr>
          <w:trHeight w:val="265"/>
          <w:jc w:val="center"/>
        </w:trPr>
        <w:tc>
          <w:tcPr>
            <w:tcW w:w="7370" w:type="dxa"/>
          </w:tcPr>
          <w:p w14:paraId="15C43E8B"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numărul cursei</w:t>
            </w:r>
          </w:p>
        </w:tc>
        <w:tc>
          <w:tcPr>
            <w:tcW w:w="1984" w:type="dxa"/>
          </w:tcPr>
          <w:p w14:paraId="24A01A90"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59CC3BF9" w14:textId="77777777" w:rsidTr="00EE0D5E">
        <w:trPr>
          <w:trHeight w:val="263"/>
          <w:jc w:val="center"/>
        </w:trPr>
        <w:tc>
          <w:tcPr>
            <w:tcW w:w="7370" w:type="dxa"/>
          </w:tcPr>
          <w:p w14:paraId="69CCD802"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numărul setului de tarif</w:t>
            </w:r>
          </w:p>
        </w:tc>
        <w:tc>
          <w:tcPr>
            <w:tcW w:w="1984" w:type="dxa"/>
          </w:tcPr>
          <w:p w14:paraId="7287AB87"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4D710ECE" w14:textId="77777777" w:rsidTr="00EE0D5E">
        <w:trPr>
          <w:trHeight w:val="263"/>
          <w:jc w:val="center"/>
        </w:trPr>
        <w:tc>
          <w:tcPr>
            <w:tcW w:w="7370" w:type="dxa"/>
          </w:tcPr>
          <w:p w14:paraId="0B25A8E2"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tariful de pornire</w:t>
            </w:r>
          </w:p>
        </w:tc>
        <w:tc>
          <w:tcPr>
            <w:tcW w:w="1984" w:type="dxa"/>
          </w:tcPr>
          <w:p w14:paraId="3ECCAF62"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1C7D0CE8" w14:textId="77777777" w:rsidTr="00EE0D5E">
        <w:trPr>
          <w:trHeight w:val="263"/>
          <w:jc w:val="center"/>
        </w:trPr>
        <w:tc>
          <w:tcPr>
            <w:tcW w:w="7370" w:type="dxa"/>
          </w:tcPr>
          <w:p w14:paraId="0551C444"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tariful pe km parcurs</w:t>
            </w:r>
          </w:p>
        </w:tc>
        <w:tc>
          <w:tcPr>
            <w:tcW w:w="1984" w:type="dxa"/>
          </w:tcPr>
          <w:p w14:paraId="2CE3067F"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74EF032B" w14:textId="77777777" w:rsidTr="00EE0D5E">
        <w:trPr>
          <w:trHeight w:val="263"/>
          <w:jc w:val="center"/>
        </w:trPr>
        <w:tc>
          <w:tcPr>
            <w:tcW w:w="7370" w:type="dxa"/>
          </w:tcPr>
          <w:p w14:paraId="0464E0CC" w14:textId="77777777" w:rsidR="000557A8" w:rsidRPr="00690EE7" w:rsidRDefault="000557A8" w:rsidP="000B4798">
            <w:pPr>
              <w:spacing w:line="276" w:lineRule="auto"/>
              <w:jc w:val="both"/>
              <w:rPr>
                <w:rFonts w:ascii="Times New Roman" w:eastAsia="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modul de plata</w:t>
            </w:r>
          </w:p>
        </w:tc>
        <w:tc>
          <w:tcPr>
            <w:tcW w:w="1984" w:type="dxa"/>
          </w:tcPr>
          <w:p w14:paraId="2D10B4A6"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0557A8" w:rsidRPr="00690EE7" w14:paraId="5F99B111" w14:textId="77777777" w:rsidTr="00EE0D5E">
        <w:trPr>
          <w:trHeight w:val="263"/>
          <w:jc w:val="center"/>
        </w:trPr>
        <w:tc>
          <w:tcPr>
            <w:tcW w:w="7370" w:type="dxa"/>
          </w:tcPr>
          <w:p w14:paraId="105971AC"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distanța parcursă</w:t>
            </w:r>
          </w:p>
        </w:tc>
        <w:tc>
          <w:tcPr>
            <w:tcW w:w="1984" w:type="dxa"/>
          </w:tcPr>
          <w:p w14:paraId="526AA06F"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0557A8" w:rsidRPr="00690EE7" w14:paraId="7CF780FD" w14:textId="77777777" w:rsidTr="00EE0D5E">
        <w:trPr>
          <w:trHeight w:val="263"/>
          <w:jc w:val="center"/>
        </w:trPr>
        <w:tc>
          <w:tcPr>
            <w:tcW w:w="7370" w:type="dxa"/>
          </w:tcPr>
          <w:p w14:paraId="262AC4DA" w14:textId="0FABF474"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costul distanței parcurse</w:t>
            </w:r>
          </w:p>
        </w:tc>
        <w:tc>
          <w:tcPr>
            <w:tcW w:w="1984" w:type="dxa"/>
          </w:tcPr>
          <w:p w14:paraId="51CE9358"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0E2A932F" w14:textId="77777777" w:rsidTr="00EE0D5E">
        <w:trPr>
          <w:trHeight w:val="263"/>
          <w:jc w:val="center"/>
        </w:trPr>
        <w:tc>
          <w:tcPr>
            <w:tcW w:w="7370" w:type="dxa"/>
          </w:tcPr>
          <w:p w14:paraId="3E1C6AF0"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tariful pe oră/minut de staționare</w:t>
            </w:r>
          </w:p>
        </w:tc>
        <w:tc>
          <w:tcPr>
            <w:tcW w:w="1984" w:type="dxa"/>
          </w:tcPr>
          <w:p w14:paraId="633F4AEF"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61F40C8F" w14:textId="77777777" w:rsidTr="00EE0D5E">
        <w:trPr>
          <w:trHeight w:val="265"/>
          <w:jc w:val="center"/>
        </w:trPr>
        <w:tc>
          <w:tcPr>
            <w:tcW w:w="7370" w:type="dxa"/>
          </w:tcPr>
          <w:p w14:paraId="125D3C2E"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durata staționării</w:t>
            </w:r>
          </w:p>
        </w:tc>
        <w:tc>
          <w:tcPr>
            <w:tcW w:w="1984" w:type="dxa"/>
          </w:tcPr>
          <w:p w14:paraId="1DDA7CD7"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datetime</w:t>
            </w:r>
          </w:p>
        </w:tc>
      </w:tr>
      <w:tr w:rsidR="000557A8" w:rsidRPr="00690EE7" w14:paraId="00A4324A" w14:textId="77777777" w:rsidTr="00EE0D5E">
        <w:trPr>
          <w:trHeight w:val="263"/>
          <w:jc w:val="center"/>
        </w:trPr>
        <w:tc>
          <w:tcPr>
            <w:tcW w:w="7370" w:type="dxa"/>
          </w:tcPr>
          <w:p w14:paraId="6A92BC96"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costul staționării</w:t>
            </w:r>
          </w:p>
        </w:tc>
        <w:tc>
          <w:tcPr>
            <w:tcW w:w="1984" w:type="dxa"/>
          </w:tcPr>
          <w:p w14:paraId="1A59C340"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70EA7C81" w14:textId="77777777" w:rsidTr="00EE0D5E">
        <w:trPr>
          <w:trHeight w:val="309"/>
          <w:jc w:val="center"/>
        </w:trPr>
        <w:tc>
          <w:tcPr>
            <w:tcW w:w="7370" w:type="dxa"/>
          </w:tcPr>
          <w:p w14:paraId="3629F1A9" w14:textId="77777777" w:rsidR="000557A8" w:rsidRPr="00690EE7" w:rsidRDefault="000557A8" w:rsidP="000B4798">
            <w:pPr>
              <w:spacing w:line="276" w:lineRule="auto"/>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valoarea totală a serviciului</w:t>
            </w:r>
          </w:p>
        </w:tc>
        <w:tc>
          <w:tcPr>
            <w:tcW w:w="1984" w:type="dxa"/>
          </w:tcPr>
          <w:p w14:paraId="0228C3C1"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0557A8" w:rsidRPr="00690EE7" w14:paraId="11DBBCF1" w14:textId="77777777" w:rsidTr="00EE0D5E">
        <w:trPr>
          <w:trHeight w:val="309"/>
          <w:jc w:val="center"/>
        </w:trPr>
        <w:tc>
          <w:tcPr>
            <w:tcW w:w="7370" w:type="dxa"/>
          </w:tcPr>
          <w:p w14:paraId="6EB7664F" w14:textId="77777777" w:rsidR="000557A8" w:rsidRPr="00690EE7" w:rsidRDefault="000557A8" w:rsidP="000B4798">
            <w:pPr>
              <w:spacing w:line="276" w:lineRule="auto"/>
              <w:jc w:val="both"/>
              <w:rPr>
                <w:rFonts w:ascii="Times New Roman" w:eastAsia="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rPr>
              <w:t>codul TVA</w:t>
            </w:r>
          </w:p>
        </w:tc>
        <w:tc>
          <w:tcPr>
            <w:tcW w:w="1984" w:type="dxa"/>
          </w:tcPr>
          <w:p w14:paraId="0CDCE8CD" w14:textId="77777777" w:rsidR="000557A8" w:rsidRPr="00690EE7" w:rsidRDefault="000557A8"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bl>
    <w:p w14:paraId="02B05691" w14:textId="0B735B1B" w:rsidR="00934E29" w:rsidRDefault="00934E29"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637ADE78" w14:textId="5F4CB58D" w:rsidR="000E2A6C" w:rsidRDefault="000E2A6C"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1CDDB8FE" w14:textId="77777777" w:rsidR="000E2A6C" w:rsidRPr="00690EE7" w:rsidRDefault="000E2A6C"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72F90C25" w14:textId="373303C5" w:rsidR="000557A8" w:rsidRPr="00690EE7" w:rsidRDefault="00997A97" w:rsidP="000B4798">
      <w:pPr>
        <w:pStyle w:val="3"/>
        <w:spacing w:line="276" w:lineRule="auto"/>
        <w:rPr>
          <w:rStyle w:val="a8"/>
          <w:rFonts w:eastAsiaTheme="minorHAnsi"/>
          <w:b/>
          <w:sz w:val="28"/>
          <w:szCs w:val="28"/>
          <w:lang w:val="ro-RO"/>
        </w:rPr>
      </w:pPr>
      <w:bookmarkStart w:id="9" w:name="_Toc53657212"/>
      <w:bookmarkStart w:id="10" w:name="_Toc70685000"/>
      <w:bookmarkStart w:id="11" w:name="_Toc72221503"/>
      <w:r w:rsidRPr="00690EE7">
        <w:rPr>
          <w:rStyle w:val="a8"/>
          <w:rFonts w:eastAsiaTheme="minorHAnsi"/>
          <w:b/>
          <w:sz w:val="28"/>
          <w:szCs w:val="28"/>
          <w:lang w:val="ro-RO"/>
        </w:rPr>
        <w:lastRenderedPageBreak/>
        <w:t xml:space="preserve">3.2 </w:t>
      </w:r>
      <w:r w:rsidR="00B80DF5" w:rsidRPr="00690EE7">
        <w:rPr>
          <w:rStyle w:val="a8"/>
          <w:rFonts w:eastAsiaTheme="minorHAnsi"/>
          <w:b/>
          <w:sz w:val="28"/>
          <w:szCs w:val="28"/>
          <w:lang w:val="ro-RO"/>
        </w:rPr>
        <w:t>B</w:t>
      </w:r>
      <w:r w:rsidR="000557A8" w:rsidRPr="00690EE7">
        <w:rPr>
          <w:rStyle w:val="a8"/>
          <w:rFonts w:eastAsiaTheme="minorHAnsi"/>
          <w:b/>
          <w:sz w:val="28"/>
          <w:szCs w:val="28"/>
          <w:lang w:val="ro-RO"/>
        </w:rPr>
        <w:t>on de serviciu</w:t>
      </w:r>
      <w:bookmarkEnd w:id="9"/>
      <w:bookmarkEnd w:id="10"/>
      <w:bookmarkEnd w:id="11"/>
    </w:p>
    <w:p w14:paraId="59833E80" w14:textId="77777777" w:rsidR="00B80DF5" w:rsidRPr="00690EE7" w:rsidRDefault="00B80DF5" w:rsidP="000B4798">
      <w:pPr>
        <w:pStyle w:val="a5"/>
        <w:spacing w:line="276" w:lineRule="auto"/>
        <w:ind w:left="720"/>
        <w:rPr>
          <w:rStyle w:val="a8"/>
          <w:rFonts w:eastAsiaTheme="minorHAnsi"/>
          <w:b/>
          <w:color w:val="000000" w:themeColor="text1"/>
          <w:sz w:val="28"/>
          <w:szCs w:val="28"/>
          <w:lang w:val="ro-RO"/>
        </w:rPr>
      </w:pPr>
    </w:p>
    <w:p w14:paraId="5753EC23" w14:textId="40BB31FE" w:rsidR="000557A8" w:rsidRPr="00690EE7" w:rsidRDefault="00690EE7" w:rsidP="000B4798">
      <w:pPr>
        <w:pStyle w:val="a5"/>
        <w:spacing w:line="276" w:lineRule="auto"/>
        <w:ind w:firstLine="567"/>
        <w:jc w:val="both"/>
        <w:rPr>
          <w:rFonts w:ascii="Times New Roman" w:hAnsi="Times New Roman" w:cs="Times New Roman"/>
          <w:sz w:val="28"/>
          <w:szCs w:val="28"/>
          <w:lang w:val="ro-RO" w:eastAsia="ru-RU"/>
        </w:rPr>
      </w:pPr>
      <w:r>
        <w:rPr>
          <w:rFonts w:ascii="Times New Roman" w:hAnsi="Times New Roman" w:cs="Times New Roman"/>
          <w:sz w:val="28"/>
          <w:szCs w:val="28"/>
          <w:lang w:val="ro-RO" w:eastAsia="ru-RU"/>
        </w:rPr>
        <w:t xml:space="preserve">Structura bonului de serviciu </w:t>
      </w:r>
      <w:r w:rsidR="000557A8" w:rsidRPr="00690EE7">
        <w:rPr>
          <w:rFonts w:ascii="Times New Roman" w:hAnsi="Times New Roman" w:cs="Times New Roman"/>
          <w:sz w:val="28"/>
          <w:szCs w:val="28"/>
          <w:lang w:val="ro-RO" w:eastAsia="ru-RU"/>
        </w:rPr>
        <w:t>introducere/extragere de numerar:</w:t>
      </w:r>
    </w:p>
    <w:tbl>
      <w:tblPr>
        <w:tblStyle w:val="a4"/>
        <w:tblW w:w="0" w:type="auto"/>
        <w:jc w:val="center"/>
        <w:tblLook w:val="04A0" w:firstRow="1" w:lastRow="0" w:firstColumn="1" w:lastColumn="0" w:noHBand="0" w:noVBand="1"/>
      </w:tblPr>
      <w:tblGrid>
        <w:gridCol w:w="7370"/>
        <w:gridCol w:w="1984"/>
      </w:tblGrid>
      <w:tr w:rsidR="000557A8" w:rsidRPr="00690EE7" w14:paraId="74F1DFE0" w14:textId="77777777" w:rsidTr="00EE0D5E">
        <w:trPr>
          <w:jc w:val="center"/>
        </w:trPr>
        <w:tc>
          <w:tcPr>
            <w:tcW w:w="7370" w:type="dxa"/>
            <w:shd w:val="clear" w:color="auto" w:fill="D9D9D9" w:themeFill="background1" w:themeFillShade="D9"/>
          </w:tcPr>
          <w:p w14:paraId="4996EEEE" w14:textId="77777777" w:rsidR="000557A8" w:rsidRPr="00690EE7" w:rsidRDefault="000557A8" w:rsidP="000B4798">
            <w:pPr>
              <w:pStyle w:val="a5"/>
              <w:spacing w:line="276" w:lineRule="auto"/>
              <w:rPr>
                <w:rFonts w:ascii="Times New Roman" w:hAnsi="Times New Roman" w:cs="Times New Roman"/>
                <w:sz w:val="28"/>
                <w:szCs w:val="28"/>
                <w:lang w:val="ro-RO"/>
              </w:rPr>
            </w:pPr>
            <w:r w:rsidRPr="00690EE7">
              <w:rPr>
                <w:rFonts w:ascii="Times New Roman" w:eastAsia="Calibri" w:hAnsi="Times New Roman" w:cs="Times New Roman"/>
                <w:sz w:val="28"/>
                <w:szCs w:val="28"/>
                <w:lang w:val="ro-RO"/>
              </w:rPr>
              <w:t>Descrierea</w:t>
            </w:r>
          </w:p>
        </w:tc>
        <w:tc>
          <w:tcPr>
            <w:tcW w:w="1984" w:type="dxa"/>
            <w:shd w:val="clear" w:color="auto" w:fill="D9D9D9" w:themeFill="background1" w:themeFillShade="D9"/>
          </w:tcPr>
          <w:p w14:paraId="3E58EFBC" w14:textId="77777777" w:rsidR="000557A8" w:rsidRPr="00690EE7" w:rsidRDefault="000557A8" w:rsidP="000B4798">
            <w:pPr>
              <w:pStyle w:val="a5"/>
              <w:spacing w:line="276" w:lineRule="auto"/>
              <w:rPr>
                <w:rFonts w:ascii="Times New Roman" w:hAnsi="Times New Roman" w:cs="Times New Roman"/>
                <w:sz w:val="28"/>
                <w:szCs w:val="28"/>
                <w:lang w:val="ro-RO"/>
              </w:rPr>
            </w:pPr>
            <w:r w:rsidRPr="00690EE7">
              <w:rPr>
                <w:rFonts w:ascii="Times New Roman" w:eastAsia="Calibri" w:hAnsi="Times New Roman" w:cs="Times New Roman"/>
                <w:sz w:val="28"/>
                <w:szCs w:val="28"/>
                <w:lang w:val="ro-RO"/>
              </w:rPr>
              <w:t>Tipul datelor</w:t>
            </w:r>
          </w:p>
        </w:tc>
      </w:tr>
      <w:tr w:rsidR="000557A8" w:rsidRPr="00690EE7" w14:paraId="5537039B" w14:textId="77777777" w:rsidTr="00EE0D5E">
        <w:trPr>
          <w:jc w:val="center"/>
        </w:trPr>
        <w:tc>
          <w:tcPr>
            <w:tcW w:w="7370" w:type="dxa"/>
          </w:tcPr>
          <w:p w14:paraId="7E2699BE" w14:textId="77777777" w:rsidR="000557A8" w:rsidRPr="00690EE7" w:rsidRDefault="000557A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număr de identificare</w:t>
            </w:r>
          </w:p>
        </w:tc>
        <w:tc>
          <w:tcPr>
            <w:tcW w:w="1984" w:type="dxa"/>
          </w:tcPr>
          <w:p w14:paraId="29E51A84" w14:textId="77777777" w:rsidR="000557A8" w:rsidRPr="00690EE7" w:rsidRDefault="000557A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B4F48" w:rsidRPr="00690EE7" w14:paraId="3E743949" w14:textId="77777777" w:rsidTr="00EE0D5E">
        <w:trPr>
          <w:jc w:val="center"/>
        </w:trPr>
        <w:tc>
          <w:tcPr>
            <w:tcW w:w="7370" w:type="dxa"/>
          </w:tcPr>
          <w:p w14:paraId="599394E7" w14:textId="42676593" w:rsidR="00BB4F48" w:rsidRPr="00BB4F48" w:rsidRDefault="00BB4F48" w:rsidP="000B4798">
            <w:pPr>
              <w:pStyle w:val="a5"/>
              <w:spacing w:line="276" w:lineRule="auto"/>
              <w:rPr>
                <w:rFonts w:ascii="Times New Roman" w:hAnsi="Times New Roman" w:cs="Times New Roman"/>
                <w:sz w:val="28"/>
                <w:szCs w:val="28"/>
                <w:lang w:val="ro-RO" w:eastAsia="ru-RU"/>
              </w:rPr>
            </w:pPr>
            <w:r w:rsidRPr="00BB4F48">
              <w:rPr>
                <w:rFonts w:ascii="Times New Roman" w:hAnsi="Times New Roman" w:cs="Times New Roman"/>
                <w:color w:val="000000" w:themeColor="text1"/>
                <w:sz w:val="28"/>
                <w:szCs w:val="28"/>
                <w:lang w:val="ro-RO" w:eastAsia="ru-RU"/>
              </w:rPr>
              <w:t>codul fiscal al contribuabilului /</w:t>
            </w:r>
            <w:r w:rsidRPr="00BB4F48">
              <w:rPr>
                <w:rFonts w:ascii="Times New Roman" w:hAnsi="Times New Roman" w:cs="Times New Roman"/>
                <w:sz w:val="28"/>
                <w:szCs w:val="28"/>
                <w:lang w:val="ro-RO"/>
              </w:rPr>
              <w:t xml:space="preserve"> IDNP ale persoanei fizice ce desfășoară activități independente</w:t>
            </w:r>
          </w:p>
        </w:tc>
        <w:tc>
          <w:tcPr>
            <w:tcW w:w="1984" w:type="dxa"/>
          </w:tcPr>
          <w:p w14:paraId="0DC44ABF" w14:textId="48CBF6B4" w:rsidR="00BB4F48" w:rsidRPr="00BB4F48" w:rsidRDefault="00BB4F48" w:rsidP="000B4798">
            <w:pPr>
              <w:pStyle w:val="a5"/>
              <w:spacing w:line="276" w:lineRule="auto"/>
              <w:rPr>
                <w:rFonts w:ascii="Times New Roman" w:hAnsi="Times New Roman" w:cs="Times New Roman"/>
                <w:sz w:val="28"/>
                <w:szCs w:val="28"/>
                <w:lang w:val="ro-RO"/>
              </w:rPr>
            </w:pPr>
            <w:r w:rsidRPr="00BB4F48">
              <w:rPr>
                <w:rFonts w:ascii="Times New Roman" w:hAnsi="Times New Roman" w:cs="Times New Roman"/>
                <w:sz w:val="28"/>
                <w:szCs w:val="28"/>
                <w:lang w:val="ro-RO"/>
              </w:rPr>
              <w:t>string</w:t>
            </w:r>
          </w:p>
        </w:tc>
      </w:tr>
      <w:tr w:rsidR="00BB4F48" w:rsidRPr="00690EE7" w14:paraId="13A48AC5" w14:textId="77777777" w:rsidTr="00EE0D5E">
        <w:trPr>
          <w:jc w:val="center"/>
        </w:trPr>
        <w:tc>
          <w:tcPr>
            <w:tcW w:w="7370" w:type="dxa"/>
          </w:tcPr>
          <w:p w14:paraId="3A92405A" w14:textId="7522961C" w:rsidR="00BB4F48" w:rsidRPr="00BB4F48" w:rsidRDefault="00BB4F48" w:rsidP="000B4798">
            <w:pPr>
              <w:pStyle w:val="a5"/>
              <w:spacing w:line="276" w:lineRule="auto"/>
              <w:rPr>
                <w:rFonts w:ascii="Times New Roman" w:hAnsi="Times New Roman" w:cs="Times New Roman"/>
                <w:sz w:val="28"/>
                <w:szCs w:val="28"/>
                <w:lang w:val="ro-RO" w:eastAsia="ru-RU"/>
              </w:rPr>
            </w:pPr>
            <w:r w:rsidRPr="00BB4F48">
              <w:rPr>
                <w:rFonts w:ascii="Times New Roman" w:hAnsi="Times New Roman" w:cs="Times New Roman"/>
                <w:color w:val="000000" w:themeColor="text1"/>
                <w:sz w:val="28"/>
                <w:szCs w:val="28"/>
                <w:lang w:val="ro-RO" w:eastAsia="ru-RU"/>
              </w:rPr>
              <w:t xml:space="preserve">denumirea contribuabilului / </w:t>
            </w:r>
            <w:r w:rsidRPr="00BB4F48">
              <w:rPr>
                <w:rFonts w:ascii="Times New Roman" w:hAnsi="Times New Roman" w:cs="Times New Roman"/>
                <w:sz w:val="28"/>
                <w:szCs w:val="28"/>
                <w:lang w:val="ro-RO"/>
              </w:rPr>
              <w:t>numele, prenumele ale persoanei fizice ce desfășoară activități independente</w:t>
            </w:r>
          </w:p>
        </w:tc>
        <w:tc>
          <w:tcPr>
            <w:tcW w:w="1984" w:type="dxa"/>
          </w:tcPr>
          <w:p w14:paraId="17BB9DE1" w14:textId="77777777" w:rsidR="00BB4F48" w:rsidRPr="00BB4F48" w:rsidRDefault="00BB4F48" w:rsidP="000B4798">
            <w:pPr>
              <w:pStyle w:val="a5"/>
              <w:spacing w:line="276" w:lineRule="auto"/>
              <w:rPr>
                <w:rFonts w:ascii="Times New Roman" w:hAnsi="Times New Roman" w:cs="Times New Roman"/>
                <w:sz w:val="28"/>
                <w:szCs w:val="28"/>
                <w:lang w:val="ro-RO" w:eastAsia="ru-RU"/>
              </w:rPr>
            </w:pPr>
            <w:r w:rsidRPr="00BB4F48">
              <w:rPr>
                <w:rFonts w:ascii="Times New Roman" w:hAnsi="Times New Roman" w:cs="Times New Roman"/>
                <w:sz w:val="28"/>
                <w:szCs w:val="28"/>
                <w:lang w:val="ro-RO"/>
              </w:rPr>
              <w:t>string</w:t>
            </w:r>
          </w:p>
        </w:tc>
      </w:tr>
      <w:tr w:rsidR="00BB4F48" w:rsidRPr="00690EE7" w14:paraId="713DC5B4" w14:textId="77777777" w:rsidTr="00EE0D5E">
        <w:trPr>
          <w:jc w:val="center"/>
        </w:trPr>
        <w:tc>
          <w:tcPr>
            <w:tcW w:w="7370" w:type="dxa"/>
          </w:tcPr>
          <w:p w14:paraId="662281D9" w14:textId="77777777" w:rsidR="00BB4F48" w:rsidRPr="00BB4F48" w:rsidRDefault="00BB4F48" w:rsidP="000B4798">
            <w:pPr>
              <w:pStyle w:val="a7"/>
              <w:tabs>
                <w:tab w:val="left" w:pos="567"/>
              </w:tabs>
              <w:spacing w:before="0" w:beforeAutospacing="0" w:after="0" w:afterAutospacing="0" w:line="276" w:lineRule="auto"/>
              <w:jc w:val="both"/>
              <w:rPr>
                <w:color w:val="000000" w:themeColor="text1"/>
                <w:sz w:val="28"/>
                <w:szCs w:val="28"/>
                <w:lang w:val="ro-RO" w:eastAsia="ru-RU"/>
              </w:rPr>
            </w:pPr>
            <w:r w:rsidRPr="00BB4F48">
              <w:rPr>
                <w:color w:val="000000" w:themeColor="text1"/>
                <w:sz w:val="28"/>
                <w:szCs w:val="28"/>
                <w:lang w:val="ro-RO" w:eastAsia="ru-RU"/>
              </w:rPr>
              <w:t>sediul contribuabilului/adresa unităţii structurale unde este amplasat echipamentul de casă şi de control /</w:t>
            </w:r>
          </w:p>
          <w:p w14:paraId="2A6C6CBA" w14:textId="54DC4CD4" w:rsidR="00BB4F48" w:rsidRPr="00BB4F48" w:rsidRDefault="00BB4F48" w:rsidP="000B4798">
            <w:pPr>
              <w:pStyle w:val="a5"/>
              <w:spacing w:line="276" w:lineRule="auto"/>
              <w:rPr>
                <w:rFonts w:ascii="Times New Roman" w:hAnsi="Times New Roman" w:cs="Times New Roman"/>
                <w:sz w:val="28"/>
                <w:szCs w:val="28"/>
                <w:lang w:val="ro-RO" w:eastAsia="ru-RU"/>
              </w:rPr>
            </w:pPr>
            <w:r w:rsidRPr="00BB4F48">
              <w:rPr>
                <w:rFonts w:ascii="Times New Roman" w:hAnsi="Times New Roman" w:cs="Times New Roman"/>
                <w:sz w:val="28"/>
                <w:szCs w:val="28"/>
                <w:lang w:val="ro-RO"/>
              </w:rPr>
              <w:t>adresa subdiviziunii Serviciului Fiscal de Stat la care a fost înregistrat ECC al persoanei fizice ce desfășoară activități independente</w:t>
            </w:r>
          </w:p>
        </w:tc>
        <w:tc>
          <w:tcPr>
            <w:tcW w:w="1984" w:type="dxa"/>
          </w:tcPr>
          <w:p w14:paraId="1C93E826" w14:textId="77777777" w:rsidR="00BB4F48" w:rsidRPr="00BB4F48" w:rsidRDefault="00BB4F48" w:rsidP="000B4798">
            <w:pPr>
              <w:pStyle w:val="a5"/>
              <w:spacing w:line="276" w:lineRule="auto"/>
              <w:rPr>
                <w:rFonts w:ascii="Times New Roman" w:hAnsi="Times New Roman" w:cs="Times New Roman"/>
                <w:sz w:val="28"/>
                <w:szCs w:val="28"/>
                <w:lang w:val="ro-RO" w:eastAsia="ru-RU"/>
              </w:rPr>
            </w:pPr>
            <w:r w:rsidRPr="00BB4F48">
              <w:rPr>
                <w:rFonts w:ascii="Times New Roman" w:hAnsi="Times New Roman" w:cs="Times New Roman"/>
                <w:sz w:val="28"/>
                <w:szCs w:val="28"/>
                <w:lang w:val="ro-RO"/>
              </w:rPr>
              <w:t>string</w:t>
            </w:r>
          </w:p>
        </w:tc>
      </w:tr>
      <w:tr w:rsidR="00BB4F48" w:rsidRPr="00690EE7" w14:paraId="2148001C" w14:textId="77777777" w:rsidTr="00EE0D5E">
        <w:trPr>
          <w:jc w:val="center"/>
        </w:trPr>
        <w:tc>
          <w:tcPr>
            <w:tcW w:w="7370" w:type="dxa"/>
          </w:tcPr>
          <w:p w14:paraId="69D68AAA" w14:textId="4BA030B8"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numărul de fabricare și/sau de serie al ECC</w:t>
            </w:r>
          </w:p>
        </w:tc>
        <w:tc>
          <w:tcPr>
            <w:tcW w:w="1984" w:type="dxa"/>
          </w:tcPr>
          <w:p w14:paraId="66929AC2"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B4F48" w:rsidRPr="00690EE7" w14:paraId="7A7826A0" w14:textId="77777777" w:rsidTr="00EE0D5E">
        <w:trPr>
          <w:jc w:val="center"/>
        </w:trPr>
        <w:tc>
          <w:tcPr>
            <w:tcW w:w="7370" w:type="dxa"/>
          </w:tcPr>
          <w:p w14:paraId="623900C5" w14:textId="2BDB0B3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 xml:space="preserve">numărul de înregistrare al ECC atribuit de </w:t>
            </w:r>
            <w:r>
              <w:rPr>
                <w:rFonts w:ascii="Times New Roman" w:hAnsi="Times New Roman" w:cs="Times New Roman"/>
                <w:sz w:val="28"/>
                <w:szCs w:val="28"/>
                <w:lang w:val="ro-RO" w:eastAsia="ru-RU"/>
              </w:rPr>
              <w:t>SFS</w:t>
            </w:r>
          </w:p>
        </w:tc>
        <w:tc>
          <w:tcPr>
            <w:tcW w:w="1984" w:type="dxa"/>
          </w:tcPr>
          <w:p w14:paraId="3FDF7429"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B4F48" w:rsidRPr="00690EE7" w14:paraId="3222D3A2" w14:textId="77777777" w:rsidTr="00EE0D5E">
        <w:trPr>
          <w:jc w:val="center"/>
        </w:trPr>
        <w:tc>
          <w:tcPr>
            <w:tcW w:w="7370" w:type="dxa"/>
          </w:tcPr>
          <w:p w14:paraId="6E6ED13E"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numărul curent al bonului de serviciu</w:t>
            </w:r>
          </w:p>
        </w:tc>
        <w:tc>
          <w:tcPr>
            <w:tcW w:w="1984" w:type="dxa"/>
          </w:tcPr>
          <w:p w14:paraId="2C5E20F3"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B4F48" w:rsidRPr="00690EE7" w14:paraId="2A3833A7" w14:textId="77777777" w:rsidTr="00EE0D5E">
        <w:trPr>
          <w:jc w:val="center"/>
        </w:trPr>
        <w:tc>
          <w:tcPr>
            <w:tcW w:w="7370" w:type="dxa"/>
          </w:tcPr>
          <w:p w14:paraId="7D1DC105" w14:textId="6C6A5EE0"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data și timpul emiterii bonului de serviciu</w:t>
            </w:r>
          </w:p>
        </w:tc>
        <w:tc>
          <w:tcPr>
            <w:tcW w:w="1984" w:type="dxa"/>
          </w:tcPr>
          <w:p w14:paraId="7982CE7B"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datetime</w:t>
            </w:r>
          </w:p>
        </w:tc>
      </w:tr>
      <w:tr w:rsidR="00BB4F48" w:rsidRPr="00690EE7" w14:paraId="01E7474B" w14:textId="77777777" w:rsidTr="00EE0D5E">
        <w:trPr>
          <w:jc w:val="center"/>
        </w:trPr>
        <w:tc>
          <w:tcPr>
            <w:tcW w:w="7370" w:type="dxa"/>
          </w:tcPr>
          <w:p w14:paraId="492267F5"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tipul operației (încasarea de serviciu a numerarului sau extragerea de serviciu al numerarului</w:t>
            </w:r>
          </w:p>
        </w:tc>
        <w:tc>
          <w:tcPr>
            <w:tcW w:w="1984" w:type="dxa"/>
          </w:tcPr>
          <w:p w14:paraId="47FAF71F"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integer</w:t>
            </w:r>
          </w:p>
        </w:tc>
      </w:tr>
      <w:tr w:rsidR="00BB4F48" w:rsidRPr="00690EE7" w14:paraId="64FAE8CC" w14:textId="77777777" w:rsidTr="00EE0D5E">
        <w:trPr>
          <w:jc w:val="center"/>
        </w:trPr>
        <w:tc>
          <w:tcPr>
            <w:tcW w:w="7370" w:type="dxa"/>
          </w:tcPr>
          <w:p w14:paraId="20A6B25C"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suma introdusă/extrasă</w:t>
            </w:r>
          </w:p>
        </w:tc>
        <w:tc>
          <w:tcPr>
            <w:tcW w:w="1984" w:type="dxa"/>
          </w:tcPr>
          <w:p w14:paraId="36152A0C" w14:textId="77777777" w:rsidR="00BB4F48" w:rsidRPr="00690EE7" w:rsidRDefault="00BB4F48"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bl>
    <w:p w14:paraId="5A352675" w14:textId="77777777" w:rsidR="00690EE7" w:rsidRDefault="00690EE7" w:rsidP="000B4798">
      <w:pPr>
        <w:pStyle w:val="3"/>
        <w:spacing w:line="276" w:lineRule="auto"/>
        <w:rPr>
          <w:rStyle w:val="a8"/>
          <w:rFonts w:eastAsiaTheme="minorHAnsi"/>
          <w:b/>
          <w:sz w:val="28"/>
          <w:szCs w:val="28"/>
          <w:lang w:val="ro-RO"/>
        </w:rPr>
      </w:pPr>
      <w:bookmarkStart w:id="12" w:name="_Toc72221504"/>
    </w:p>
    <w:p w14:paraId="083ED507" w14:textId="39AF7049" w:rsidR="003424B2" w:rsidRPr="00690EE7" w:rsidRDefault="003424B2" w:rsidP="000B4798">
      <w:pPr>
        <w:pStyle w:val="3"/>
        <w:spacing w:line="276" w:lineRule="auto"/>
        <w:rPr>
          <w:rFonts w:eastAsiaTheme="minorHAnsi"/>
          <w:b/>
          <w:sz w:val="28"/>
          <w:szCs w:val="28"/>
          <w:lang w:val="ro-RO"/>
        </w:rPr>
      </w:pPr>
      <w:r w:rsidRPr="00690EE7">
        <w:rPr>
          <w:rStyle w:val="a8"/>
          <w:rFonts w:eastAsiaTheme="minorHAnsi"/>
          <w:b/>
          <w:sz w:val="28"/>
          <w:szCs w:val="28"/>
          <w:lang w:val="ro-RO"/>
        </w:rPr>
        <w:t>3.3 Raport</w:t>
      </w:r>
      <w:r w:rsidR="00690EE7">
        <w:rPr>
          <w:rStyle w:val="a8"/>
          <w:rFonts w:eastAsiaTheme="minorHAnsi"/>
          <w:b/>
          <w:sz w:val="28"/>
          <w:szCs w:val="28"/>
          <w:lang w:val="ro-RO"/>
        </w:rPr>
        <w:t xml:space="preserve"> de închidere zilnică (Raport</w:t>
      </w:r>
      <w:r w:rsidRPr="00690EE7">
        <w:rPr>
          <w:rStyle w:val="a8"/>
          <w:rFonts w:eastAsiaTheme="minorHAnsi"/>
          <w:b/>
          <w:sz w:val="28"/>
          <w:szCs w:val="28"/>
          <w:lang w:val="ro-RO"/>
        </w:rPr>
        <w:t xml:space="preserve"> Z</w:t>
      </w:r>
      <w:bookmarkEnd w:id="12"/>
      <w:r w:rsidR="00690EE7">
        <w:rPr>
          <w:rStyle w:val="a8"/>
          <w:rFonts w:eastAsiaTheme="minorHAnsi"/>
          <w:b/>
          <w:sz w:val="28"/>
          <w:szCs w:val="28"/>
          <w:lang w:val="ro-RO"/>
        </w:rPr>
        <w:t>)</w:t>
      </w:r>
    </w:p>
    <w:p w14:paraId="7D8A55A2" w14:textId="77777777" w:rsidR="003424B2" w:rsidRPr="00690EE7" w:rsidRDefault="003424B2"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22A46C40" w14:textId="0023F4DE" w:rsidR="003424B2" w:rsidRPr="00690EE7" w:rsidRDefault="003424B2" w:rsidP="000B4798">
      <w:pPr>
        <w:pStyle w:val="a7"/>
        <w:numPr>
          <w:ilvl w:val="0"/>
          <w:numId w:val="35"/>
        </w:numPr>
        <w:shd w:val="clear" w:color="auto" w:fill="FFFFFF"/>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 xml:space="preserve">Structura </w:t>
      </w:r>
      <w:r w:rsidR="00D92511">
        <w:rPr>
          <w:color w:val="000000" w:themeColor="text1"/>
          <w:sz w:val="28"/>
          <w:szCs w:val="28"/>
          <w:lang w:val="ro-RO"/>
        </w:rPr>
        <w:t>R</w:t>
      </w:r>
      <w:r w:rsidRPr="00690EE7">
        <w:rPr>
          <w:color w:val="000000" w:themeColor="text1"/>
          <w:sz w:val="28"/>
          <w:szCs w:val="28"/>
          <w:lang w:val="ro-RO"/>
        </w:rPr>
        <w:t>aportului Z pentru activitățile de comerț și prestarea serviciilor:</w:t>
      </w:r>
    </w:p>
    <w:tbl>
      <w:tblPr>
        <w:tblStyle w:val="a4"/>
        <w:tblW w:w="9354" w:type="dxa"/>
        <w:jc w:val="center"/>
        <w:tblLook w:val="04A0" w:firstRow="1" w:lastRow="0" w:firstColumn="1" w:lastColumn="0" w:noHBand="0" w:noVBand="1"/>
      </w:tblPr>
      <w:tblGrid>
        <w:gridCol w:w="7370"/>
        <w:gridCol w:w="1984"/>
      </w:tblGrid>
      <w:tr w:rsidR="003424B2" w:rsidRPr="00690EE7" w14:paraId="4EB21317" w14:textId="77777777" w:rsidTr="00EE0D5E">
        <w:trPr>
          <w:jc w:val="center"/>
        </w:trPr>
        <w:tc>
          <w:tcPr>
            <w:tcW w:w="7370" w:type="dxa"/>
            <w:shd w:val="clear" w:color="auto" w:fill="D9D9D9" w:themeFill="background1" w:themeFillShade="D9"/>
          </w:tcPr>
          <w:p w14:paraId="18D992F1" w14:textId="77777777" w:rsidR="003424B2" w:rsidRPr="00690EE7" w:rsidRDefault="003424B2"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rFonts w:eastAsia="Calibri"/>
                <w:color w:val="000000" w:themeColor="text1"/>
                <w:sz w:val="28"/>
                <w:szCs w:val="28"/>
                <w:lang w:val="ro-RO"/>
              </w:rPr>
              <w:t>Descrierea</w:t>
            </w:r>
          </w:p>
        </w:tc>
        <w:tc>
          <w:tcPr>
            <w:tcW w:w="1984" w:type="dxa"/>
            <w:shd w:val="clear" w:color="auto" w:fill="D9D9D9" w:themeFill="background1" w:themeFillShade="D9"/>
          </w:tcPr>
          <w:p w14:paraId="6DE6EA29" w14:textId="77777777" w:rsidR="003424B2" w:rsidRPr="00690EE7" w:rsidRDefault="003424B2"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rFonts w:eastAsia="Calibri"/>
                <w:color w:val="000000" w:themeColor="text1"/>
                <w:sz w:val="28"/>
                <w:szCs w:val="28"/>
                <w:lang w:val="ro-RO"/>
              </w:rPr>
              <w:t>Tipul datelor</w:t>
            </w:r>
          </w:p>
        </w:tc>
      </w:tr>
      <w:tr w:rsidR="003424B2" w:rsidRPr="00690EE7" w14:paraId="0336E0F4" w14:textId="77777777" w:rsidTr="00EE0D5E">
        <w:trPr>
          <w:jc w:val="center"/>
        </w:trPr>
        <w:tc>
          <w:tcPr>
            <w:tcW w:w="7370" w:type="dxa"/>
          </w:tcPr>
          <w:p w14:paraId="20933E49" w14:textId="77777777" w:rsidR="003424B2" w:rsidRPr="00690EE7" w:rsidRDefault="003424B2"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4BC943B2" w14:textId="77777777" w:rsidR="003424B2" w:rsidRPr="00690EE7" w:rsidRDefault="003424B2"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BB4F48" w:rsidRPr="00690EE7" w14:paraId="7855D772" w14:textId="77777777" w:rsidTr="00EE0D5E">
        <w:trPr>
          <w:jc w:val="center"/>
        </w:trPr>
        <w:tc>
          <w:tcPr>
            <w:tcW w:w="7370" w:type="dxa"/>
          </w:tcPr>
          <w:p w14:paraId="6B60A995" w14:textId="7D1E72AE"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BB4F48">
              <w:rPr>
                <w:rFonts w:ascii="Times New Roman" w:hAnsi="Times New Roman" w:cs="Times New Roman"/>
                <w:color w:val="000000" w:themeColor="text1"/>
                <w:sz w:val="28"/>
                <w:szCs w:val="28"/>
                <w:lang w:val="ro-RO" w:eastAsia="ru-RU"/>
              </w:rPr>
              <w:t>codul fiscal al contribuabilului /</w:t>
            </w:r>
            <w:r w:rsidRPr="00BB4F48">
              <w:rPr>
                <w:rFonts w:ascii="Times New Roman" w:hAnsi="Times New Roman" w:cs="Times New Roman"/>
                <w:sz w:val="28"/>
                <w:szCs w:val="28"/>
                <w:lang w:val="ro-RO"/>
              </w:rPr>
              <w:t xml:space="preserve"> IDNP ale persoanei fizice ce desfășoară activități independente</w:t>
            </w:r>
          </w:p>
        </w:tc>
        <w:tc>
          <w:tcPr>
            <w:tcW w:w="1984" w:type="dxa"/>
          </w:tcPr>
          <w:p w14:paraId="7656BB21" w14:textId="06BCC51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BB4F48">
              <w:rPr>
                <w:rFonts w:ascii="Times New Roman" w:hAnsi="Times New Roman" w:cs="Times New Roman"/>
                <w:sz w:val="28"/>
                <w:szCs w:val="28"/>
                <w:lang w:val="ro-RO"/>
              </w:rPr>
              <w:t>string</w:t>
            </w:r>
          </w:p>
        </w:tc>
      </w:tr>
      <w:tr w:rsidR="00BB4F48" w:rsidRPr="00690EE7" w14:paraId="70B478F5" w14:textId="77777777" w:rsidTr="00EE0D5E">
        <w:trPr>
          <w:jc w:val="center"/>
        </w:trPr>
        <w:tc>
          <w:tcPr>
            <w:tcW w:w="7370" w:type="dxa"/>
          </w:tcPr>
          <w:p w14:paraId="1037375D" w14:textId="79A86A1B"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BB4F48">
              <w:rPr>
                <w:rFonts w:ascii="Times New Roman" w:hAnsi="Times New Roman" w:cs="Times New Roman"/>
                <w:color w:val="000000" w:themeColor="text1"/>
                <w:sz w:val="28"/>
                <w:szCs w:val="28"/>
                <w:lang w:val="ro-RO" w:eastAsia="ru-RU"/>
              </w:rPr>
              <w:t xml:space="preserve">denumirea contribuabilului / </w:t>
            </w:r>
            <w:r w:rsidRPr="00BB4F48">
              <w:rPr>
                <w:rFonts w:ascii="Times New Roman" w:hAnsi="Times New Roman" w:cs="Times New Roman"/>
                <w:sz w:val="28"/>
                <w:szCs w:val="28"/>
                <w:lang w:val="ro-RO"/>
              </w:rPr>
              <w:t>numele, prenumele ale persoanei fizice ce desfășoară activități independente</w:t>
            </w:r>
          </w:p>
        </w:tc>
        <w:tc>
          <w:tcPr>
            <w:tcW w:w="1984" w:type="dxa"/>
          </w:tcPr>
          <w:p w14:paraId="3153A382" w14:textId="69084052"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BB4F48">
              <w:rPr>
                <w:rFonts w:ascii="Times New Roman" w:hAnsi="Times New Roman" w:cs="Times New Roman"/>
                <w:sz w:val="28"/>
                <w:szCs w:val="28"/>
                <w:lang w:val="ro-RO"/>
              </w:rPr>
              <w:t>string</w:t>
            </w:r>
          </w:p>
        </w:tc>
      </w:tr>
      <w:tr w:rsidR="00BB4F48" w:rsidRPr="00690EE7" w14:paraId="0DBC4EA1" w14:textId="77777777" w:rsidTr="00EE0D5E">
        <w:trPr>
          <w:jc w:val="center"/>
        </w:trPr>
        <w:tc>
          <w:tcPr>
            <w:tcW w:w="7370" w:type="dxa"/>
          </w:tcPr>
          <w:p w14:paraId="00B0E0F2" w14:textId="77777777" w:rsidR="00BB4F48" w:rsidRPr="00BB4F48" w:rsidRDefault="00BB4F48" w:rsidP="000B4798">
            <w:pPr>
              <w:pStyle w:val="a7"/>
              <w:tabs>
                <w:tab w:val="left" w:pos="567"/>
              </w:tabs>
              <w:spacing w:before="0" w:beforeAutospacing="0" w:after="0" w:afterAutospacing="0" w:line="276" w:lineRule="auto"/>
              <w:jc w:val="both"/>
              <w:rPr>
                <w:color w:val="000000" w:themeColor="text1"/>
                <w:sz w:val="28"/>
                <w:szCs w:val="28"/>
                <w:lang w:val="ro-RO" w:eastAsia="ru-RU"/>
              </w:rPr>
            </w:pPr>
            <w:r w:rsidRPr="00BB4F48">
              <w:rPr>
                <w:color w:val="000000" w:themeColor="text1"/>
                <w:sz w:val="28"/>
                <w:szCs w:val="28"/>
                <w:lang w:val="ro-RO" w:eastAsia="ru-RU"/>
              </w:rPr>
              <w:t>sediul contribuabilului/adresa unităţii structurale unde este amplasat echipamentul de casă şi de control /</w:t>
            </w:r>
          </w:p>
          <w:p w14:paraId="085FDB6F" w14:textId="1CB2475C"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BB4F48">
              <w:rPr>
                <w:rFonts w:ascii="Times New Roman" w:hAnsi="Times New Roman" w:cs="Times New Roman"/>
                <w:sz w:val="28"/>
                <w:szCs w:val="28"/>
                <w:lang w:val="ro-RO"/>
              </w:rPr>
              <w:t>adresa subdiviziunii Serviciului Fiscal de Stat la care a fost înregistrat ECC al persoanei fizice ce desfășoară activități independente</w:t>
            </w:r>
          </w:p>
        </w:tc>
        <w:tc>
          <w:tcPr>
            <w:tcW w:w="1984" w:type="dxa"/>
          </w:tcPr>
          <w:p w14:paraId="6071EDCA" w14:textId="011F854B" w:rsidR="00BB4F48" w:rsidRPr="00690EE7" w:rsidRDefault="00BB4F48" w:rsidP="000B4798">
            <w:pPr>
              <w:pStyle w:val="a0"/>
              <w:spacing w:line="276" w:lineRule="auto"/>
              <w:ind w:left="0" w:right="-1"/>
              <w:jc w:val="both"/>
              <w:rPr>
                <w:rFonts w:ascii="Times New Roman" w:hAnsi="Times New Roman" w:cs="Times New Roman"/>
                <w:color w:val="000000" w:themeColor="text1"/>
                <w:sz w:val="28"/>
                <w:szCs w:val="28"/>
                <w:lang w:val="ro-RO"/>
              </w:rPr>
            </w:pPr>
            <w:r w:rsidRPr="00BB4F48">
              <w:rPr>
                <w:rFonts w:ascii="Times New Roman" w:hAnsi="Times New Roman" w:cs="Times New Roman"/>
                <w:sz w:val="28"/>
                <w:szCs w:val="28"/>
                <w:lang w:val="ro-RO"/>
              </w:rPr>
              <w:t>string</w:t>
            </w:r>
          </w:p>
        </w:tc>
      </w:tr>
      <w:tr w:rsidR="00BB4F48" w:rsidRPr="00690EE7" w14:paraId="0C233C1A" w14:textId="77777777" w:rsidTr="00EE0D5E">
        <w:trPr>
          <w:jc w:val="center"/>
        </w:trPr>
        <w:tc>
          <w:tcPr>
            <w:tcW w:w="7370" w:type="dxa"/>
          </w:tcPr>
          <w:p w14:paraId="56913AD3"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lastRenderedPageBreak/>
              <w:t>numărul de fabricare sau de serie al echipamentelor de casă și de control</w:t>
            </w:r>
          </w:p>
        </w:tc>
        <w:tc>
          <w:tcPr>
            <w:tcW w:w="1984" w:type="dxa"/>
          </w:tcPr>
          <w:p w14:paraId="1C8A992E"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BB4F48" w:rsidRPr="00690EE7" w14:paraId="1D0CF5E4" w14:textId="77777777" w:rsidTr="00EE0D5E">
        <w:trPr>
          <w:jc w:val="center"/>
        </w:trPr>
        <w:tc>
          <w:tcPr>
            <w:tcW w:w="7370" w:type="dxa"/>
          </w:tcPr>
          <w:p w14:paraId="3EC56260"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al ECC, atribuit de SFS</w:t>
            </w:r>
          </w:p>
        </w:tc>
        <w:tc>
          <w:tcPr>
            <w:tcW w:w="1984" w:type="dxa"/>
          </w:tcPr>
          <w:p w14:paraId="355BC7CE"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BB4F48" w:rsidRPr="00690EE7" w14:paraId="570AD0AB" w14:textId="77777777" w:rsidTr="00EE0D5E">
        <w:trPr>
          <w:jc w:val="center"/>
        </w:trPr>
        <w:tc>
          <w:tcPr>
            <w:tcW w:w="7370" w:type="dxa"/>
          </w:tcPr>
          <w:p w14:paraId="1541ED52"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curent al raportului de închidere zilnică (Raport Z)</w:t>
            </w:r>
          </w:p>
        </w:tc>
        <w:tc>
          <w:tcPr>
            <w:tcW w:w="1984" w:type="dxa"/>
          </w:tcPr>
          <w:p w14:paraId="1D3A0CD4"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BB4F48" w:rsidRPr="00690EE7" w14:paraId="630BD7B8" w14:textId="77777777" w:rsidTr="00EE0D5E">
        <w:trPr>
          <w:jc w:val="center"/>
        </w:trPr>
        <w:tc>
          <w:tcPr>
            <w:tcW w:w="7370" w:type="dxa"/>
          </w:tcPr>
          <w:p w14:paraId="54F41E0A"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Codurile TVA</w:t>
            </w:r>
          </w:p>
        </w:tc>
        <w:tc>
          <w:tcPr>
            <w:tcW w:w="1984" w:type="dxa"/>
          </w:tcPr>
          <w:p w14:paraId="34315161"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BB4F48" w:rsidRPr="00690EE7" w14:paraId="40DBE0AC" w14:textId="77777777" w:rsidTr="00EE0D5E">
        <w:trPr>
          <w:jc w:val="center"/>
        </w:trPr>
        <w:tc>
          <w:tcPr>
            <w:tcW w:w="7370" w:type="dxa"/>
          </w:tcPr>
          <w:p w14:paraId="585F93BF"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cotele TVA (procente)</w:t>
            </w:r>
          </w:p>
        </w:tc>
        <w:tc>
          <w:tcPr>
            <w:tcW w:w="1984" w:type="dxa"/>
          </w:tcPr>
          <w:p w14:paraId="65B3E16C"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BB4F48" w:rsidRPr="00690EE7" w14:paraId="05B329F5" w14:textId="77777777" w:rsidTr="00EE0D5E">
        <w:trPr>
          <w:jc w:val="center"/>
        </w:trPr>
        <w:tc>
          <w:tcPr>
            <w:tcW w:w="7370" w:type="dxa"/>
          </w:tcPr>
          <w:p w14:paraId="4E470AAA"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circulației zilnice a realizării mărfurilor (prestării serviciilor) separate pentru fiecare cotă a TVA</w:t>
            </w:r>
          </w:p>
        </w:tc>
        <w:tc>
          <w:tcPr>
            <w:tcW w:w="1984" w:type="dxa"/>
          </w:tcPr>
          <w:p w14:paraId="1670EFFB"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BB4F48" w:rsidRPr="00690EE7" w14:paraId="4BDE46EF" w14:textId="77777777" w:rsidTr="00EE0D5E">
        <w:trPr>
          <w:jc w:val="center"/>
        </w:trPr>
        <w:tc>
          <w:tcPr>
            <w:tcW w:w="7370" w:type="dxa"/>
          </w:tcPr>
          <w:p w14:paraId="455D5134"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circulației zilnice a realizării mărfurilor (prestării serviciilor) care nu se impozitează</w:t>
            </w:r>
          </w:p>
        </w:tc>
        <w:tc>
          <w:tcPr>
            <w:tcW w:w="1984" w:type="dxa"/>
          </w:tcPr>
          <w:p w14:paraId="28011062"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BB4F48" w:rsidRPr="00690EE7" w14:paraId="5CE6E0B9" w14:textId="77777777" w:rsidTr="00EE0D5E">
        <w:trPr>
          <w:jc w:val="center"/>
        </w:trPr>
        <w:tc>
          <w:tcPr>
            <w:tcW w:w="7370" w:type="dxa"/>
          </w:tcPr>
          <w:p w14:paraId="295415AB"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zilnică a TVA</w:t>
            </w:r>
          </w:p>
        </w:tc>
        <w:tc>
          <w:tcPr>
            <w:tcW w:w="1984" w:type="dxa"/>
          </w:tcPr>
          <w:p w14:paraId="19D0089B" w14:textId="77777777" w:rsidR="00BB4F48" w:rsidRPr="00690EE7" w:rsidRDefault="00BB4F48" w:rsidP="000B4798">
            <w:pPr>
              <w:pStyle w:val="a0"/>
              <w:spacing w:line="276" w:lineRule="auto"/>
              <w:ind w:left="0" w:right="-1"/>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double</w:t>
            </w:r>
          </w:p>
        </w:tc>
      </w:tr>
      <w:tr w:rsidR="00BB4F48" w:rsidRPr="00690EE7" w14:paraId="7FE52E20" w14:textId="77777777" w:rsidTr="00EE0D5E">
        <w:trPr>
          <w:jc w:val="center"/>
        </w:trPr>
        <w:tc>
          <w:tcPr>
            <w:tcW w:w="7370" w:type="dxa"/>
          </w:tcPr>
          <w:p w14:paraId="2047FED0"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TVA separate pentru fiecare cotă a TVA</w:t>
            </w:r>
          </w:p>
        </w:tc>
        <w:tc>
          <w:tcPr>
            <w:tcW w:w="1984" w:type="dxa"/>
          </w:tcPr>
          <w:p w14:paraId="050730BB"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BB4F48" w:rsidRPr="00690EE7" w14:paraId="3B56AF4C" w14:textId="77777777" w:rsidTr="00EE0D5E">
        <w:trPr>
          <w:jc w:val="center"/>
        </w:trPr>
        <w:tc>
          <w:tcPr>
            <w:tcW w:w="7370" w:type="dxa"/>
          </w:tcPr>
          <w:p w14:paraId="16278AAC"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circulației zilnice a realizării mărfurilor (prestării serviciilor)</w:t>
            </w:r>
          </w:p>
        </w:tc>
        <w:tc>
          <w:tcPr>
            <w:tcW w:w="1984" w:type="dxa"/>
          </w:tcPr>
          <w:p w14:paraId="05FFA481"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BB4F48" w:rsidRPr="00690EE7" w14:paraId="5B228499" w14:textId="77777777" w:rsidTr="00EE0D5E">
        <w:trPr>
          <w:jc w:val="center"/>
        </w:trPr>
        <w:tc>
          <w:tcPr>
            <w:tcW w:w="7370" w:type="dxa"/>
          </w:tcPr>
          <w:p w14:paraId="078FC690"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cantitatea bonurilor de casă, eliberate în decursul zilei</w:t>
            </w:r>
          </w:p>
        </w:tc>
        <w:tc>
          <w:tcPr>
            <w:tcW w:w="1984" w:type="dxa"/>
          </w:tcPr>
          <w:p w14:paraId="31C12E85"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BB4F48" w:rsidRPr="00690EE7" w14:paraId="0703E3D3" w14:textId="77777777" w:rsidTr="00EE0D5E">
        <w:trPr>
          <w:jc w:val="center"/>
        </w:trPr>
        <w:tc>
          <w:tcPr>
            <w:tcW w:w="7370" w:type="dxa"/>
          </w:tcPr>
          <w:p w14:paraId="5645CB14"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ultimului bon de casă</w:t>
            </w:r>
          </w:p>
        </w:tc>
        <w:tc>
          <w:tcPr>
            <w:tcW w:w="1984" w:type="dxa"/>
          </w:tcPr>
          <w:p w14:paraId="4E8CB4E0"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BB4F48" w:rsidRPr="00690EE7" w14:paraId="5C72676F" w14:textId="77777777" w:rsidTr="00EE0D5E">
        <w:trPr>
          <w:jc w:val="center"/>
        </w:trPr>
        <w:tc>
          <w:tcPr>
            <w:tcW w:w="7370" w:type="dxa"/>
          </w:tcPr>
          <w:p w14:paraId="3B47BF17"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data și timpul tipăririi raportului de închidere zilnică</w:t>
            </w:r>
          </w:p>
        </w:tc>
        <w:tc>
          <w:tcPr>
            <w:tcW w:w="1984" w:type="dxa"/>
          </w:tcPr>
          <w:p w14:paraId="4A7A99FD"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datetime</w:t>
            </w:r>
          </w:p>
        </w:tc>
      </w:tr>
      <w:tr w:rsidR="00BB4F48" w:rsidRPr="00690EE7" w14:paraId="266C5F18" w14:textId="77777777" w:rsidTr="00EE0D5E">
        <w:trPr>
          <w:jc w:val="center"/>
        </w:trPr>
        <w:tc>
          <w:tcPr>
            <w:tcW w:w="7370" w:type="dxa"/>
          </w:tcPr>
          <w:p w14:paraId="2BF6F613" w14:textId="6E23CB61"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circulației zilnice a realizării mărfurilor (prestării serviciilor), sep</w:t>
            </w:r>
            <w:r>
              <w:rPr>
                <w:rFonts w:ascii="Times New Roman" w:eastAsia="Times New Roman" w:hAnsi="Times New Roman" w:cs="Times New Roman"/>
                <w:color w:val="000000" w:themeColor="text1"/>
                <w:sz w:val="28"/>
                <w:szCs w:val="28"/>
                <w:lang w:val="ro-RO" w:eastAsia="ru-RU"/>
              </w:rPr>
              <w:t>arat pe fiecare modul de plată</w:t>
            </w:r>
          </w:p>
        </w:tc>
        <w:tc>
          <w:tcPr>
            <w:tcW w:w="1984" w:type="dxa"/>
          </w:tcPr>
          <w:p w14:paraId="3C4B0E32"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BB4F48" w:rsidRPr="00690EE7" w14:paraId="72BCD144" w14:textId="77777777" w:rsidTr="00EE0D5E">
        <w:trPr>
          <w:jc w:val="center"/>
        </w:trPr>
        <w:tc>
          <w:tcPr>
            <w:tcW w:w="7370" w:type="dxa"/>
          </w:tcPr>
          <w:p w14:paraId="2688E7C6"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separat pentru încasarea de serviciu a numerarului și extragerea de serviciu a numerarului</w:t>
            </w:r>
          </w:p>
        </w:tc>
        <w:tc>
          <w:tcPr>
            <w:tcW w:w="1984" w:type="dxa"/>
          </w:tcPr>
          <w:p w14:paraId="6D30586A"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BB4F48" w:rsidRPr="00690EE7" w14:paraId="3977815E" w14:textId="77777777" w:rsidTr="00EE0D5E">
        <w:trPr>
          <w:jc w:val="center"/>
        </w:trPr>
        <w:tc>
          <w:tcPr>
            <w:tcW w:w="7370" w:type="dxa"/>
          </w:tcPr>
          <w:p w14:paraId="50B51A29"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soldul de numerar din locul special amenajat pentru primirea și păstrarea temporară a mijloacelor bănești (caseta de bani a echipamentelor de casă și de control)</w:t>
            </w:r>
          </w:p>
        </w:tc>
        <w:tc>
          <w:tcPr>
            <w:tcW w:w="1984" w:type="dxa"/>
          </w:tcPr>
          <w:p w14:paraId="4EB9657E"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BB4F48" w:rsidRPr="00690EE7" w14:paraId="3556CAD5" w14:textId="77777777" w:rsidTr="00EE0D5E">
        <w:trPr>
          <w:jc w:val="center"/>
        </w:trPr>
        <w:tc>
          <w:tcPr>
            <w:tcW w:w="7370" w:type="dxa"/>
          </w:tcPr>
          <w:p w14:paraId="38AAD0E2"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circulației a realizării mărfurilor (prestării serviciilor) de la începutul anului de gestiune;</w:t>
            </w:r>
          </w:p>
        </w:tc>
        <w:tc>
          <w:tcPr>
            <w:tcW w:w="1984" w:type="dxa"/>
          </w:tcPr>
          <w:p w14:paraId="0C1C50DC" w14:textId="77777777" w:rsidR="00BB4F48" w:rsidRPr="00690EE7" w:rsidRDefault="00BB4F48" w:rsidP="000B4798">
            <w:pPr>
              <w:pStyle w:val="a0"/>
              <w:spacing w:line="276" w:lineRule="auto"/>
              <w:ind w:left="0" w:right="-1"/>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double</w:t>
            </w:r>
          </w:p>
        </w:tc>
      </w:tr>
      <w:tr w:rsidR="00BB4F48" w:rsidRPr="00690EE7" w14:paraId="07C11E5E" w14:textId="77777777" w:rsidTr="00EE0D5E">
        <w:trPr>
          <w:jc w:val="center"/>
        </w:trPr>
        <w:tc>
          <w:tcPr>
            <w:tcW w:w="7370" w:type="dxa"/>
          </w:tcPr>
          <w:p w14:paraId="5DB02F15" w14:textId="77777777" w:rsidR="00BB4F48" w:rsidRPr="00690EE7" w:rsidRDefault="00BB4F48"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TVA de la începutul anului de gestiune</w:t>
            </w:r>
          </w:p>
        </w:tc>
        <w:tc>
          <w:tcPr>
            <w:tcW w:w="1984" w:type="dxa"/>
          </w:tcPr>
          <w:p w14:paraId="4B0B3370" w14:textId="77777777" w:rsidR="00BB4F48" w:rsidRPr="00690EE7" w:rsidRDefault="00BB4F48"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bl>
    <w:p w14:paraId="16B6A4FD" w14:textId="2DEA4DC2" w:rsidR="003424B2" w:rsidRPr="00690EE7" w:rsidRDefault="003424B2"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2C3F87B5" w14:textId="1C6E9312" w:rsidR="003424B2" w:rsidRPr="00690EE7" w:rsidRDefault="00D92511" w:rsidP="000B4798">
      <w:pPr>
        <w:pStyle w:val="a7"/>
        <w:numPr>
          <w:ilvl w:val="0"/>
          <w:numId w:val="35"/>
        </w:numPr>
        <w:shd w:val="clear" w:color="auto" w:fill="FFFFFF"/>
        <w:tabs>
          <w:tab w:val="left" w:pos="567"/>
          <w:tab w:val="left" w:pos="851"/>
        </w:tabs>
        <w:spacing w:before="0" w:beforeAutospacing="0" w:after="0" w:afterAutospacing="0" w:line="276" w:lineRule="auto"/>
        <w:ind w:left="0" w:firstLine="567"/>
        <w:jc w:val="both"/>
        <w:rPr>
          <w:color w:val="000000" w:themeColor="text1"/>
          <w:sz w:val="28"/>
          <w:szCs w:val="28"/>
          <w:lang w:val="ro-RO"/>
        </w:rPr>
      </w:pPr>
      <w:r>
        <w:rPr>
          <w:color w:val="000000" w:themeColor="text1"/>
          <w:sz w:val="28"/>
          <w:szCs w:val="28"/>
          <w:lang w:val="ro-RO"/>
        </w:rPr>
        <w:t>Structura R</w:t>
      </w:r>
      <w:r w:rsidR="003424B2" w:rsidRPr="00690EE7">
        <w:rPr>
          <w:color w:val="000000" w:themeColor="text1"/>
          <w:sz w:val="28"/>
          <w:szCs w:val="28"/>
          <w:lang w:val="ro-RO"/>
        </w:rPr>
        <w:t>aportului Z pentru activitățile de comercializare cu amănuntul a produselor petroliere principale și gazelor lichefiate:</w:t>
      </w:r>
    </w:p>
    <w:tbl>
      <w:tblPr>
        <w:tblStyle w:val="a4"/>
        <w:tblW w:w="0" w:type="auto"/>
        <w:jc w:val="center"/>
        <w:tblLook w:val="04A0" w:firstRow="1" w:lastRow="0" w:firstColumn="1" w:lastColumn="0" w:noHBand="0" w:noVBand="1"/>
      </w:tblPr>
      <w:tblGrid>
        <w:gridCol w:w="7370"/>
        <w:gridCol w:w="1984"/>
      </w:tblGrid>
      <w:tr w:rsidR="003424B2" w:rsidRPr="00690EE7" w14:paraId="33B74ED2" w14:textId="77777777" w:rsidTr="00EE0D5E">
        <w:trPr>
          <w:jc w:val="center"/>
        </w:trPr>
        <w:tc>
          <w:tcPr>
            <w:tcW w:w="7370" w:type="dxa"/>
            <w:shd w:val="clear" w:color="auto" w:fill="D9D9D9" w:themeFill="background1" w:themeFillShade="D9"/>
          </w:tcPr>
          <w:p w14:paraId="1C45F3BD"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Descrierea</w:t>
            </w:r>
          </w:p>
        </w:tc>
        <w:tc>
          <w:tcPr>
            <w:tcW w:w="1984" w:type="dxa"/>
            <w:shd w:val="clear" w:color="auto" w:fill="D9D9D9" w:themeFill="background1" w:themeFillShade="D9"/>
          </w:tcPr>
          <w:p w14:paraId="42A449FD"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Tipul datelor</w:t>
            </w:r>
          </w:p>
        </w:tc>
      </w:tr>
      <w:tr w:rsidR="003424B2" w:rsidRPr="00690EE7" w14:paraId="0AFD07C7" w14:textId="77777777" w:rsidTr="00EE0D5E">
        <w:trPr>
          <w:jc w:val="center"/>
        </w:trPr>
        <w:tc>
          <w:tcPr>
            <w:tcW w:w="7370" w:type="dxa"/>
          </w:tcPr>
          <w:p w14:paraId="1A5794F3" w14:textId="77777777" w:rsidR="003424B2" w:rsidRPr="00690EE7" w:rsidRDefault="003424B2" w:rsidP="000B4798">
            <w:pPr>
              <w:spacing w:line="276" w:lineRule="auto"/>
              <w:contextualSpacing/>
              <w:jc w:val="both"/>
              <w:rPr>
                <w:rFonts w:ascii="Times New Roman" w:eastAsia="Times New Roman" w:hAnsi="Times New Roman" w:cs="Times New Roman"/>
                <w:iCs/>
                <w:color w:val="000000" w:themeColor="text1"/>
                <w:sz w:val="28"/>
                <w:szCs w:val="28"/>
                <w:lang w:val="ro-RO" w:eastAsia="ru-RU"/>
              </w:rPr>
            </w:pPr>
            <w:bookmarkStart w:id="13" w:name="_Hlk69454869"/>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2CF9ECC5" w14:textId="77777777" w:rsidR="003424B2" w:rsidRPr="00690EE7" w:rsidRDefault="003424B2" w:rsidP="000B4798">
            <w:pPr>
              <w:spacing w:line="276" w:lineRule="auto"/>
              <w:contextualSpacing/>
              <w:jc w:val="both"/>
              <w:rPr>
                <w:rFonts w:ascii="Times New Roman" w:eastAsia="Times New Roman" w:hAnsi="Times New Roman" w:cs="Times New Roman"/>
                <w:iCs/>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3424B2" w:rsidRPr="00690EE7" w14:paraId="6125EF81" w14:textId="77777777" w:rsidTr="00EE0D5E">
        <w:trPr>
          <w:jc w:val="center"/>
        </w:trPr>
        <w:tc>
          <w:tcPr>
            <w:tcW w:w="7370" w:type="dxa"/>
          </w:tcPr>
          <w:p w14:paraId="28201857" w14:textId="6563ED89"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codul fiscal al contribuabilului </w:t>
            </w:r>
          </w:p>
        </w:tc>
        <w:tc>
          <w:tcPr>
            <w:tcW w:w="1984" w:type="dxa"/>
          </w:tcPr>
          <w:p w14:paraId="72527A2C" w14:textId="77777777" w:rsidR="003424B2" w:rsidRPr="00690EE7" w:rsidRDefault="003424B2" w:rsidP="000B4798">
            <w:pPr>
              <w:spacing w:line="276" w:lineRule="auto"/>
              <w:contextualSpacing/>
              <w:jc w:val="both"/>
              <w:rPr>
                <w:rFonts w:ascii="Times New Roman" w:eastAsia="Times New Roman" w:hAnsi="Times New Roman" w:cs="Times New Roman"/>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3424B2" w:rsidRPr="00690EE7" w14:paraId="672760B7" w14:textId="77777777" w:rsidTr="00EE0D5E">
        <w:trPr>
          <w:jc w:val="center"/>
        </w:trPr>
        <w:tc>
          <w:tcPr>
            <w:tcW w:w="7370" w:type="dxa"/>
          </w:tcPr>
          <w:p w14:paraId="07621C15" w14:textId="4024D8D1"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denumirea contribuabilului </w:t>
            </w:r>
          </w:p>
        </w:tc>
        <w:tc>
          <w:tcPr>
            <w:tcW w:w="1984" w:type="dxa"/>
          </w:tcPr>
          <w:p w14:paraId="59DBFA8A"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BD5DBA" w:rsidRPr="00690EE7" w14:paraId="4C739FFA" w14:textId="77777777" w:rsidTr="00EE0D5E">
        <w:trPr>
          <w:jc w:val="center"/>
        </w:trPr>
        <w:tc>
          <w:tcPr>
            <w:tcW w:w="7370" w:type="dxa"/>
          </w:tcPr>
          <w:p w14:paraId="2919B829" w14:textId="56AF478A" w:rsidR="00BD5DBA" w:rsidRPr="00690EE7" w:rsidRDefault="00BD5DBA"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eastAsia="ru-RU"/>
              </w:rPr>
              <w:t>sediul contribuabilului/adresa unităţii structurale unde este amplasat echipamentul de casă şi de control</w:t>
            </w:r>
          </w:p>
        </w:tc>
        <w:tc>
          <w:tcPr>
            <w:tcW w:w="1984" w:type="dxa"/>
          </w:tcPr>
          <w:p w14:paraId="5ABAD469" w14:textId="1D584CFB" w:rsidR="00BD5DBA" w:rsidRPr="00690EE7" w:rsidRDefault="00BD5DBA" w:rsidP="000B4798">
            <w:pPr>
              <w:spacing w:line="276" w:lineRule="auto"/>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string</w:t>
            </w:r>
          </w:p>
        </w:tc>
      </w:tr>
      <w:tr w:rsidR="003424B2" w:rsidRPr="00690EE7" w14:paraId="154BB7CA" w14:textId="77777777" w:rsidTr="00EE0D5E">
        <w:trPr>
          <w:jc w:val="center"/>
        </w:trPr>
        <w:tc>
          <w:tcPr>
            <w:tcW w:w="7370" w:type="dxa"/>
          </w:tcPr>
          <w:p w14:paraId="6CB62B7D"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lastRenderedPageBreak/>
              <w:t>numărul de fabricare sau de serie al ECC</w:t>
            </w:r>
          </w:p>
        </w:tc>
        <w:tc>
          <w:tcPr>
            <w:tcW w:w="1984" w:type="dxa"/>
          </w:tcPr>
          <w:p w14:paraId="23AF408A"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3424B2" w:rsidRPr="00690EE7" w14:paraId="2AB9FFAB" w14:textId="77777777" w:rsidTr="00EE0D5E">
        <w:trPr>
          <w:jc w:val="center"/>
        </w:trPr>
        <w:tc>
          <w:tcPr>
            <w:tcW w:w="7370" w:type="dxa"/>
          </w:tcPr>
          <w:p w14:paraId="14D68911"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al ECC, atribuit de SFS</w:t>
            </w:r>
          </w:p>
        </w:tc>
        <w:tc>
          <w:tcPr>
            <w:tcW w:w="1984" w:type="dxa"/>
          </w:tcPr>
          <w:p w14:paraId="05550C00"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bookmarkEnd w:id="13"/>
      <w:tr w:rsidR="003424B2" w:rsidRPr="00690EE7" w14:paraId="498EBE33" w14:textId="77777777" w:rsidTr="00EE0D5E">
        <w:trPr>
          <w:jc w:val="center"/>
        </w:trPr>
        <w:tc>
          <w:tcPr>
            <w:tcW w:w="7370" w:type="dxa"/>
          </w:tcPr>
          <w:p w14:paraId="3C920848"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curent al raportului de închidere zilnică (Raport Z)</w:t>
            </w:r>
          </w:p>
        </w:tc>
        <w:tc>
          <w:tcPr>
            <w:tcW w:w="1984" w:type="dxa"/>
          </w:tcPr>
          <w:p w14:paraId="49547EBC"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3424B2" w:rsidRPr="00690EE7" w14:paraId="54D94A91" w14:textId="77777777" w:rsidTr="00EE0D5E">
        <w:trPr>
          <w:jc w:val="center"/>
        </w:trPr>
        <w:tc>
          <w:tcPr>
            <w:tcW w:w="7370" w:type="dxa"/>
          </w:tcPr>
          <w:p w14:paraId="04238472"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codurile TVA</w:t>
            </w:r>
          </w:p>
        </w:tc>
        <w:tc>
          <w:tcPr>
            <w:tcW w:w="1984" w:type="dxa"/>
          </w:tcPr>
          <w:p w14:paraId="619CBBB0"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3424B2" w:rsidRPr="00690EE7" w14:paraId="65BCCAEF" w14:textId="77777777" w:rsidTr="00EE0D5E">
        <w:trPr>
          <w:jc w:val="center"/>
        </w:trPr>
        <w:tc>
          <w:tcPr>
            <w:tcW w:w="7370" w:type="dxa"/>
          </w:tcPr>
          <w:p w14:paraId="2F0E91A4"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cotele TVA (procente)</w:t>
            </w:r>
          </w:p>
        </w:tc>
        <w:tc>
          <w:tcPr>
            <w:tcW w:w="1984" w:type="dxa"/>
          </w:tcPr>
          <w:p w14:paraId="5CF608CF"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double</w:t>
            </w:r>
          </w:p>
        </w:tc>
      </w:tr>
      <w:tr w:rsidR="003424B2" w:rsidRPr="00690EE7" w14:paraId="7F1B3956" w14:textId="77777777" w:rsidTr="00EE0D5E">
        <w:trPr>
          <w:jc w:val="center"/>
        </w:trPr>
        <w:tc>
          <w:tcPr>
            <w:tcW w:w="7370" w:type="dxa"/>
          </w:tcPr>
          <w:p w14:paraId="16C21595"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circulației zilnice a realizării mărfurilor (prestării serviciilor) separate pentru fiecare cotă a TVA</w:t>
            </w:r>
          </w:p>
        </w:tc>
        <w:tc>
          <w:tcPr>
            <w:tcW w:w="1984" w:type="dxa"/>
          </w:tcPr>
          <w:p w14:paraId="2EC2B80B"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5D668020" w14:textId="77777777" w:rsidTr="00EE0D5E">
        <w:trPr>
          <w:jc w:val="center"/>
        </w:trPr>
        <w:tc>
          <w:tcPr>
            <w:tcW w:w="7370" w:type="dxa"/>
          </w:tcPr>
          <w:p w14:paraId="5273930D"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circulației zilnice a realizării mărfurilor (prestării serviciilor) care nu se impozitează</w:t>
            </w:r>
          </w:p>
        </w:tc>
        <w:tc>
          <w:tcPr>
            <w:tcW w:w="1984" w:type="dxa"/>
          </w:tcPr>
          <w:p w14:paraId="36DD2879"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4FADD4A6" w14:textId="77777777" w:rsidTr="00EE0D5E">
        <w:trPr>
          <w:jc w:val="center"/>
        </w:trPr>
        <w:tc>
          <w:tcPr>
            <w:tcW w:w="7370" w:type="dxa"/>
          </w:tcPr>
          <w:p w14:paraId="404E211E"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TVA separate pentru fiecare cotă a TVA</w:t>
            </w:r>
          </w:p>
        </w:tc>
        <w:tc>
          <w:tcPr>
            <w:tcW w:w="1984" w:type="dxa"/>
          </w:tcPr>
          <w:p w14:paraId="10595F68"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0FEEDF9A" w14:textId="77777777" w:rsidTr="00EE0D5E">
        <w:trPr>
          <w:jc w:val="center"/>
        </w:trPr>
        <w:tc>
          <w:tcPr>
            <w:tcW w:w="7370" w:type="dxa"/>
          </w:tcPr>
          <w:p w14:paraId="5AC3C32A"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suma totală zilnică a TVA </w:t>
            </w:r>
          </w:p>
        </w:tc>
        <w:tc>
          <w:tcPr>
            <w:tcW w:w="1984" w:type="dxa"/>
          </w:tcPr>
          <w:p w14:paraId="2322FA73" w14:textId="77777777" w:rsidR="003424B2" w:rsidRPr="00690EE7" w:rsidRDefault="003424B2" w:rsidP="000B4798">
            <w:pPr>
              <w:spacing w:line="276" w:lineRule="auto"/>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double</w:t>
            </w:r>
          </w:p>
        </w:tc>
      </w:tr>
      <w:tr w:rsidR="003424B2" w:rsidRPr="00690EE7" w14:paraId="391FABFE" w14:textId="77777777" w:rsidTr="00EE0D5E">
        <w:trPr>
          <w:jc w:val="center"/>
        </w:trPr>
        <w:tc>
          <w:tcPr>
            <w:tcW w:w="7370" w:type="dxa"/>
          </w:tcPr>
          <w:p w14:paraId="5A04D7E8"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circulației zilnice a realizării mărfurilor (prestării serviciilor)</w:t>
            </w:r>
          </w:p>
        </w:tc>
        <w:tc>
          <w:tcPr>
            <w:tcW w:w="1984" w:type="dxa"/>
          </w:tcPr>
          <w:p w14:paraId="06DBCBA2"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21C1B627" w14:textId="77777777" w:rsidTr="00EE0D5E">
        <w:trPr>
          <w:jc w:val="center"/>
        </w:trPr>
        <w:tc>
          <w:tcPr>
            <w:tcW w:w="7370" w:type="dxa"/>
          </w:tcPr>
          <w:p w14:paraId="0F15F436"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cantitatea bonurilor de casă, eliberate în decursul zilei</w:t>
            </w:r>
          </w:p>
        </w:tc>
        <w:tc>
          <w:tcPr>
            <w:tcW w:w="1984" w:type="dxa"/>
          </w:tcPr>
          <w:p w14:paraId="5846734A"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3424B2" w:rsidRPr="00690EE7" w14:paraId="2AB6C5F5" w14:textId="77777777" w:rsidTr="00EE0D5E">
        <w:trPr>
          <w:jc w:val="center"/>
        </w:trPr>
        <w:tc>
          <w:tcPr>
            <w:tcW w:w="7370" w:type="dxa"/>
          </w:tcPr>
          <w:p w14:paraId="1F75A899"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ultimului bon de casă</w:t>
            </w:r>
          </w:p>
        </w:tc>
        <w:tc>
          <w:tcPr>
            <w:tcW w:w="1984" w:type="dxa"/>
          </w:tcPr>
          <w:p w14:paraId="7FD1B26C"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3424B2" w:rsidRPr="00690EE7" w14:paraId="11B3EFF6" w14:textId="77777777" w:rsidTr="00EE0D5E">
        <w:trPr>
          <w:jc w:val="center"/>
        </w:trPr>
        <w:tc>
          <w:tcPr>
            <w:tcW w:w="7370" w:type="dxa"/>
          </w:tcPr>
          <w:p w14:paraId="40D5110F"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data și timpul tipăririi raportului de închidere zilnică (Raport Z)</w:t>
            </w:r>
          </w:p>
        </w:tc>
        <w:tc>
          <w:tcPr>
            <w:tcW w:w="1984" w:type="dxa"/>
          </w:tcPr>
          <w:p w14:paraId="48FC4A1C"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datetime</w:t>
            </w:r>
          </w:p>
        </w:tc>
      </w:tr>
      <w:tr w:rsidR="003424B2" w:rsidRPr="00690EE7" w14:paraId="66DC5EEE" w14:textId="77777777" w:rsidTr="00EE0D5E">
        <w:trPr>
          <w:jc w:val="center"/>
        </w:trPr>
        <w:tc>
          <w:tcPr>
            <w:tcW w:w="7370" w:type="dxa"/>
          </w:tcPr>
          <w:p w14:paraId="3F097766"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circulației zilnice a realizării mărfurilor (prestării serviciilor), separate pentru fiecare modul de plată</w:t>
            </w:r>
          </w:p>
        </w:tc>
        <w:tc>
          <w:tcPr>
            <w:tcW w:w="1984" w:type="dxa"/>
          </w:tcPr>
          <w:p w14:paraId="69366562"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23723A8E" w14:textId="77777777" w:rsidTr="00EE0D5E">
        <w:trPr>
          <w:jc w:val="center"/>
        </w:trPr>
        <w:tc>
          <w:tcPr>
            <w:tcW w:w="7370" w:type="dxa"/>
          </w:tcPr>
          <w:p w14:paraId="2F32B3BE"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cantitatea totală (l/m3) și separat pentru fiecare marcă a produselor petroliere eliberate</w:t>
            </w:r>
          </w:p>
        </w:tc>
        <w:tc>
          <w:tcPr>
            <w:tcW w:w="1984" w:type="dxa"/>
          </w:tcPr>
          <w:p w14:paraId="47264D59"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33FF1894" w14:textId="77777777" w:rsidTr="00EE0D5E">
        <w:trPr>
          <w:jc w:val="center"/>
        </w:trPr>
        <w:tc>
          <w:tcPr>
            <w:tcW w:w="7370" w:type="dxa"/>
          </w:tcPr>
          <w:p w14:paraId="703D30A6"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costul total pentru fiecare marcă și separat pentru fiecare mod de achitare</w:t>
            </w:r>
          </w:p>
        </w:tc>
        <w:tc>
          <w:tcPr>
            <w:tcW w:w="1984" w:type="dxa"/>
          </w:tcPr>
          <w:p w14:paraId="7680530D"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53A9AB78" w14:textId="77777777" w:rsidTr="00EE0D5E">
        <w:trPr>
          <w:jc w:val="center"/>
        </w:trPr>
        <w:tc>
          <w:tcPr>
            <w:tcW w:w="7370" w:type="dxa"/>
          </w:tcPr>
          <w:p w14:paraId="5C5EAD2C"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costul total al tuturor a produselor petroliere și separat pentru fiecare mod de achitare</w:t>
            </w:r>
          </w:p>
        </w:tc>
        <w:tc>
          <w:tcPr>
            <w:tcW w:w="1984" w:type="dxa"/>
          </w:tcPr>
          <w:p w14:paraId="37264ECC"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79DEE083" w14:textId="77777777" w:rsidTr="00EE0D5E">
        <w:trPr>
          <w:jc w:val="center"/>
        </w:trPr>
        <w:tc>
          <w:tcPr>
            <w:tcW w:w="7370" w:type="dxa"/>
          </w:tcPr>
          <w:p w14:paraId="2F23FFC0"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separate pentru încasarea de serviciu a numerarului și extragerea de serviciu a numerarului</w:t>
            </w:r>
          </w:p>
        </w:tc>
        <w:tc>
          <w:tcPr>
            <w:tcW w:w="1984" w:type="dxa"/>
          </w:tcPr>
          <w:p w14:paraId="13172479"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6FED1A95" w14:textId="77777777" w:rsidTr="00EE0D5E">
        <w:trPr>
          <w:jc w:val="center"/>
        </w:trPr>
        <w:tc>
          <w:tcPr>
            <w:tcW w:w="7370" w:type="dxa"/>
          </w:tcPr>
          <w:p w14:paraId="76580862"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soldul de numerar din locul special amenajat pentru primirea și păstrarea temporară a mijloacelor bănești (caseta de bani a ECC)</w:t>
            </w:r>
          </w:p>
        </w:tc>
        <w:tc>
          <w:tcPr>
            <w:tcW w:w="1984" w:type="dxa"/>
          </w:tcPr>
          <w:p w14:paraId="2A468F1D"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3424B2" w:rsidRPr="00690EE7" w14:paraId="3E3A9918" w14:textId="77777777" w:rsidTr="00EE0D5E">
        <w:trPr>
          <w:jc w:val="center"/>
        </w:trPr>
        <w:tc>
          <w:tcPr>
            <w:tcW w:w="7370" w:type="dxa"/>
          </w:tcPr>
          <w:p w14:paraId="7621B82B"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circulației a realizării mărfurilor (prestării serviciilor) de la începutul anului de gestiune;</w:t>
            </w:r>
          </w:p>
        </w:tc>
        <w:tc>
          <w:tcPr>
            <w:tcW w:w="1984" w:type="dxa"/>
          </w:tcPr>
          <w:p w14:paraId="06A33526" w14:textId="77777777" w:rsidR="003424B2" w:rsidRPr="00690EE7" w:rsidRDefault="003424B2" w:rsidP="000B4798">
            <w:pPr>
              <w:spacing w:line="276" w:lineRule="auto"/>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double</w:t>
            </w:r>
          </w:p>
        </w:tc>
      </w:tr>
      <w:tr w:rsidR="003424B2" w:rsidRPr="00690EE7" w14:paraId="081B9753" w14:textId="77777777" w:rsidTr="00EE0D5E">
        <w:trPr>
          <w:jc w:val="center"/>
        </w:trPr>
        <w:tc>
          <w:tcPr>
            <w:tcW w:w="7370" w:type="dxa"/>
          </w:tcPr>
          <w:p w14:paraId="69100096" w14:textId="77777777" w:rsidR="003424B2" w:rsidRPr="00690EE7" w:rsidRDefault="003424B2" w:rsidP="000B4798">
            <w:pPr>
              <w:spacing w:line="276" w:lineRule="auto"/>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TVA  de la începutul anului de gestiune</w:t>
            </w:r>
          </w:p>
        </w:tc>
        <w:tc>
          <w:tcPr>
            <w:tcW w:w="1984" w:type="dxa"/>
          </w:tcPr>
          <w:p w14:paraId="25F376A6" w14:textId="77777777" w:rsidR="003424B2" w:rsidRPr="00690EE7" w:rsidRDefault="003424B2" w:rsidP="000B4798">
            <w:pPr>
              <w:spacing w:line="276" w:lineRule="auto"/>
              <w:contextualSpacing/>
              <w:jc w:val="both"/>
              <w:rPr>
                <w:rFonts w:ascii="Times New Roman" w:eastAsia="Times New Roman" w:hAnsi="Times New Roman" w:cs="Times New Roman"/>
                <w:b/>
                <w:i/>
                <w:iCs/>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bl>
    <w:p w14:paraId="2588F68A" w14:textId="3EBE80C5" w:rsidR="003424B2" w:rsidRPr="00690EE7" w:rsidRDefault="003424B2"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2CC43DE9" w14:textId="56A8D3DA" w:rsidR="00AC330D" w:rsidRPr="00690EE7" w:rsidRDefault="00D92511" w:rsidP="000B4798">
      <w:pPr>
        <w:pStyle w:val="a7"/>
        <w:numPr>
          <w:ilvl w:val="0"/>
          <w:numId w:val="35"/>
        </w:numPr>
        <w:shd w:val="clear" w:color="auto" w:fill="FFFFFF"/>
        <w:tabs>
          <w:tab w:val="left" w:pos="567"/>
          <w:tab w:val="left" w:pos="851"/>
        </w:tabs>
        <w:spacing w:before="0" w:beforeAutospacing="0" w:after="0" w:afterAutospacing="0" w:line="276" w:lineRule="auto"/>
        <w:ind w:left="0" w:firstLine="567"/>
        <w:jc w:val="both"/>
        <w:rPr>
          <w:color w:val="000000" w:themeColor="text1"/>
          <w:sz w:val="28"/>
          <w:szCs w:val="28"/>
          <w:lang w:val="ro-RO"/>
        </w:rPr>
      </w:pPr>
      <w:r>
        <w:rPr>
          <w:color w:val="000000" w:themeColor="text1"/>
          <w:sz w:val="28"/>
          <w:szCs w:val="28"/>
          <w:lang w:val="ro-RO"/>
        </w:rPr>
        <w:t>Structura R</w:t>
      </w:r>
      <w:r w:rsidR="00AC330D" w:rsidRPr="00690EE7">
        <w:rPr>
          <w:color w:val="000000" w:themeColor="text1"/>
          <w:sz w:val="28"/>
          <w:szCs w:val="28"/>
          <w:lang w:val="ro-RO"/>
        </w:rPr>
        <w:t>aportului Z pentru activitățile de schimb valutar în numerar cu persoane fizice:</w:t>
      </w:r>
    </w:p>
    <w:tbl>
      <w:tblPr>
        <w:tblStyle w:val="a4"/>
        <w:tblW w:w="0" w:type="auto"/>
        <w:jc w:val="center"/>
        <w:tblLook w:val="04A0" w:firstRow="1" w:lastRow="0" w:firstColumn="1" w:lastColumn="0" w:noHBand="0" w:noVBand="1"/>
      </w:tblPr>
      <w:tblGrid>
        <w:gridCol w:w="7370"/>
        <w:gridCol w:w="1984"/>
      </w:tblGrid>
      <w:tr w:rsidR="00AC330D" w:rsidRPr="00690EE7" w14:paraId="3A9D2579" w14:textId="77777777" w:rsidTr="00EE0D5E">
        <w:trPr>
          <w:jc w:val="center"/>
        </w:trPr>
        <w:tc>
          <w:tcPr>
            <w:tcW w:w="7370" w:type="dxa"/>
            <w:shd w:val="clear" w:color="auto" w:fill="D9D9D9" w:themeFill="background1" w:themeFillShade="D9"/>
          </w:tcPr>
          <w:p w14:paraId="7F87DCEC"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Descrierea</w:t>
            </w:r>
          </w:p>
        </w:tc>
        <w:tc>
          <w:tcPr>
            <w:tcW w:w="1984" w:type="dxa"/>
            <w:shd w:val="clear" w:color="auto" w:fill="D9D9D9" w:themeFill="background1" w:themeFillShade="D9"/>
          </w:tcPr>
          <w:p w14:paraId="1A333C4D"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Tipul datelor</w:t>
            </w:r>
          </w:p>
        </w:tc>
      </w:tr>
      <w:tr w:rsidR="00AC330D" w:rsidRPr="00690EE7" w14:paraId="29E66EAF" w14:textId="77777777" w:rsidTr="00EE0D5E">
        <w:trPr>
          <w:jc w:val="center"/>
        </w:trPr>
        <w:tc>
          <w:tcPr>
            <w:tcW w:w="7370" w:type="dxa"/>
          </w:tcPr>
          <w:p w14:paraId="39B36215"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31C69247"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59E61E3E" w14:textId="77777777" w:rsidTr="00EE0D5E">
        <w:trPr>
          <w:jc w:val="center"/>
        </w:trPr>
        <w:tc>
          <w:tcPr>
            <w:tcW w:w="7370" w:type="dxa"/>
          </w:tcPr>
          <w:p w14:paraId="0830EE98" w14:textId="2D29FB49"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lastRenderedPageBreak/>
              <w:t xml:space="preserve">codul fiscal al contribuabilului </w:t>
            </w:r>
          </w:p>
        </w:tc>
        <w:tc>
          <w:tcPr>
            <w:tcW w:w="1984" w:type="dxa"/>
          </w:tcPr>
          <w:p w14:paraId="583DE77A"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06B5F3B6" w14:textId="77777777" w:rsidTr="00EE0D5E">
        <w:trPr>
          <w:jc w:val="center"/>
        </w:trPr>
        <w:tc>
          <w:tcPr>
            <w:tcW w:w="7370" w:type="dxa"/>
          </w:tcPr>
          <w:p w14:paraId="6C231214"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denumirea contribuabilului</w:t>
            </w:r>
          </w:p>
        </w:tc>
        <w:tc>
          <w:tcPr>
            <w:tcW w:w="1984" w:type="dxa"/>
          </w:tcPr>
          <w:p w14:paraId="18797624"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BD5DBA" w:rsidRPr="00690EE7" w14:paraId="6CB49D9E" w14:textId="77777777" w:rsidTr="00EE0D5E">
        <w:trPr>
          <w:jc w:val="center"/>
        </w:trPr>
        <w:tc>
          <w:tcPr>
            <w:tcW w:w="7370" w:type="dxa"/>
          </w:tcPr>
          <w:p w14:paraId="04B02165" w14:textId="655DFF2B" w:rsidR="00BD5DBA" w:rsidRPr="00690EE7" w:rsidRDefault="00BD5DBA"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eastAsia="ru-RU"/>
              </w:rPr>
              <w:t>sediul contribuabilului/adresa unităţii structurale unde este amplasat echipamentul de casă şi de control</w:t>
            </w:r>
          </w:p>
        </w:tc>
        <w:tc>
          <w:tcPr>
            <w:tcW w:w="1984" w:type="dxa"/>
          </w:tcPr>
          <w:p w14:paraId="73FDDA82" w14:textId="6212FABF" w:rsidR="00BD5DBA" w:rsidRPr="00690EE7" w:rsidRDefault="00BD5DBA"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021014AC" w14:textId="77777777" w:rsidTr="00EE0D5E">
        <w:trPr>
          <w:jc w:val="center"/>
        </w:trPr>
        <w:tc>
          <w:tcPr>
            <w:tcW w:w="7370" w:type="dxa"/>
          </w:tcPr>
          <w:p w14:paraId="0D533C2D"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fabricare sau de serie al ECC</w:t>
            </w:r>
          </w:p>
        </w:tc>
        <w:tc>
          <w:tcPr>
            <w:tcW w:w="1984" w:type="dxa"/>
          </w:tcPr>
          <w:p w14:paraId="4D384085"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269D0D40" w14:textId="77777777" w:rsidTr="00EE0D5E">
        <w:trPr>
          <w:jc w:val="center"/>
        </w:trPr>
        <w:tc>
          <w:tcPr>
            <w:tcW w:w="7370" w:type="dxa"/>
          </w:tcPr>
          <w:p w14:paraId="3DF5C29B"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al ECC, atribuit de Serviciul Fiscal de Stat</w:t>
            </w:r>
          </w:p>
        </w:tc>
        <w:tc>
          <w:tcPr>
            <w:tcW w:w="1984" w:type="dxa"/>
          </w:tcPr>
          <w:p w14:paraId="18379007"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41D9DC32" w14:textId="77777777" w:rsidTr="00EE0D5E">
        <w:trPr>
          <w:jc w:val="center"/>
        </w:trPr>
        <w:tc>
          <w:tcPr>
            <w:tcW w:w="7370" w:type="dxa"/>
          </w:tcPr>
          <w:p w14:paraId="72120645"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curent al raportului de închidere zilnică (Raport Z)</w:t>
            </w:r>
          </w:p>
        </w:tc>
        <w:tc>
          <w:tcPr>
            <w:tcW w:w="1984" w:type="dxa"/>
          </w:tcPr>
          <w:p w14:paraId="388783D9"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12C6E306" w14:textId="77777777" w:rsidTr="00EE0D5E">
        <w:trPr>
          <w:jc w:val="center"/>
        </w:trPr>
        <w:tc>
          <w:tcPr>
            <w:tcW w:w="7370" w:type="dxa"/>
          </w:tcPr>
          <w:p w14:paraId="5DE14520"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balanța de verificare a soldurilor separate pentru fiecare valută străină, ținând cont de sumele operațiunilor nelegate de schimbul valutar (depunerea mijloacelor bănești în casa băncii și încasarea mijloacelor bănești de la bancă), în unitățile valutei străine respective și în unitățile monedei naționale</w:t>
            </w:r>
          </w:p>
        </w:tc>
        <w:tc>
          <w:tcPr>
            <w:tcW w:w="1984" w:type="dxa"/>
            <w:shd w:val="clear" w:color="auto" w:fill="FFFFFF" w:themeFill="background1"/>
          </w:tcPr>
          <w:p w14:paraId="2625CA19"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6C8491AD" w14:textId="77777777" w:rsidTr="00EE0D5E">
        <w:trPr>
          <w:jc w:val="center"/>
        </w:trPr>
        <w:tc>
          <w:tcPr>
            <w:tcW w:w="7370" w:type="dxa"/>
          </w:tcPr>
          <w:p w14:paraId="73000AA9"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cursul de schimb valutar la zi (vânzare și cumpărare) al valutei străine separat pe fiecare valută</w:t>
            </w:r>
          </w:p>
        </w:tc>
        <w:tc>
          <w:tcPr>
            <w:tcW w:w="1984" w:type="dxa"/>
          </w:tcPr>
          <w:p w14:paraId="63A5D90C"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4180382B" w14:textId="77777777" w:rsidTr="00EE0D5E">
        <w:trPr>
          <w:jc w:val="center"/>
        </w:trPr>
        <w:tc>
          <w:tcPr>
            <w:tcW w:w="7370" w:type="dxa"/>
          </w:tcPr>
          <w:p w14:paraId="34D57E67"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ale circulației de vânzare pe zi a tuturor valutelor străine împreună în unitățile monedei naționale</w:t>
            </w:r>
          </w:p>
        </w:tc>
        <w:tc>
          <w:tcPr>
            <w:tcW w:w="1984" w:type="dxa"/>
          </w:tcPr>
          <w:p w14:paraId="7D5F0643"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347B313C" w14:textId="77777777" w:rsidTr="00EE0D5E">
        <w:trPr>
          <w:jc w:val="center"/>
        </w:trPr>
        <w:tc>
          <w:tcPr>
            <w:tcW w:w="7370" w:type="dxa"/>
          </w:tcPr>
          <w:p w14:paraId="6EF79EF6"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ale circulației de cumpărare pe zi a tuturor valutelor străine împreună în unitățile monedei naționale</w:t>
            </w:r>
          </w:p>
        </w:tc>
        <w:tc>
          <w:tcPr>
            <w:tcW w:w="1984" w:type="dxa"/>
          </w:tcPr>
          <w:p w14:paraId="2C9A3F4D"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137DE358" w14:textId="77777777" w:rsidTr="00EE0D5E">
        <w:trPr>
          <w:jc w:val="center"/>
        </w:trPr>
        <w:tc>
          <w:tcPr>
            <w:tcW w:w="7370" w:type="dxa"/>
          </w:tcPr>
          <w:p w14:paraId="751C907A"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cantitatea bonurilor de casă, eliberate în timpul zilei</w:t>
            </w:r>
          </w:p>
        </w:tc>
        <w:tc>
          <w:tcPr>
            <w:tcW w:w="1984" w:type="dxa"/>
          </w:tcPr>
          <w:p w14:paraId="63DF95AC"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AC330D" w:rsidRPr="00690EE7" w14:paraId="0B6A1648" w14:textId="77777777" w:rsidTr="00EE0D5E">
        <w:trPr>
          <w:jc w:val="center"/>
        </w:trPr>
        <w:tc>
          <w:tcPr>
            <w:tcW w:w="7370" w:type="dxa"/>
          </w:tcPr>
          <w:p w14:paraId="5F87641C"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ultimului bon de casă</w:t>
            </w:r>
          </w:p>
        </w:tc>
        <w:tc>
          <w:tcPr>
            <w:tcW w:w="1984" w:type="dxa"/>
          </w:tcPr>
          <w:p w14:paraId="68186867"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AC330D" w:rsidRPr="00690EE7" w14:paraId="1B1A1F7A" w14:textId="77777777" w:rsidTr="00EE0D5E">
        <w:trPr>
          <w:jc w:val="center"/>
        </w:trPr>
        <w:tc>
          <w:tcPr>
            <w:tcW w:w="7370" w:type="dxa"/>
          </w:tcPr>
          <w:p w14:paraId="7FE579FB"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data și timpul imprimării raportului de închidere zilnică (Raport Z)</w:t>
            </w:r>
          </w:p>
        </w:tc>
        <w:tc>
          <w:tcPr>
            <w:tcW w:w="1984" w:type="dxa"/>
          </w:tcPr>
          <w:p w14:paraId="21858A5F"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datetime</w:t>
            </w:r>
          </w:p>
        </w:tc>
      </w:tr>
      <w:tr w:rsidR="00AC330D" w:rsidRPr="00690EE7" w14:paraId="3CECA20A" w14:textId="77777777" w:rsidTr="00EE0D5E">
        <w:trPr>
          <w:jc w:val="center"/>
        </w:trPr>
        <w:tc>
          <w:tcPr>
            <w:tcW w:w="7370" w:type="dxa"/>
          </w:tcPr>
          <w:p w14:paraId="5436514D"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separate pe încasarea de serviciu a numerarului și extragerea de serviciu a numerarului (opțional)</w:t>
            </w:r>
          </w:p>
        </w:tc>
        <w:tc>
          <w:tcPr>
            <w:tcW w:w="1984" w:type="dxa"/>
          </w:tcPr>
          <w:p w14:paraId="42D9E9D6"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7F0475C0" w14:textId="77777777" w:rsidTr="00EE0D5E">
        <w:trPr>
          <w:jc w:val="center"/>
        </w:trPr>
        <w:tc>
          <w:tcPr>
            <w:tcW w:w="7370" w:type="dxa"/>
          </w:tcPr>
          <w:p w14:paraId="5D1137AB"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soldul de numerar din locul special amenajat pentru primirea și păstrarea temporară a mijloacelor bănești (caseta de bani a ECC) (opțional)</w:t>
            </w:r>
          </w:p>
        </w:tc>
        <w:tc>
          <w:tcPr>
            <w:tcW w:w="1984" w:type="dxa"/>
          </w:tcPr>
          <w:p w14:paraId="78917362"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21FB648C" w14:textId="77777777" w:rsidTr="00EE0D5E">
        <w:trPr>
          <w:jc w:val="center"/>
        </w:trPr>
        <w:tc>
          <w:tcPr>
            <w:tcW w:w="7370" w:type="dxa"/>
          </w:tcPr>
          <w:p w14:paraId="69265064"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sumele totale ale circulației de vânzare și cumpărare a tuturor valutelor străine împreună în unitățile monedei naționale de la începutul anului de gestiune </w:t>
            </w:r>
          </w:p>
        </w:tc>
        <w:tc>
          <w:tcPr>
            <w:tcW w:w="1984" w:type="dxa"/>
          </w:tcPr>
          <w:p w14:paraId="7DE70017" w14:textId="77777777" w:rsidR="00AC330D" w:rsidRPr="00690EE7" w:rsidRDefault="00AC330D" w:rsidP="000B4798">
            <w:pPr>
              <w:spacing w:line="276" w:lineRule="auto"/>
              <w:ind w:right="-1"/>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double</w:t>
            </w:r>
          </w:p>
        </w:tc>
      </w:tr>
    </w:tbl>
    <w:p w14:paraId="444D21CE" w14:textId="77777777" w:rsidR="00AC330D" w:rsidRPr="00690EE7" w:rsidRDefault="00AC330D"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6D185B16" w14:textId="496E2301" w:rsidR="00AC330D" w:rsidRPr="00690EE7" w:rsidRDefault="00D92511" w:rsidP="000B4798">
      <w:pPr>
        <w:pStyle w:val="a7"/>
        <w:numPr>
          <w:ilvl w:val="0"/>
          <w:numId w:val="35"/>
        </w:numPr>
        <w:shd w:val="clear" w:color="auto" w:fill="FFFFFF"/>
        <w:tabs>
          <w:tab w:val="left" w:pos="567"/>
          <w:tab w:val="left" w:pos="851"/>
        </w:tabs>
        <w:spacing w:before="0" w:beforeAutospacing="0" w:after="0" w:afterAutospacing="0" w:line="276" w:lineRule="auto"/>
        <w:ind w:left="0" w:firstLine="567"/>
        <w:jc w:val="both"/>
        <w:rPr>
          <w:color w:val="000000" w:themeColor="text1"/>
          <w:sz w:val="28"/>
          <w:szCs w:val="28"/>
          <w:lang w:val="ro-RO"/>
        </w:rPr>
      </w:pPr>
      <w:r>
        <w:rPr>
          <w:color w:val="000000" w:themeColor="text1"/>
          <w:sz w:val="28"/>
          <w:szCs w:val="28"/>
          <w:lang w:val="ro-RO"/>
        </w:rPr>
        <w:t>Structura R</w:t>
      </w:r>
      <w:r w:rsidR="00AC330D" w:rsidRPr="00690EE7">
        <w:rPr>
          <w:color w:val="000000" w:themeColor="text1"/>
          <w:sz w:val="28"/>
          <w:szCs w:val="28"/>
          <w:lang w:val="ro-RO"/>
        </w:rPr>
        <w:t>aportului Z pentru activitățile de organizare și desfășurare a jocurilor de noroc:</w:t>
      </w:r>
    </w:p>
    <w:tbl>
      <w:tblPr>
        <w:tblStyle w:val="a4"/>
        <w:tblW w:w="0" w:type="auto"/>
        <w:jc w:val="center"/>
        <w:tblLook w:val="04A0" w:firstRow="1" w:lastRow="0" w:firstColumn="1" w:lastColumn="0" w:noHBand="0" w:noVBand="1"/>
      </w:tblPr>
      <w:tblGrid>
        <w:gridCol w:w="7370"/>
        <w:gridCol w:w="1984"/>
      </w:tblGrid>
      <w:tr w:rsidR="00AC330D" w:rsidRPr="00690EE7" w14:paraId="5FC36560" w14:textId="77777777" w:rsidTr="00EE0D5E">
        <w:trPr>
          <w:jc w:val="center"/>
        </w:trPr>
        <w:tc>
          <w:tcPr>
            <w:tcW w:w="7370" w:type="dxa"/>
            <w:shd w:val="clear" w:color="auto" w:fill="D9D9D9" w:themeFill="background1" w:themeFillShade="D9"/>
          </w:tcPr>
          <w:p w14:paraId="5A6B5832"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Descrierea</w:t>
            </w:r>
          </w:p>
        </w:tc>
        <w:tc>
          <w:tcPr>
            <w:tcW w:w="1984" w:type="dxa"/>
            <w:shd w:val="clear" w:color="auto" w:fill="D9D9D9" w:themeFill="background1" w:themeFillShade="D9"/>
          </w:tcPr>
          <w:p w14:paraId="63236415"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Tipul datelor</w:t>
            </w:r>
          </w:p>
        </w:tc>
      </w:tr>
      <w:tr w:rsidR="00AC330D" w:rsidRPr="00690EE7" w14:paraId="4E5A7D68" w14:textId="77777777" w:rsidTr="00EE0D5E">
        <w:trPr>
          <w:jc w:val="center"/>
        </w:trPr>
        <w:tc>
          <w:tcPr>
            <w:tcW w:w="7370" w:type="dxa"/>
          </w:tcPr>
          <w:p w14:paraId="6614F55B"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bookmarkStart w:id="14" w:name="_Hlk69454963"/>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4D1589F6"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AC330D" w:rsidRPr="00690EE7" w14:paraId="1F6F13E2" w14:textId="77777777" w:rsidTr="00EE0D5E">
        <w:trPr>
          <w:jc w:val="center"/>
        </w:trPr>
        <w:tc>
          <w:tcPr>
            <w:tcW w:w="7370" w:type="dxa"/>
          </w:tcPr>
          <w:p w14:paraId="0089CCDC" w14:textId="20D0C2D6"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lastRenderedPageBreak/>
              <w:t xml:space="preserve">codul fiscal al contribuabilului </w:t>
            </w:r>
          </w:p>
        </w:tc>
        <w:tc>
          <w:tcPr>
            <w:tcW w:w="1984" w:type="dxa"/>
          </w:tcPr>
          <w:p w14:paraId="4184D1BD"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AC330D" w:rsidRPr="00690EE7" w14:paraId="347E852A" w14:textId="77777777" w:rsidTr="00EE0D5E">
        <w:trPr>
          <w:jc w:val="center"/>
        </w:trPr>
        <w:tc>
          <w:tcPr>
            <w:tcW w:w="7370" w:type="dxa"/>
          </w:tcPr>
          <w:p w14:paraId="035A8A57" w14:textId="6BAF1AE5"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denumirea contribuabilului </w:t>
            </w:r>
          </w:p>
        </w:tc>
        <w:tc>
          <w:tcPr>
            <w:tcW w:w="1984" w:type="dxa"/>
          </w:tcPr>
          <w:p w14:paraId="4379D8CA"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BD5DBA" w:rsidRPr="00690EE7" w14:paraId="0DE03954" w14:textId="77777777" w:rsidTr="00EE0D5E">
        <w:trPr>
          <w:jc w:val="center"/>
        </w:trPr>
        <w:tc>
          <w:tcPr>
            <w:tcW w:w="7370" w:type="dxa"/>
          </w:tcPr>
          <w:p w14:paraId="2B566172" w14:textId="1BCCC1B2" w:rsidR="00BD5DBA" w:rsidRPr="00690EE7" w:rsidRDefault="00BD5DBA"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eastAsia="ru-RU"/>
              </w:rPr>
              <w:t>sediul contribuabilului/adresa unităţii structurale unde este amplasat echipamentul de casă şi de control</w:t>
            </w:r>
          </w:p>
        </w:tc>
        <w:tc>
          <w:tcPr>
            <w:tcW w:w="1984" w:type="dxa"/>
          </w:tcPr>
          <w:p w14:paraId="2BE51195" w14:textId="192F7C8B" w:rsidR="00BD5DBA" w:rsidRPr="00690EE7" w:rsidRDefault="00BD5DBA" w:rsidP="000B4798">
            <w:pPr>
              <w:spacing w:line="276" w:lineRule="auto"/>
              <w:ind w:right="-1"/>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string</w:t>
            </w:r>
          </w:p>
        </w:tc>
      </w:tr>
      <w:tr w:rsidR="00AC330D" w:rsidRPr="00690EE7" w14:paraId="77EE36D8" w14:textId="77777777" w:rsidTr="00EE0D5E">
        <w:trPr>
          <w:jc w:val="center"/>
        </w:trPr>
        <w:tc>
          <w:tcPr>
            <w:tcW w:w="7370" w:type="dxa"/>
          </w:tcPr>
          <w:p w14:paraId="74C7768B"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adresa unității unde sunt amplasate ECC</w:t>
            </w:r>
          </w:p>
        </w:tc>
        <w:tc>
          <w:tcPr>
            <w:tcW w:w="1984" w:type="dxa"/>
          </w:tcPr>
          <w:p w14:paraId="231BADFB" w14:textId="77777777" w:rsidR="00AC330D" w:rsidRPr="00690EE7" w:rsidRDefault="00AC330D" w:rsidP="000B4798">
            <w:pPr>
              <w:spacing w:line="276" w:lineRule="auto"/>
              <w:ind w:right="-1"/>
              <w:contextualSpacing/>
              <w:jc w:val="both"/>
              <w:rPr>
                <w:rFonts w:ascii="Times New Roman" w:eastAsia="Times New Roman" w:hAnsi="Times New Roman" w:cs="Times New Roman"/>
                <w:b/>
                <w:color w:val="000000" w:themeColor="text1"/>
                <w:sz w:val="28"/>
                <w:szCs w:val="28"/>
                <w:lang w:val="ro-RO" w:eastAsia="ru-RU"/>
              </w:rPr>
            </w:pPr>
            <w:r w:rsidRPr="00690EE7">
              <w:rPr>
                <w:rFonts w:ascii="Times New Roman" w:hAnsi="Times New Roman" w:cs="Times New Roman"/>
                <w:color w:val="000000" w:themeColor="text1"/>
                <w:sz w:val="28"/>
                <w:szCs w:val="28"/>
                <w:lang w:val="ro-RO"/>
              </w:rPr>
              <w:t>string</w:t>
            </w:r>
          </w:p>
        </w:tc>
      </w:tr>
      <w:tr w:rsidR="00AC330D" w:rsidRPr="00690EE7" w14:paraId="4527F754" w14:textId="77777777" w:rsidTr="00EE0D5E">
        <w:trPr>
          <w:jc w:val="center"/>
        </w:trPr>
        <w:tc>
          <w:tcPr>
            <w:tcW w:w="7370" w:type="dxa"/>
          </w:tcPr>
          <w:p w14:paraId="08BAF34F"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fabricare sau de serie al ECC</w:t>
            </w:r>
          </w:p>
        </w:tc>
        <w:tc>
          <w:tcPr>
            <w:tcW w:w="1984" w:type="dxa"/>
          </w:tcPr>
          <w:p w14:paraId="0714D47A" w14:textId="77777777" w:rsidR="00AC330D" w:rsidRPr="00690EE7" w:rsidRDefault="00AC330D" w:rsidP="000B4798">
            <w:pPr>
              <w:spacing w:line="276" w:lineRule="auto"/>
              <w:ind w:right="-1"/>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string</w:t>
            </w:r>
          </w:p>
        </w:tc>
      </w:tr>
      <w:tr w:rsidR="00AC330D" w:rsidRPr="00690EE7" w14:paraId="604133AC" w14:textId="77777777" w:rsidTr="00EE0D5E">
        <w:trPr>
          <w:jc w:val="center"/>
        </w:trPr>
        <w:tc>
          <w:tcPr>
            <w:tcW w:w="7370" w:type="dxa"/>
          </w:tcPr>
          <w:p w14:paraId="29483566"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 ECC, atribuit de SFS</w:t>
            </w:r>
          </w:p>
        </w:tc>
        <w:tc>
          <w:tcPr>
            <w:tcW w:w="1984" w:type="dxa"/>
          </w:tcPr>
          <w:p w14:paraId="52354266" w14:textId="77777777" w:rsidR="00AC330D" w:rsidRPr="00690EE7" w:rsidRDefault="00AC330D" w:rsidP="000B4798">
            <w:pPr>
              <w:spacing w:line="276" w:lineRule="auto"/>
              <w:ind w:right="-1"/>
              <w:contextualSpacing/>
              <w:jc w:val="both"/>
              <w:rPr>
                <w:rFonts w:ascii="Times New Roman" w:hAnsi="Times New Roman" w:cs="Times New Roman"/>
                <w:color w:val="000000" w:themeColor="text1"/>
                <w:sz w:val="28"/>
                <w:szCs w:val="28"/>
                <w:lang w:val="ro-RO"/>
              </w:rPr>
            </w:pPr>
            <w:r w:rsidRPr="00690EE7">
              <w:rPr>
                <w:rFonts w:ascii="Times New Roman" w:hAnsi="Times New Roman" w:cs="Times New Roman"/>
                <w:color w:val="000000" w:themeColor="text1"/>
                <w:sz w:val="28"/>
                <w:szCs w:val="28"/>
                <w:lang w:val="ro-RO"/>
              </w:rPr>
              <w:t>string</w:t>
            </w:r>
          </w:p>
        </w:tc>
      </w:tr>
      <w:bookmarkEnd w:id="14"/>
      <w:tr w:rsidR="00AC330D" w:rsidRPr="00690EE7" w14:paraId="0D63F1B8" w14:textId="77777777" w:rsidTr="00EE0D5E">
        <w:trPr>
          <w:jc w:val="center"/>
        </w:trPr>
        <w:tc>
          <w:tcPr>
            <w:tcW w:w="7370" w:type="dxa"/>
          </w:tcPr>
          <w:p w14:paraId="4068278C"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curent al raportului de închidere zilnică (Raport Z)</w:t>
            </w:r>
          </w:p>
        </w:tc>
        <w:tc>
          <w:tcPr>
            <w:tcW w:w="1984" w:type="dxa"/>
          </w:tcPr>
          <w:p w14:paraId="76C20C6F" w14:textId="77777777" w:rsidR="00AC330D" w:rsidRPr="00690EE7" w:rsidRDefault="00AC330D" w:rsidP="000B4798">
            <w:pPr>
              <w:spacing w:line="276" w:lineRule="auto"/>
              <w:ind w:right="-1"/>
              <w:contextualSpacing/>
              <w:jc w:val="both"/>
              <w:rPr>
                <w:rFonts w:ascii="Times New Roman" w:hAnsi="Times New Roman" w:cs="Times New Roman"/>
                <w:color w:val="000000" w:themeColor="text1"/>
                <w:sz w:val="28"/>
                <w:szCs w:val="28"/>
                <w:lang w:val="ro-RO"/>
              </w:rPr>
            </w:pPr>
            <w:r w:rsidRPr="00690EE7">
              <w:rPr>
                <w:rFonts w:ascii="Times New Roman" w:eastAsia="Times New Roman" w:hAnsi="Times New Roman" w:cs="Times New Roman"/>
                <w:color w:val="000000" w:themeColor="text1"/>
                <w:sz w:val="28"/>
                <w:szCs w:val="28"/>
                <w:lang w:val="ro-RO" w:eastAsia="ru-RU"/>
              </w:rPr>
              <w:t>integer</w:t>
            </w:r>
          </w:p>
        </w:tc>
      </w:tr>
      <w:tr w:rsidR="00AC330D" w:rsidRPr="00690EE7" w14:paraId="21461991" w14:textId="77777777" w:rsidTr="00EE0D5E">
        <w:trPr>
          <w:jc w:val="center"/>
        </w:trPr>
        <w:tc>
          <w:tcPr>
            <w:tcW w:w="7370" w:type="dxa"/>
          </w:tcPr>
          <w:p w14:paraId="4E3CC8D4"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balanța de verificare a soldurilor separate pentru fiecare mod de plată, mize, câștiguri și impozite, inclusiv sumele operațiilor nelegate de realizare (intrări și ieșiri de serviciu)</w:t>
            </w:r>
          </w:p>
        </w:tc>
        <w:tc>
          <w:tcPr>
            <w:tcW w:w="1984" w:type="dxa"/>
          </w:tcPr>
          <w:p w14:paraId="0CF15492"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52AB3904" w14:textId="77777777" w:rsidTr="00EE0D5E">
        <w:trPr>
          <w:jc w:val="center"/>
        </w:trPr>
        <w:tc>
          <w:tcPr>
            <w:tcW w:w="7370" w:type="dxa"/>
          </w:tcPr>
          <w:p w14:paraId="194F8FD1"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rulajele totale ale mizelor la ziua curentă de gestiune</w:t>
            </w:r>
          </w:p>
        </w:tc>
        <w:tc>
          <w:tcPr>
            <w:tcW w:w="1984" w:type="dxa"/>
          </w:tcPr>
          <w:p w14:paraId="1C4D0AFC"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074D2F4D" w14:textId="77777777" w:rsidTr="00EE0D5E">
        <w:trPr>
          <w:jc w:val="center"/>
        </w:trPr>
        <w:tc>
          <w:tcPr>
            <w:tcW w:w="7370" w:type="dxa"/>
          </w:tcPr>
          <w:p w14:paraId="0DB735A2"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rulajele totale ale câștigurilor și impozitelor raportate la ziua curentă de gestiune</w:t>
            </w:r>
          </w:p>
        </w:tc>
        <w:tc>
          <w:tcPr>
            <w:tcW w:w="1984" w:type="dxa"/>
          </w:tcPr>
          <w:p w14:paraId="48913FE6"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5697DBC9" w14:textId="77777777" w:rsidTr="00EE0D5E">
        <w:trPr>
          <w:jc w:val="center"/>
        </w:trPr>
        <w:tc>
          <w:tcPr>
            <w:tcW w:w="7370" w:type="dxa"/>
          </w:tcPr>
          <w:p w14:paraId="371C6129"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rulajele totale ale mizelor, câștigurilor și impozitelor raportate de la începutul anului de gestiune</w:t>
            </w:r>
          </w:p>
        </w:tc>
        <w:tc>
          <w:tcPr>
            <w:tcW w:w="1984" w:type="dxa"/>
          </w:tcPr>
          <w:p w14:paraId="56C8209C"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1FE52B9C" w14:textId="77777777" w:rsidTr="00EE0D5E">
        <w:trPr>
          <w:jc w:val="center"/>
        </w:trPr>
        <w:tc>
          <w:tcPr>
            <w:tcW w:w="7370" w:type="dxa"/>
          </w:tcPr>
          <w:p w14:paraId="1AD78311"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cantitatea bonurilor de casă(pe mize) eliberate în timpul zilei</w:t>
            </w:r>
          </w:p>
        </w:tc>
        <w:tc>
          <w:tcPr>
            <w:tcW w:w="1984" w:type="dxa"/>
          </w:tcPr>
          <w:p w14:paraId="58CBDCDF"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AC330D" w:rsidRPr="00690EE7" w14:paraId="18A191AB" w14:textId="77777777" w:rsidTr="00EE0D5E">
        <w:trPr>
          <w:jc w:val="center"/>
        </w:trPr>
        <w:tc>
          <w:tcPr>
            <w:tcW w:w="7370" w:type="dxa"/>
          </w:tcPr>
          <w:p w14:paraId="35C6B5EC"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cantitatea bonurilor de casă (pe câștiguri) eliberate în timpul zilei</w:t>
            </w:r>
          </w:p>
        </w:tc>
        <w:tc>
          <w:tcPr>
            <w:tcW w:w="1984" w:type="dxa"/>
          </w:tcPr>
          <w:p w14:paraId="233DE5B2"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integer</w:t>
            </w:r>
          </w:p>
        </w:tc>
      </w:tr>
      <w:tr w:rsidR="00AC330D" w:rsidRPr="00690EE7" w14:paraId="727B62B8" w14:textId="77777777" w:rsidTr="00EE0D5E">
        <w:trPr>
          <w:jc w:val="center"/>
        </w:trPr>
        <w:tc>
          <w:tcPr>
            <w:tcW w:w="7370" w:type="dxa"/>
          </w:tcPr>
          <w:p w14:paraId="095E02D9"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data și ora imprimării raportului de închidere zilnică (Raport Z)</w:t>
            </w:r>
          </w:p>
        </w:tc>
        <w:tc>
          <w:tcPr>
            <w:tcW w:w="1984" w:type="dxa"/>
          </w:tcPr>
          <w:p w14:paraId="769FFB5F"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datetime</w:t>
            </w:r>
          </w:p>
        </w:tc>
      </w:tr>
      <w:tr w:rsidR="00AC330D" w:rsidRPr="00690EE7" w14:paraId="3D15FF9B" w14:textId="77777777" w:rsidTr="00EE0D5E">
        <w:trPr>
          <w:jc w:val="center"/>
        </w:trPr>
        <w:tc>
          <w:tcPr>
            <w:tcW w:w="7370" w:type="dxa"/>
          </w:tcPr>
          <w:p w14:paraId="02872CC0"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rulajele totale ale mizelor separate pe fiecare modul de plată</w:t>
            </w:r>
          </w:p>
        </w:tc>
        <w:tc>
          <w:tcPr>
            <w:tcW w:w="1984" w:type="dxa"/>
          </w:tcPr>
          <w:p w14:paraId="16CC77A0"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4736414A" w14:textId="77777777" w:rsidTr="00EE0D5E">
        <w:trPr>
          <w:jc w:val="center"/>
        </w:trPr>
        <w:tc>
          <w:tcPr>
            <w:tcW w:w="7370" w:type="dxa"/>
          </w:tcPr>
          <w:p w14:paraId="0FFBBCEC" w14:textId="104A7CFF"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separate pentru încasarea de serviciu a numerarului</w:t>
            </w:r>
            <w:r w:rsidR="00D92511" w:rsidRPr="00690EE7">
              <w:rPr>
                <w:rFonts w:ascii="Times New Roman" w:eastAsia="Times New Roman" w:hAnsi="Times New Roman" w:cs="Times New Roman"/>
                <w:color w:val="000000" w:themeColor="text1"/>
                <w:sz w:val="28"/>
                <w:szCs w:val="28"/>
                <w:lang w:val="ro-RO" w:eastAsia="ru-RU"/>
              </w:rPr>
              <w:t xml:space="preserve"> </w:t>
            </w:r>
            <w:r w:rsidR="00D92511">
              <w:rPr>
                <w:rFonts w:ascii="Times New Roman" w:eastAsia="Times New Roman" w:hAnsi="Times New Roman" w:cs="Times New Roman"/>
                <w:color w:val="000000" w:themeColor="text1"/>
                <w:sz w:val="28"/>
                <w:szCs w:val="28"/>
                <w:lang w:val="ro-RO" w:eastAsia="ru-RU"/>
              </w:rPr>
              <w:t xml:space="preserve">și </w:t>
            </w:r>
            <w:r w:rsidR="00D92511" w:rsidRPr="00690EE7">
              <w:rPr>
                <w:rFonts w:ascii="Times New Roman" w:eastAsia="Times New Roman" w:hAnsi="Times New Roman" w:cs="Times New Roman"/>
                <w:color w:val="000000" w:themeColor="text1"/>
                <w:sz w:val="28"/>
                <w:szCs w:val="28"/>
                <w:lang w:val="ro-RO" w:eastAsia="ru-RU"/>
              </w:rPr>
              <w:t>extragerea de serviciu a numerarului</w:t>
            </w:r>
          </w:p>
        </w:tc>
        <w:tc>
          <w:tcPr>
            <w:tcW w:w="1984" w:type="dxa"/>
          </w:tcPr>
          <w:p w14:paraId="478B5485"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r w:rsidR="00AC330D" w:rsidRPr="00690EE7" w14:paraId="66516B84" w14:textId="77777777" w:rsidTr="00EE0D5E">
        <w:trPr>
          <w:jc w:val="center"/>
        </w:trPr>
        <w:tc>
          <w:tcPr>
            <w:tcW w:w="7370" w:type="dxa"/>
          </w:tcPr>
          <w:p w14:paraId="343296ED" w14:textId="77777777" w:rsidR="00AC330D" w:rsidRPr="00690EE7" w:rsidRDefault="00AC330D" w:rsidP="000B4798">
            <w:pPr>
              <w:spacing w:line="276" w:lineRule="auto"/>
              <w:ind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soldul de numerar din locul special amenajat pentru primirea și păstrarea temporară a mijloacelor bănești (caseta de bani a ECC)</w:t>
            </w:r>
          </w:p>
        </w:tc>
        <w:tc>
          <w:tcPr>
            <w:tcW w:w="1984" w:type="dxa"/>
          </w:tcPr>
          <w:p w14:paraId="13D4D08D" w14:textId="77777777" w:rsidR="00AC330D" w:rsidRPr="00690EE7" w:rsidRDefault="00AC330D" w:rsidP="000B4798">
            <w:pPr>
              <w:spacing w:line="276" w:lineRule="auto"/>
              <w:ind w:right="-1"/>
              <w:contextualSpacing/>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rPr>
              <w:t>double</w:t>
            </w:r>
          </w:p>
        </w:tc>
      </w:tr>
    </w:tbl>
    <w:p w14:paraId="5C968CEE" w14:textId="124773A8" w:rsidR="00AC330D" w:rsidRPr="00690EE7" w:rsidRDefault="00AC330D"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3BE2CB18" w14:textId="6A3DE32E" w:rsidR="00AC330D" w:rsidRPr="00690EE7" w:rsidRDefault="00AC330D" w:rsidP="000B4798">
      <w:pPr>
        <w:pStyle w:val="a7"/>
        <w:numPr>
          <w:ilvl w:val="0"/>
          <w:numId w:val="35"/>
        </w:numPr>
        <w:shd w:val="clear" w:color="auto" w:fill="FFFFFF"/>
        <w:tabs>
          <w:tab w:val="left" w:pos="567"/>
          <w:tab w:val="left" w:pos="851"/>
        </w:tabs>
        <w:spacing w:before="0" w:beforeAutospacing="0" w:after="0" w:afterAutospacing="0" w:line="276" w:lineRule="auto"/>
        <w:ind w:left="0" w:firstLine="567"/>
        <w:jc w:val="both"/>
        <w:rPr>
          <w:color w:val="000000" w:themeColor="text1"/>
          <w:sz w:val="28"/>
          <w:szCs w:val="28"/>
          <w:lang w:val="ro-RO"/>
        </w:rPr>
      </w:pPr>
      <w:r w:rsidRPr="00690EE7">
        <w:rPr>
          <w:color w:val="000000" w:themeColor="text1"/>
          <w:sz w:val="28"/>
          <w:szCs w:val="28"/>
          <w:lang w:val="ro-RO"/>
        </w:rPr>
        <w:t>Structura raportului Z pentru activitățile de transport rutier de persoane în regim de taxi:</w:t>
      </w:r>
    </w:p>
    <w:tbl>
      <w:tblPr>
        <w:tblStyle w:val="a4"/>
        <w:tblW w:w="0" w:type="auto"/>
        <w:jc w:val="center"/>
        <w:tblLook w:val="04A0" w:firstRow="1" w:lastRow="0" w:firstColumn="1" w:lastColumn="0" w:noHBand="0" w:noVBand="1"/>
      </w:tblPr>
      <w:tblGrid>
        <w:gridCol w:w="7370"/>
        <w:gridCol w:w="1984"/>
      </w:tblGrid>
      <w:tr w:rsidR="00AC330D" w:rsidRPr="00690EE7" w14:paraId="4EA67AF0" w14:textId="77777777" w:rsidTr="00EE0D5E">
        <w:trPr>
          <w:jc w:val="center"/>
        </w:trPr>
        <w:tc>
          <w:tcPr>
            <w:tcW w:w="7370" w:type="dxa"/>
            <w:shd w:val="clear" w:color="auto" w:fill="D9D9D9" w:themeFill="background1" w:themeFillShade="D9"/>
          </w:tcPr>
          <w:p w14:paraId="06962C8B" w14:textId="77777777" w:rsidR="00AC330D" w:rsidRPr="00690EE7" w:rsidRDefault="00AC330D"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Descrierea</w:t>
            </w:r>
          </w:p>
        </w:tc>
        <w:tc>
          <w:tcPr>
            <w:tcW w:w="1984" w:type="dxa"/>
            <w:shd w:val="clear" w:color="auto" w:fill="D9D9D9" w:themeFill="background1" w:themeFillShade="D9"/>
          </w:tcPr>
          <w:p w14:paraId="4A3782EC" w14:textId="77777777" w:rsidR="00AC330D" w:rsidRPr="00690EE7" w:rsidRDefault="00AC330D"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Calibri" w:hAnsi="Times New Roman" w:cs="Times New Roman"/>
                <w:color w:val="000000" w:themeColor="text1"/>
                <w:sz w:val="28"/>
                <w:szCs w:val="28"/>
                <w:lang w:val="ro-RO"/>
              </w:rPr>
              <w:t>Tipul datelor</w:t>
            </w:r>
          </w:p>
        </w:tc>
      </w:tr>
      <w:tr w:rsidR="00AC330D" w:rsidRPr="00690EE7" w14:paraId="049474D2" w14:textId="77777777" w:rsidTr="00EE0D5E">
        <w:trPr>
          <w:jc w:val="center"/>
        </w:trPr>
        <w:tc>
          <w:tcPr>
            <w:tcW w:w="7370" w:type="dxa"/>
          </w:tcPr>
          <w:p w14:paraId="63C735E8" w14:textId="77777777" w:rsidR="00AC330D" w:rsidRPr="00690EE7" w:rsidRDefault="00AC330D" w:rsidP="000B4798">
            <w:pPr>
              <w:pStyle w:val="a0"/>
              <w:spacing w:line="276" w:lineRule="auto"/>
              <w:ind w:left="0" w:right="-1"/>
              <w:jc w:val="both"/>
              <w:rPr>
                <w:rFonts w:ascii="Times New Roman" w:eastAsia="Times New Roman" w:hAnsi="Times New Roman" w:cs="Times New Roman"/>
                <w:b/>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 de identificare</w:t>
            </w:r>
          </w:p>
        </w:tc>
        <w:tc>
          <w:tcPr>
            <w:tcW w:w="1984" w:type="dxa"/>
          </w:tcPr>
          <w:p w14:paraId="6C6BF49F"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4322CCCD" w14:textId="77777777" w:rsidTr="00EE0D5E">
        <w:trPr>
          <w:jc w:val="center"/>
        </w:trPr>
        <w:tc>
          <w:tcPr>
            <w:tcW w:w="7370" w:type="dxa"/>
          </w:tcPr>
          <w:p w14:paraId="4E5255E9" w14:textId="5E273075"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codul fiscal al contribuabilului </w:t>
            </w:r>
          </w:p>
        </w:tc>
        <w:tc>
          <w:tcPr>
            <w:tcW w:w="1984" w:type="dxa"/>
          </w:tcPr>
          <w:p w14:paraId="47B69945"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7E1D2BC8" w14:textId="77777777" w:rsidTr="00EE0D5E">
        <w:trPr>
          <w:jc w:val="center"/>
        </w:trPr>
        <w:tc>
          <w:tcPr>
            <w:tcW w:w="7370" w:type="dxa"/>
          </w:tcPr>
          <w:p w14:paraId="29179B0F" w14:textId="4CCB44BB"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denumirea contribuabilului </w:t>
            </w:r>
          </w:p>
        </w:tc>
        <w:tc>
          <w:tcPr>
            <w:tcW w:w="1984" w:type="dxa"/>
          </w:tcPr>
          <w:p w14:paraId="09A445FA"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BD5DBA" w:rsidRPr="00690EE7" w14:paraId="3E1E6DAF" w14:textId="77777777" w:rsidTr="00EE0D5E">
        <w:trPr>
          <w:jc w:val="center"/>
        </w:trPr>
        <w:tc>
          <w:tcPr>
            <w:tcW w:w="7370" w:type="dxa"/>
          </w:tcPr>
          <w:p w14:paraId="3B696868" w14:textId="3E89617E" w:rsidR="00BD5DBA" w:rsidRPr="00690EE7" w:rsidRDefault="00BD5DBA"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hAnsi="Times New Roman" w:cs="Times New Roman"/>
                <w:color w:val="000000" w:themeColor="text1"/>
                <w:sz w:val="28"/>
                <w:szCs w:val="28"/>
                <w:lang w:val="ro-RO" w:eastAsia="ru-RU"/>
              </w:rPr>
              <w:t>adresa unităţii structurale unde este amplasat echipamentul de casă şi de control</w:t>
            </w:r>
            <w:r w:rsidR="00690EE7" w:rsidRPr="00690EE7">
              <w:rPr>
                <w:rFonts w:ascii="Times New Roman" w:hAnsi="Times New Roman" w:cs="Times New Roman"/>
                <w:color w:val="000000" w:themeColor="text1"/>
                <w:sz w:val="28"/>
                <w:szCs w:val="28"/>
                <w:lang w:val="ro-RO" w:eastAsia="ru-RU"/>
              </w:rPr>
              <w:t xml:space="preserve">/model și categoria autoturismului </w:t>
            </w:r>
          </w:p>
        </w:tc>
        <w:tc>
          <w:tcPr>
            <w:tcW w:w="1984" w:type="dxa"/>
          </w:tcPr>
          <w:p w14:paraId="55D7427C" w14:textId="79E66DB5" w:rsidR="00BD5DBA" w:rsidRPr="00690EE7" w:rsidRDefault="00BD5DBA"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6804C9FB" w14:textId="77777777" w:rsidTr="00EE0D5E">
        <w:trPr>
          <w:jc w:val="center"/>
        </w:trPr>
        <w:tc>
          <w:tcPr>
            <w:tcW w:w="7370" w:type="dxa"/>
          </w:tcPr>
          <w:p w14:paraId="40259F0D"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fabricare sau de serie al ECC</w:t>
            </w:r>
          </w:p>
        </w:tc>
        <w:tc>
          <w:tcPr>
            <w:tcW w:w="1984" w:type="dxa"/>
          </w:tcPr>
          <w:p w14:paraId="7E539840"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78BDDDD8" w14:textId="77777777" w:rsidTr="00EE0D5E">
        <w:trPr>
          <w:jc w:val="center"/>
        </w:trPr>
        <w:tc>
          <w:tcPr>
            <w:tcW w:w="7370" w:type="dxa"/>
          </w:tcPr>
          <w:p w14:paraId="1AC59068"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de înregistrare al ECC, atribuit de SFS</w:t>
            </w:r>
          </w:p>
        </w:tc>
        <w:tc>
          <w:tcPr>
            <w:tcW w:w="1984" w:type="dxa"/>
          </w:tcPr>
          <w:p w14:paraId="2841A0AD"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6BFF451C" w14:textId="77777777" w:rsidTr="00EE0D5E">
        <w:trPr>
          <w:jc w:val="center"/>
        </w:trPr>
        <w:tc>
          <w:tcPr>
            <w:tcW w:w="7370" w:type="dxa"/>
          </w:tcPr>
          <w:p w14:paraId="26F48EDF"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curent al raportului de închidere zilnică (Raport Z)</w:t>
            </w:r>
          </w:p>
        </w:tc>
        <w:tc>
          <w:tcPr>
            <w:tcW w:w="1984" w:type="dxa"/>
          </w:tcPr>
          <w:p w14:paraId="0F19CDF7"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1FAFDD15" w14:textId="77777777" w:rsidTr="00EE0D5E">
        <w:trPr>
          <w:jc w:val="center"/>
        </w:trPr>
        <w:tc>
          <w:tcPr>
            <w:tcW w:w="7370" w:type="dxa"/>
          </w:tcPr>
          <w:p w14:paraId="3B0B2ED8"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lastRenderedPageBreak/>
              <w:t>codurile TVA</w:t>
            </w:r>
          </w:p>
        </w:tc>
        <w:tc>
          <w:tcPr>
            <w:tcW w:w="1984" w:type="dxa"/>
          </w:tcPr>
          <w:p w14:paraId="3710EF0F"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string</w:t>
            </w:r>
          </w:p>
        </w:tc>
      </w:tr>
      <w:tr w:rsidR="00AC330D" w:rsidRPr="00690EE7" w14:paraId="00B10FE3" w14:textId="77777777" w:rsidTr="00EE0D5E">
        <w:trPr>
          <w:jc w:val="center"/>
        </w:trPr>
        <w:tc>
          <w:tcPr>
            <w:tcW w:w="7370" w:type="dxa"/>
          </w:tcPr>
          <w:p w14:paraId="38C11ECF"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cotele TVA (procente)</w:t>
            </w:r>
          </w:p>
        </w:tc>
        <w:tc>
          <w:tcPr>
            <w:tcW w:w="1984" w:type="dxa"/>
          </w:tcPr>
          <w:p w14:paraId="63C7BD2B"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54FAE79E" w14:textId="77777777" w:rsidTr="00EE0D5E">
        <w:trPr>
          <w:jc w:val="center"/>
        </w:trPr>
        <w:tc>
          <w:tcPr>
            <w:tcW w:w="7370" w:type="dxa"/>
          </w:tcPr>
          <w:p w14:paraId="23BB3535"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circulației zilnice a prestării serviciilor separate pentru fiecare cotă a TVA</w:t>
            </w:r>
          </w:p>
        </w:tc>
        <w:tc>
          <w:tcPr>
            <w:tcW w:w="1984" w:type="dxa"/>
          </w:tcPr>
          <w:p w14:paraId="5FF4FF81"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07D2627C" w14:textId="77777777" w:rsidTr="00EE0D5E">
        <w:trPr>
          <w:jc w:val="center"/>
        </w:trPr>
        <w:tc>
          <w:tcPr>
            <w:tcW w:w="7370" w:type="dxa"/>
          </w:tcPr>
          <w:p w14:paraId="38948233"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circulației zilnice a prestării serviciilor care nu se impozitează</w:t>
            </w:r>
          </w:p>
        </w:tc>
        <w:tc>
          <w:tcPr>
            <w:tcW w:w="1984" w:type="dxa"/>
          </w:tcPr>
          <w:p w14:paraId="3453A449"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223A2E8D" w14:textId="77777777" w:rsidTr="00EE0D5E">
        <w:trPr>
          <w:jc w:val="center"/>
        </w:trPr>
        <w:tc>
          <w:tcPr>
            <w:tcW w:w="7370" w:type="dxa"/>
          </w:tcPr>
          <w:p w14:paraId="2D18D9FB"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TVA separate pentru fiecare cotă a TVA</w:t>
            </w:r>
          </w:p>
        </w:tc>
        <w:tc>
          <w:tcPr>
            <w:tcW w:w="1984" w:type="dxa"/>
          </w:tcPr>
          <w:p w14:paraId="2D6F4F19"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234A47BA" w14:textId="77777777" w:rsidTr="00EE0D5E">
        <w:trPr>
          <w:jc w:val="center"/>
        </w:trPr>
        <w:tc>
          <w:tcPr>
            <w:tcW w:w="7370" w:type="dxa"/>
          </w:tcPr>
          <w:p w14:paraId="2D18A11A"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circulației zilnice a prestării serviciilor</w:t>
            </w:r>
          </w:p>
        </w:tc>
        <w:tc>
          <w:tcPr>
            <w:tcW w:w="1984" w:type="dxa"/>
          </w:tcPr>
          <w:p w14:paraId="24E94008"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6B09F5E5" w14:textId="77777777" w:rsidTr="00EE0D5E">
        <w:trPr>
          <w:jc w:val="center"/>
        </w:trPr>
        <w:tc>
          <w:tcPr>
            <w:tcW w:w="7370" w:type="dxa"/>
          </w:tcPr>
          <w:p w14:paraId="73AE75B8"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cantitatea bonurilor de casă, eliberate în decursul zilei</w:t>
            </w:r>
          </w:p>
        </w:tc>
        <w:tc>
          <w:tcPr>
            <w:tcW w:w="1984" w:type="dxa"/>
          </w:tcPr>
          <w:p w14:paraId="06E71B2B"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5FDACCC5" w14:textId="77777777" w:rsidTr="00EE0D5E">
        <w:trPr>
          <w:jc w:val="center"/>
        </w:trPr>
        <w:tc>
          <w:tcPr>
            <w:tcW w:w="7370" w:type="dxa"/>
          </w:tcPr>
          <w:p w14:paraId="782B31A6"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ultimului bon de casă</w:t>
            </w:r>
          </w:p>
        </w:tc>
        <w:tc>
          <w:tcPr>
            <w:tcW w:w="1984" w:type="dxa"/>
          </w:tcPr>
          <w:p w14:paraId="2C1C9708"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0D9D3157" w14:textId="77777777" w:rsidTr="00EE0D5E">
        <w:trPr>
          <w:jc w:val="center"/>
        </w:trPr>
        <w:tc>
          <w:tcPr>
            <w:tcW w:w="7370" w:type="dxa"/>
          </w:tcPr>
          <w:p w14:paraId="67EE8A9D"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data și timpul tipăririi raportului de închidere zilnică (Raport Z)</w:t>
            </w:r>
          </w:p>
        </w:tc>
        <w:tc>
          <w:tcPr>
            <w:tcW w:w="1984" w:type="dxa"/>
          </w:tcPr>
          <w:p w14:paraId="45489C33"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datetime</w:t>
            </w:r>
          </w:p>
        </w:tc>
      </w:tr>
      <w:tr w:rsidR="00AC330D" w:rsidRPr="00690EE7" w14:paraId="698BA24B" w14:textId="77777777" w:rsidTr="00EE0D5E">
        <w:trPr>
          <w:jc w:val="center"/>
        </w:trPr>
        <w:tc>
          <w:tcPr>
            <w:tcW w:w="7370" w:type="dxa"/>
          </w:tcPr>
          <w:p w14:paraId="627A7DCB"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circulației zilnice a prestării serviciilor, separate pentru fiecare modul de plată</w:t>
            </w:r>
          </w:p>
        </w:tc>
        <w:tc>
          <w:tcPr>
            <w:tcW w:w="1984" w:type="dxa"/>
          </w:tcPr>
          <w:p w14:paraId="1038AE83"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53F859CA" w14:textId="77777777" w:rsidTr="00EE0D5E">
        <w:trPr>
          <w:jc w:val="center"/>
        </w:trPr>
        <w:tc>
          <w:tcPr>
            <w:tcW w:w="7370" w:type="dxa"/>
          </w:tcPr>
          <w:p w14:paraId="2CDDF4C2"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separat pentru încasarea de serviciu a numerarului</w:t>
            </w:r>
          </w:p>
        </w:tc>
        <w:tc>
          <w:tcPr>
            <w:tcW w:w="1984" w:type="dxa"/>
          </w:tcPr>
          <w:p w14:paraId="5A038453"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32671CCA" w14:textId="77777777" w:rsidTr="00EE0D5E">
        <w:trPr>
          <w:jc w:val="center"/>
        </w:trPr>
        <w:tc>
          <w:tcPr>
            <w:tcW w:w="7370" w:type="dxa"/>
          </w:tcPr>
          <w:p w14:paraId="79997AF6"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sumele totale separat pentru extragerea de serviciu a numerarului (opțional)</w:t>
            </w:r>
          </w:p>
        </w:tc>
        <w:tc>
          <w:tcPr>
            <w:tcW w:w="1984" w:type="dxa"/>
          </w:tcPr>
          <w:p w14:paraId="100F34BE"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0D77EF5B" w14:textId="77777777" w:rsidTr="00EE0D5E">
        <w:trPr>
          <w:jc w:val="center"/>
        </w:trPr>
        <w:tc>
          <w:tcPr>
            <w:tcW w:w="7370" w:type="dxa"/>
          </w:tcPr>
          <w:p w14:paraId="38C83AF7"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soldul de numerar din locul special amenajat pentru primirea și păstrarea temporară a mijloacelor bănești (caseta de bani a ECC) (opțional)</w:t>
            </w:r>
          </w:p>
        </w:tc>
        <w:tc>
          <w:tcPr>
            <w:tcW w:w="1984" w:type="dxa"/>
          </w:tcPr>
          <w:p w14:paraId="748AD771"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4116BE14" w14:textId="77777777" w:rsidTr="00EE0D5E">
        <w:trPr>
          <w:jc w:val="center"/>
        </w:trPr>
        <w:tc>
          <w:tcPr>
            <w:tcW w:w="7370" w:type="dxa"/>
          </w:tcPr>
          <w:p w14:paraId="4D263FB6"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 xml:space="preserve">suma totală zilnică a TVA </w:t>
            </w:r>
          </w:p>
        </w:tc>
        <w:tc>
          <w:tcPr>
            <w:tcW w:w="1984" w:type="dxa"/>
          </w:tcPr>
          <w:p w14:paraId="4F671829"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35AE0386" w14:textId="77777777" w:rsidTr="00EE0D5E">
        <w:trPr>
          <w:jc w:val="center"/>
        </w:trPr>
        <w:tc>
          <w:tcPr>
            <w:tcW w:w="7370" w:type="dxa"/>
          </w:tcPr>
          <w:p w14:paraId="4677947E"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set de tarif</w:t>
            </w:r>
          </w:p>
        </w:tc>
        <w:tc>
          <w:tcPr>
            <w:tcW w:w="1984" w:type="dxa"/>
          </w:tcPr>
          <w:p w14:paraId="74888D9F"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6F0064C4" w14:textId="77777777" w:rsidTr="00EE0D5E">
        <w:trPr>
          <w:jc w:val="center"/>
        </w:trPr>
        <w:tc>
          <w:tcPr>
            <w:tcW w:w="7370" w:type="dxa"/>
          </w:tcPr>
          <w:p w14:paraId="6FCA01C5"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totalurile pentru fiecare tarif</w:t>
            </w:r>
          </w:p>
        </w:tc>
        <w:tc>
          <w:tcPr>
            <w:tcW w:w="1984" w:type="dxa"/>
          </w:tcPr>
          <w:p w14:paraId="33B2D775"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0566921F" w14:textId="77777777" w:rsidTr="00EE0D5E">
        <w:trPr>
          <w:jc w:val="center"/>
        </w:trPr>
        <w:tc>
          <w:tcPr>
            <w:tcW w:w="7370" w:type="dxa"/>
          </w:tcPr>
          <w:p w14:paraId="67A4CE29"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tarifelor de pornire</w:t>
            </w:r>
          </w:p>
        </w:tc>
        <w:tc>
          <w:tcPr>
            <w:tcW w:w="1984" w:type="dxa"/>
          </w:tcPr>
          <w:p w14:paraId="3885F075"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4825E6B6" w14:textId="77777777" w:rsidTr="00EE0D5E">
        <w:trPr>
          <w:jc w:val="center"/>
        </w:trPr>
        <w:tc>
          <w:tcPr>
            <w:tcW w:w="7370" w:type="dxa"/>
          </w:tcPr>
          <w:p w14:paraId="4B006C07"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totalul de staționare</w:t>
            </w:r>
          </w:p>
        </w:tc>
        <w:tc>
          <w:tcPr>
            <w:tcW w:w="1984" w:type="dxa"/>
          </w:tcPr>
          <w:p w14:paraId="6A3D2E4B"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40389274" w14:textId="77777777" w:rsidTr="00EE0D5E">
        <w:trPr>
          <w:jc w:val="center"/>
        </w:trPr>
        <w:tc>
          <w:tcPr>
            <w:tcW w:w="7370" w:type="dxa"/>
          </w:tcPr>
          <w:p w14:paraId="7110AA6F"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totalul sumei plătite de client</w:t>
            </w:r>
          </w:p>
        </w:tc>
        <w:tc>
          <w:tcPr>
            <w:tcW w:w="1984" w:type="dxa"/>
          </w:tcPr>
          <w:p w14:paraId="276747C2"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7398F46B" w14:textId="77777777" w:rsidTr="00EE0D5E">
        <w:trPr>
          <w:jc w:val="center"/>
        </w:trPr>
        <w:tc>
          <w:tcPr>
            <w:tcW w:w="7370" w:type="dxa"/>
          </w:tcPr>
          <w:p w14:paraId="55572FBA" w14:textId="4F3322B9"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numărul curse</w:t>
            </w:r>
            <w:r w:rsidR="00D92511">
              <w:rPr>
                <w:rFonts w:ascii="Times New Roman" w:eastAsia="Times New Roman" w:hAnsi="Times New Roman" w:cs="Times New Roman"/>
                <w:color w:val="000000" w:themeColor="text1"/>
                <w:sz w:val="28"/>
                <w:szCs w:val="28"/>
                <w:lang w:val="ro-RO" w:eastAsia="ru-RU"/>
              </w:rPr>
              <w:t>lor</w:t>
            </w:r>
            <w:r w:rsidRPr="00690EE7">
              <w:rPr>
                <w:rFonts w:ascii="Times New Roman" w:eastAsia="Times New Roman" w:hAnsi="Times New Roman" w:cs="Times New Roman"/>
                <w:color w:val="000000" w:themeColor="text1"/>
                <w:sz w:val="28"/>
                <w:szCs w:val="28"/>
                <w:lang w:val="ro-RO" w:eastAsia="ru-RU"/>
              </w:rPr>
              <w:t xml:space="preserve"> efectuate</w:t>
            </w:r>
          </w:p>
        </w:tc>
        <w:tc>
          <w:tcPr>
            <w:tcW w:w="1984" w:type="dxa"/>
          </w:tcPr>
          <w:p w14:paraId="0CCEC645"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integer</w:t>
            </w:r>
          </w:p>
        </w:tc>
      </w:tr>
      <w:tr w:rsidR="00AC330D" w:rsidRPr="00690EE7" w14:paraId="43855309" w14:textId="77777777" w:rsidTr="00EE0D5E">
        <w:trPr>
          <w:jc w:val="center"/>
        </w:trPr>
        <w:tc>
          <w:tcPr>
            <w:tcW w:w="7370" w:type="dxa"/>
          </w:tcPr>
          <w:p w14:paraId="4DE5A548"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parcursul total zilnic (km)</w:t>
            </w:r>
          </w:p>
        </w:tc>
        <w:tc>
          <w:tcPr>
            <w:tcW w:w="1984" w:type="dxa"/>
          </w:tcPr>
          <w:p w14:paraId="7E029118"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15A3A0A1" w14:textId="77777777" w:rsidTr="00EE0D5E">
        <w:trPr>
          <w:jc w:val="center"/>
        </w:trPr>
        <w:tc>
          <w:tcPr>
            <w:tcW w:w="7370" w:type="dxa"/>
          </w:tcPr>
          <w:p w14:paraId="6CCF49EC"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parcursul total zilnic cu călători (km)</w:t>
            </w:r>
          </w:p>
        </w:tc>
        <w:tc>
          <w:tcPr>
            <w:tcW w:w="1984" w:type="dxa"/>
          </w:tcPr>
          <w:p w14:paraId="6753D1C7"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2AD71D8B" w14:textId="77777777" w:rsidTr="00EE0D5E">
        <w:trPr>
          <w:jc w:val="center"/>
        </w:trPr>
        <w:tc>
          <w:tcPr>
            <w:tcW w:w="7370" w:type="dxa"/>
          </w:tcPr>
          <w:p w14:paraId="4155F217"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valoarea totală zilnică încasată</w:t>
            </w:r>
          </w:p>
        </w:tc>
        <w:tc>
          <w:tcPr>
            <w:tcW w:w="1984" w:type="dxa"/>
          </w:tcPr>
          <w:p w14:paraId="19353FA3"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6FFDAC02" w14:textId="77777777" w:rsidTr="00EE0D5E">
        <w:trPr>
          <w:jc w:val="center"/>
        </w:trPr>
        <w:tc>
          <w:tcPr>
            <w:tcW w:w="7370" w:type="dxa"/>
          </w:tcPr>
          <w:p w14:paraId="1995225C"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circulației a prestării serviciilor de la începutul anului de gestiune</w:t>
            </w:r>
          </w:p>
        </w:tc>
        <w:tc>
          <w:tcPr>
            <w:tcW w:w="1984" w:type="dxa"/>
          </w:tcPr>
          <w:p w14:paraId="0953D421"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r w:rsidR="00AC330D" w:rsidRPr="00690EE7" w14:paraId="63BE29E4" w14:textId="77777777" w:rsidTr="00EE0D5E">
        <w:trPr>
          <w:jc w:val="center"/>
        </w:trPr>
        <w:tc>
          <w:tcPr>
            <w:tcW w:w="7370" w:type="dxa"/>
          </w:tcPr>
          <w:p w14:paraId="71BCC781" w14:textId="77777777" w:rsidR="00AC330D" w:rsidRPr="00690EE7" w:rsidRDefault="00AC330D" w:rsidP="000B4798">
            <w:pPr>
              <w:pStyle w:val="a0"/>
              <w:spacing w:line="276" w:lineRule="auto"/>
              <w:ind w:left="0" w:right="-1"/>
              <w:jc w:val="both"/>
              <w:rPr>
                <w:rFonts w:ascii="Times New Roman" w:eastAsia="Times New Roman" w:hAnsi="Times New Roman" w:cs="Times New Roman"/>
                <w:color w:val="000000" w:themeColor="text1"/>
                <w:sz w:val="28"/>
                <w:szCs w:val="28"/>
                <w:lang w:val="ro-RO" w:eastAsia="ru-RU"/>
              </w:rPr>
            </w:pPr>
            <w:r w:rsidRPr="00690EE7">
              <w:rPr>
                <w:rFonts w:ascii="Times New Roman" w:eastAsia="Times New Roman" w:hAnsi="Times New Roman" w:cs="Times New Roman"/>
                <w:color w:val="000000" w:themeColor="text1"/>
                <w:sz w:val="28"/>
                <w:szCs w:val="28"/>
                <w:lang w:val="ro-RO" w:eastAsia="ru-RU"/>
              </w:rPr>
              <w:t>suma totală a TVA de la începutul anului de gestiune</w:t>
            </w:r>
          </w:p>
        </w:tc>
        <w:tc>
          <w:tcPr>
            <w:tcW w:w="1984" w:type="dxa"/>
          </w:tcPr>
          <w:p w14:paraId="723E8696" w14:textId="77777777" w:rsidR="00AC330D" w:rsidRPr="00690EE7" w:rsidRDefault="00AC330D" w:rsidP="000B4798">
            <w:pPr>
              <w:pStyle w:val="a7"/>
              <w:tabs>
                <w:tab w:val="left" w:pos="567"/>
              </w:tabs>
              <w:spacing w:before="0" w:beforeAutospacing="0" w:after="0" w:afterAutospacing="0" w:line="276" w:lineRule="auto"/>
              <w:jc w:val="both"/>
              <w:rPr>
                <w:color w:val="000000" w:themeColor="text1"/>
                <w:sz w:val="28"/>
                <w:szCs w:val="28"/>
                <w:lang w:val="ro-RO"/>
              </w:rPr>
            </w:pPr>
            <w:r w:rsidRPr="00690EE7">
              <w:rPr>
                <w:color w:val="000000" w:themeColor="text1"/>
                <w:sz w:val="28"/>
                <w:szCs w:val="28"/>
                <w:lang w:val="ro-RO"/>
              </w:rPr>
              <w:t>double</w:t>
            </w:r>
          </w:p>
        </w:tc>
      </w:tr>
    </w:tbl>
    <w:p w14:paraId="10B5DF2D" w14:textId="6E9BDCF2" w:rsidR="003424B2" w:rsidRPr="00690EE7" w:rsidRDefault="003424B2" w:rsidP="000B4798">
      <w:pPr>
        <w:pStyle w:val="a7"/>
        <w:shd w:val="clear" w:color="auto" w:fill="FFFFFF"/>
        <w:tabs>
          <w:tab w:val="left" w:pos="567"/>
        </w:tabs>
        <w:spacing w:before="0" w:beforeAutospacing="0" w:after="0" w:afterAutospacing="0" w:line="276" w:lineRule="auto"/>
        <w:jc w:val="both"/>
        <w:rPr>
          <w:color w:val="000000" w:themeColor="text1"/>
          <w:sz w:val="28"/>
          <w:szCs w:val="28"/>
          <w:lang w:val="ro-RO"/>
        </w:rPr>
      </w:pPr>
    </w:p>
    <w:p w14:paraId="457AC8E6" w14:textId="4EBA5800" w:rsidR="003424B2" w:rsidRPr="00690EE7" w:rsidRDefault="00C772F7" w:rsidP="000B4798">
      <w:pPr>
        <w:pStyle w:val="3"/>
        <w:spacing w:line="276" w:lineRule="auto"/>
        <w:rPr>
          <w:rFonts w:eastAsiaTheme="minorHAnsi"/>
          <w:b/>
          <w:sz w:val="28"/>
          <w:szCs w:val="28"/>
          <w:lang w:val="ro-RO"/>
        </w:rPr>
      </w:pPr>
      <w:bookmarkStart w:id="15" w:name="_Toc53657214"/>
      <w:bookmarkStart w:id="16" w:name="_Toc70685001"/>
      <w:bookmarkStart w:id="17" w:name="_Toc72221505"/>
      <w:r w:rsidRPr="00690EE7">
        <w:rPr>
          <w:rStyle w:val="a8"/>
          <w:rFonts w:eastAsiaTheme="minorHAnsi"/>
          <w:b/>
          <w:sz w:val="28"/>
          <w:szCs w:val="28"/>
          <w:lang w:val="ro-RO"/>
        </w:rPr>
        <w:t>3.</w:t>
      </w:r>
      <w:r w:rsidR="003424B2" w:rsidRPr="00690EE7">
        <w:rPr>
          <w:rStyle w:val="a8"/>
          <w:rFonts w:eastAsiaTheme="minorHAnsi"/>
          <w:b/>
          <w:sz w:val="28"/>
          <w:szCs w:val="28"/>
          <w:lang w:val="ro-RO"/>
        </w:rPr>
        <w:t>4</w:t>
      </w:r>
      <w:r w:rsidRPr="00690EE7">
        <w:rPr>
          <w:rStyle w:val="a8"/>
          <w:rFonts w:eastAsiaTheme="minorHAnsi"/>
          <w:b/>
          <w:sz w:val="28"/>
          <w:szCs w:val="28"/>
          <w:lang w:val="ro-RO"/>
        </w:rPr>
        <w:t xml:space="preserve"> </w:t>
      </w:r>
      <w:r w:rsidR="00B80DF5" w:rsidRPr="00690EE7">
        <w:rPr>
          <w:rStyle w:val="a8"/>
          <w:rFonts w:eastAsiaTheme="minorHAnsi"/>
          <w:b/>
          <w:sz w:val="28"/>
          <w:szCs w:val="28"/>
          <w:lang w:val="ro-RO"/>
        </w:rPr>
        <w:t xml:space="preserve">Raport </w:t>
      </w:r>
      <w:r w:rsidR="00D92511">
        <w:rPr>
          <w:rStyle w:val="a8"/>
          <w:rFonts w:eastAsiaTheme="minorHAnsi"/>
          <w:b/>
          <w:sz w:val="28"/>
          <w:szCs w:val="28"/>
          <w:lang w:val="ro-RO"/>
        </w:rPr>
        <w:t xml:space="preserve">de verificare (Raport </w:t>
      </w:r>
      <w:r w:rsidR="00B80DF5" w:rsidRPr="00690EE7">
        <w:rPr>
          <w:rStyle w:val="a8"/>
          <w:rFonts w:eastAsiaTheme="minorHAnsi"/>
          <w:b/>
          <w:sz w:val="28"/>
          <w:szCs w:val="28"/>
          <w:lang w:val="ro-RO"/>
        </w:rPr>
        <w:t>X</w:t>
      </w:r>
      <w:bookmarkEnd w:id="15"/>
      <w:bookmarkEnd w:id="16"/>
      <w:bookmarkEnd w:id="17"/>
      <w:r w:rsidR="00D92511">
        <w:rPr>
          <w:rStyle w:val="a8"/>
          <w:rFonts w:eastAsiaTheme="minorHAnsi"/>
          <w:b/>
          <w:sz w:val="28"/>
          <w:szCs w:val="28"/>
          <w:lang w:val="ro-RO"/>
        </w:rPr>
        <w:t>)</w:t>
      </w:r>
    </w:p>
    <w:p w14:paraId="6C396E0F" w14:textId="77777777" w:rsidR="00B80DF5" w:rsidRPr="00690EE7" w:rsidRDefault="00B80DF5" w:rsidP="000B4798">
      <w:pPr>
        <w:pStyle w:val="a5"/>
        <w:spacing w:line="276" w:lineRule="auto"/>
        <w:ind w:left="720"/>
        <w:rPr>
          <w:rFonts w:ascii="Times New Roman" w:eastAsia="Times New Roman" w:hAnsi="Times New Roman" w:cs="Times New Roman"/>
          <w:sz w:val="28"/>
          <w:szCs w:val="28"/>
          <w:lang w:val="ro-RO" w:eastAsia="ru-RU"/>
        </w:rPr>
      </w:pPr>
    </w:p>
    <w:p w14:paraId="0DDC49C0" w14:textId="0BA6D9B6" w:rsidR="00B80DF5" w:rsidRPr="00690EE7" w:rsidRDefault="00D92511" w:rsidP="000B4798">
      <w:pPr>
        <w:pStyle w:val="a5"/>
        <w:numPr>
          <w:ilvl w:val="0"/>
          <w:numId w:val="36"/>
        </w:numPr>
        <w:tabs>
          <w:tab w:val="left" w:pos="851"/>
        </w:tabs>
        <w:spacing w:line="276" w:lineRule="auto"/>
        <w:ind w:left="0" w:firstLine="567"/>
        <w:jc w:val="both"/>
        <w:rPr>
          <w:rFonts w:ascii="Times New Roman" w:eastAsia="Times New Roman" w:hAnsi="Times New Roman" w:cs="Times New Roman"/>
          <w:sz w:val="28"/>
          <w:szCs w:val="28"/>
          <w:lang w:val="ro-RO" w:eastAsia="ru-RU"/>
        </w:rPr>
      </w:pPr>
      <w:r>
        <w:rPr>
          <w:rFonts w:ascii="Times New Roman" w:eastAsia="Times New Roman" w:hAnsi="Times New Roman" w:cs="Times New Roman"/>
          <w:sz w:val="28"/>
          <w:szCs w:val="28"/>
          <w:lang w:val="ro-RO" w:eastAsia="ru-RU"/>
        </w:rPr>
        <w:t>Structura R</w:t>
      </w:r>
      <w:r w:rsidR="00AC330D" w:rsidRPr="00690EE7">
        <w:rPr>
          <w:rFonts w:ascii="Times New Roman" w:eastAsia="Times New Roman" w:hAnsi="Times New Roman" w:cs="Times New Roman"/>
          <w:sz w:val="28"/>
          <w:szCs w:val="28"/>
          <w:lang w:val="ro-RO" w:eastAsia="ru-RU"/>
        </w:rPr>
        <w:t xml:space="preserve">aportului X pentru </w:t>
      </w:r>
      <w:r w:rsidR="00B80DF5" w:rsidRPr="00690EE7">
        <w:rPr>
          <w:rFonts w:ascii="Times New Roman" w:eastAsia="Times New Roman" w:hAnsi="Times New Roman" w:cs="Times New Roman"/>
          <w:sz w:val="28"/>
          <w:szCs w:val="28"/>
          <w:lang w:val="ro-RO" w:eastAsia="ru-RU"/>
        </w:rPr>
        <w:t xml:space="preserve">activitățile de comerț </w:t>
      </w:r>
      <w:r w:rsidR="00C772F7" w:rsidRPr="00690EE7">
        <w:rPr>
          <w:rFonts w:ascii="Times New Roman" w:eastAsia="Times New Roman" w:hAnsi="Times New Roman" w:cs="Times New Roman"/>
          <w:sz w:val="28"/>
          <w:szCs w:val="28"/>
          <w:lang w:val="ro-RO" w:eastAsia="ru-RU"/>
        </w:rPr>
        <w:t>și</w:t>
      </w:r>
      <w:r w:rsidR="00B80DF5" w:rsidRPr="00690EE7">
        <w:rPr>
          <w:rFonts w:ascii="Times New Roman" w:eastAsia="Times New Roman" w:hAnsi="Times New Roman" w:cs="Times New Roman"/>
          <w:sz w:val="28"/>
          <w:szCs w:val="28"/>
          <w:lang w:val="ro-RO" w:eastAsia="ru-RU"/>
        </w:rPr>
        <w:t xml:space="preserve"> prestarea serviciilor:</w:t>
      </w:r>
    </w:p>
    <w:tbl>
      <w:tblPr>
        <w:tblStyle w:val="a4"/>
        <w:tblW w:w="0" w:type="auto"/>
        <w:jc w:val="center"/>
        <w:tblLook w:val="04A0" w:firstRow="1" w:lastRow="0" w:firstColumn="1" w:lastColumn="0" w:noHBand="0" w:noVBand="1"/>
      </w:tblPr>
      <w:tblGrid>
        <w:gridCol w:w="7370"/>
        <w:gridCol w:w="1984"/>
      </w:tblGrid>
      <w:tr w:rsidR="00B80DF5" w:rsidRPr="00690EE7" w14:paraId="384C1FA9" w14:textId="77777777" w:rsidTr="00EE0D5E">
        <w:trPr>
          <w:jc w:val="center"/>
        </w:trPr>
        <w:tc>
          <w:tcPr>
            <w:tcW w:w="7370" w:type="dxa"/>
            <w:shd w:val="clear" w:color="auto" w:fill="D9D9D9" w:themeFill="background1" w:themeFillShade="D9"/>
          </w:tcPr>
          <w:p w14:paraId="5705FAA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lastRenderedPageBreak/>
              <w:t>Descrierea</w:t>
            </w:r>
          </w:p>
        </w:tc>
        <w:tc>
          <w:tcPr>
            <w:tcW w:w="1984" w:type="dxa"/>
            <w:shd w:val="clear" w:color="auto" w:fill="D9D9D9" w:themeFill="background1" w:themeFillShade="D9"/>
          </w:tcPr>
          <w:p w14:paraId="1B6CCEF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t>Tipul datelor</w:t>
            </w:r>
          </w:p>
        </w:tc>
      </w:tr>
      <w:tr w:rsidR="00B80DF5" w:rsidRPr="00690EE7" w14:paraId="46DA5D31" w14:textId="77777777" w:rsidTr="00EE0D5E">
        <w:trPr>
          <w:jc w:val="center"/>
        </w:trPr>
        <w:tc>
          <w:tcPr>
            <w:tcW w:w="7370" w:type="dxa"/>
          </w:tcPr>
          <w:p w14:paraId="5B677900"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 de identificare</w:t>
            </w:r>
          </w:p>
        </w:tc>
        <w:tc>
          <w:tcPr>
            <w:tcW w:w="1984" w:type="dxa"/>
          </w:tcPr>
          <w:p w14:paraId="2B99D05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B4F48" w:rsidRPr="00690EE7" w14:paraId="0E0F809C" w14:textId="77777777" w:rsidTr="00EE0D5E">
        <w:trPr>
          <w:jc w:val="center"/>
        </w:trPr>
        <w:tc>
          <w:tcPr>
            <w:tcW w:w="7370" w:type="dxa"/>
          </w:tcPr>
          <w:p w14:paraId="4235F47F" w14:textId="761ECD5B"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BB4F48">
              <w:rPr>
                <w:rFonts w:ascii="Times New Roman" w:hAnsi="Times New Roman" w:cs="Times New Roman"/>
                <w:color w:val="000000" w:themeColor="text1"/>
                <w:sz w:val="28"/>
                <w:szCs w:val="28"/>
                <w:lang w:val="ro-RO" w:eastAsia="ru-RU"/>
              </w:rPr>
              <w:t>codul fiscal al contribuabilului /</w:t>
            </w:r>
            <w:r w:rsidRPr="00BB4F48">
              <w:rPr>
                <w:rFonts w:ascii="Times New Roman" w:hAnsi="Times New Roman" w:cs="Times New Roman"/>
                <w:sz w:val="28"/>
                <w:szCs w:val="28"/>
                <w:lang w:val="ro-RO"/>
              </w:rPr>
              <w:t xml:space="preserve"> IDNP ale persoanei fizice ce desfășoară activități independente</w:t>
            </w:r>
          </w:p>
        </w:tc>
        <w:tc>
          <w:tcPr>
            <w:tcW w:w="1984" w:type="dxa"/>
          </w:tcPr>
          <w:p w14:paraId="2AF181DB" w14:textId="555BB539"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BB4F48">
              <w:rPr>
                <w:rFonts w:ascii="Times New Roman" w:hAnsi="Times New Roman" w:cs="Times New Roman"/>
                <w:sz w:val="28"/>
                <w:szCs w:val="28"/>
                <w:lang w:val="ro-RO"/>
              </w:rPr>
              <w:t>string</w:t>
            </w:r>
          </w:p>
        </w:tc>
      </w:tr>
      <w:tr w:rsidR="00BB4F48" w:rsidRPr="00690EE7" w14:paraId="1C1C0082" w14:textId="77777777" w:rsidTr="00EE0D5E">
        <w:trPr>
          <w:jc w:val="center"/>
        </w:trPr>
        <w:tc>
          <w:tcPr>
            <w:tcW w:w="7370" w:type="dxa"/>
          </w:tcPr>
          <w:p w14:paraId="03C5902E" w14:textId="64895035"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BB4F48">
              <w:rPr>
                <w:rFonts w:ascii="Times New Roman" w:hAnsi="Times New Roman" w:cs="Times New Roman"/>
                <w:color w:val="000000" w:themeColor="text1"/>
                <w:sz w:val="28"/>
                <w:szCs w:val="28"/>
                <w:lang w:val="ro-RO" w:eastAsia="ru-RU"/>
              </w:rPr>
              <w:t xml:space="preserve">denumirea contribuabilului / </w:t>
            </w:r>
            <w:r w:rsidRPr="00BB4F48">
              <w:rPr>
                <w:rFonts w:ascii="Times New Roman" w:hAnsi="Times New Roman" w:cs="Times New Roman"/>
                <w:sz w:val="28"/>
                <w:szCs w:val="28"/>
                <w:lang w:val="ro-RO"/>
              </w:rPr>
              <w:t>numele, prenumele ale persoanei fizice ce desfășoară activități independente</w:t>
            </w:r>
          </w:p>
        </w:tc>
        <w:tc>
          <w:tcPr>
            <w:tcW w:w="1984" w:type="dxa"/>
          </w:tcPr>
          <w:p w14:paraId="4D38EE55" w14:textId="0CEF9C39"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BB4F48">
              <w:rPr>
                <w:rFonts w:ascii="Times New Roman" w:hAnsi="Times New Roman" w:cs="Times New Roman"/>
                <w:sz w:val="28"/>
                <w:szCs w:val="28"/>
                <w:lang w:val="ro-RO"/>
              </w:rPr>
              <w:t>string</w:t>
            </w:r>
          </w:p>
        </w:tc>
      </w:tr>
      <w:tr w:rsidR="00BB4F48" w:rsidRPr="00690EE7" w14:paraId="70000A26" w14:textId="77777777" w:rsidTr="00EE0D5E">
        <w:trPr>
          <w:jc w:val="center"/>
        </w:trPr>
        <w:tc>
          <w:tcPr>
            <w:tcW w:w="7370" w:type="dxa"/>
          </w:tcPr>
          <w:p w14:paraId="0C5289F9" w14:textId="77777777" w:rsidR="00BB4F48" w:rsidRPr="00BB4F48" w:rsidRDefault="00BB4F48" w:rsidP="000B4798">
            <w:pPr>
              <w:pStyle w:val="a7"/>
              <w:tabs>
                <w:tab w:val="left" w:pos="567"/>
              </w:tabs>
              <w:spacing w:before="0" w:beforeAutospacing="0" w:after="0" w:afterAutospacing="0" w:line="276" w:lineRule="auto"/>
              <w:jc w:val="both"/>
              <w:rPr>
                <w:color w:val="000000" w:themeColor="text1"/>
                <w:sz w:val="28"/>
                <w:szCs w:val="28"/>
                <w:lang w:val="ro-RO" w:eastAsia="ru-RU"/>
              </w:rPr>
            </w:pPr>
            <w:r w:rsidRPr="00BB4F48">
              <w:rPr>
                <w:color w:val="000000" w:themeColor="text1"/>
                <w:sz w:val="28"/>
                <w:szCs w:val="28"/>
                <w:lang w:val="ro-RO" w:eastAsia="ru-RU"/>
              </w:rPr>
              <w:t>sediul contribuabilului/adresa unităţii structurale unde este amplasat echipamentul de casă şi de control /</w:t>
            </w:r>
          </w:p>
          <w:p w14:paraId="79A61887" w14:textId="5583DF1C"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BB4F48">
              <w:rPr>
                <w:rFonts w:ascii="Times New Roman" w:hAnsi="Times New Roman" w:cs="Times New Roman"/>
                <w:sz w:val="28"/>
                <w:szCs w:val="28"/>
                <w:lang w:val="ro-RO"/>
              </w:rPr>
              <w:t>adresa subdiviziunii Serviciului Fiscal de Stat la care a fost înregistrat ECC al persoanei fizice ce desfășoară activități independente</w:t>
            </w:r>
          </w:p>
        </w:tc>
        <w:tc>
          <w:tcPr>
            <w:tcW w:w="1984" w:type="dxa"/>
          </w:tcPr>
          <w:p w14:paraId="7407F2F1" w14:textId="5C613329" w:rsidR="00BB4F48" w:rsidRPr="00690EE7" w:rsidRDefault="00BB4F48" w:rsidP="000B4798">
            <w:pPr>
              <w:pStyle w:val="a5"/>
              <w:spacing w:line="276" w:lineRule="auto"/>
              <w:rPr>
                <w:rFonts w:ascii="Times New Roman" w:hAnsi="Times New Roman" w:cs="Times New Roman"/>
                <w:sz w:val="28"/>
                <w:szCs w:val="28"/>
                <w:lang w:val="ro-RO"/>
              </w:rPr>
            </w:pPr>
            <w:r w:rsidRPr="00BB4F48">
              <w:rPr>
                <w:rFonts w:ascii="Times New Roman" w:hAnsi="Times New Roman" w:cs="Times New Roman"/>
                <w:sz w:val="28"/>
                <w:szCs w:val="28"/>
                <w:lang w:val="ro-RO"/>
              </w:rPr>
              <w:t>string</w:t>
            </w:r>
          </w:p>
        </w:tc>
      </w:tr>
      <w:tr w:rsidR="00BB4F48" w:rsidRPr="00690EE7" w14:paraId="4EBA2A4B" w14:textId="77777777" w:rsidTr="00EE0D5E">
        <w:trPr>
          <w:jc w:val="center"/>
        </w:trPr>
        <w:tc>
          <w:tcPr>
            <w:tcW w:w="7370" w:type="dxa"/>
          </w:tcPr>
          <w:p w14:paraId="794C3598"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fabricare sau de serie al ECC</w:t>
            </w:r>
          </w:p>
        </w:tc>
        <w:tc>
          <w:tcPr>
            <w:tcW w:w="1984" w:type="dxa"/>
          </w:tcPr>
          <w:p w14:paraId="7BB0F529"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B4F48" w:rsidRPr="00690EE7" w14:paraId="07267756" w14:textId="77777777" w:rsidTr="00EE0D5E">
        <w:trPr>
          <w:jc w:val="center"/>
        </w:trPr>
        <w:tc>
          <w:tcPr>
            <w:tcW w:w="7370" w:type="dxa"/>
          </w:tcPr>
          <w:p w14:paraId="56F55796"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înregistrare al ECC, atribuit de SFS</w:t>
            </w:r>
          </w:p>
        </w:tc>
        <w:tc>
          <w:tcPr>
            <w:tcW w:w="1984" w:type="dxa"/>
          </w:tcPr>
          <w:p w14:paraId="1D2DF541"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B4F48" w:rsidRPr="00690EE7" w14:paraId="06E25C3F" w14:textId="77777777" w:rsidTr="00EE0D5E">
        <w:trPr>
          <w:jc w:val="center"/>
        </w:trPr>
        <w:tc>
          <w:tcPr>
            <w:tcW w:w="7370" w:type="dxa"/>
          </w:tcPr>
          <w:p w14:paraId="69BCE4F9"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curent al raportului de verificare (Raport X)</w:t>
            </w:r>
          </w:p>
        </w:tc>
        <w:tc>
          <w:tcPr>
            <w:tcW w:w="1984" w:type="dxa"/>
          </w:tcPr>
          <w:p w14:paraId="0EA91048"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B4F48" w:rsidRPr="00690EE7" w14:paraId="5CE6674D" w14:textId="77777777" w:rsidTr="00EE0D5E">
        <w:trPr>
          <w:jc w:val="center"/>
        </w:trPr>
        <w:tc>
          <w:tcPr>
            <w:tcW w:w="7370" w:type="dxa"/>
          </w:tcPr>
          <w:p w14:paraId="34F9984E"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codurile TVA</w:t>
            </w:r>
          </w:p>
        </w:tc>
        <w:tc>
          <w:tcPr>
            <w:tcW w:w="1984" w:type="dxa"/>
          </w:tcPr>
          <w:p w14:paraId="6654C3BF"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B4F48" w:rsidRPr="00690EE7" w14:paraId="64F89B2F" w14:textId="77777777" w:rsidTr="00EE0D5E">
        <w:trPr>
          <w:jc w:val="center"/>
        </w:trPr>
        <w:tc>
          <w:tcPr>
            <w:tcW w:w="7370" w:type="dxa"/>
          </w:tcPr>
          <w:p w14:paraId="0E15EAEA"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cotele TVA (procente)</w:t>
            </w:r>
          </w:p>
        </w:tc>
        <w:tc>
          <w:tcPr>
            <w:tcW w:w="1984" w:type="dxa"/>
          </w:tcPr>
          <w:p w14:paraId="79E1C2BC"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double</w:t>
            </w:r>
          </w:p>
        </w:tc>
      </w:tr>
      <w:tr w:rsidR="00BB4F48" w:rsidRPr="00690EE7" w14:paraId="5A992D7B" w14:textId="77777777" w:rsidTr="00EE0D5E">
        <w:trPr>
          <w:jc w:val="center"/>
        </w:trPr>
        <w:tc>
          <w:tcPr>
            <w:tcW w:w="7370" w:type="dxa"/>
          </w:tcPr>
          <w:p w14:paraId="306641B4"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circulației zilnice a realizării mărfurilor (prestării serviciilor) separate pentru fiecare cotă a TVA</w:t>
            </w:r>
          </w:p>
        </w:tc>
        <w:tc>
          <w:tcPr>
            <w:tcW w:w="1984" w:type="dxa"/>
          </w:tcPr>
          <w:p w14:paraId="5DF351E2"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76A5F36B" w14:textId="77777777" w:rsidTr="00EE0D5E">
        <w:trPr>
          <w:jc w:val="center"/>
        </w:trPr>
        <w:tc>
          <w:tcPr>
            <w:tcW w:w="7370" w:type="dxa"/>
          </w:tcPr>
          <w:p w14:paraId="4172B47B"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TVA separate pentru fiecare cotă a TVA</w:t>
            </w:r>
          </w:p>
        </w:tc>
        <w:tc>
          <w:tcPr>
            <w:tcW w:w="1984" w:type="dxa"/>
          </w:tcPr>
          <w:p w14:paraId="6882A2A1"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7F40E542" w14:textId="77777777" w:rsidTr="00EE0D5E">
        <w:trPr>
          <w:jc w:val="center"/>
        </w:trPr>
        <w:tc>
          <w:tcPr>
            <w:tcW w:w="7370" w:type="dxa"/>
          </w:tcPr>
          <w:p w14:paraId="57785684"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suma totală zilnică a TVA </w:t>
            </w:r>
          </w:p>
        </w:tc>
        <w:tc>
          <w:tcPr>
            <w:tcW w:w="1984" w:type="dxa"/>
          </w:tcPr>
          <w:p w14:paraId="3E9BEF87" w14:textId="77777777" w:rsidR="00BB4F48" w:rsidRPr="00690EE7" w:rsidRDefault="00BB4F48"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r w:rsidR="00BB4F48" w:rsidRPr="00690EE7" w14:paraId="4B743BDD" w14:textId="77777777" w:rsidTr="00EE0D5E">
        <w:trPr>
          <w:jc w:val="center"/>
        </w:trPr>
        <w:tc>
          <w:tcPr>
            <w:tcW w:w="7370" w:type="dxa"/>
          </w:tcPr>
          <w:p w14:paraId="77A7FF4C"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totală a circulației zilnice a realizării mărfurilor (prestării serviciilor)</w:t>
            </w:r>
          </w:p>
        </w:tc>
        <w:tc>
          <w:tcPr>
            <w:tcW w:w="1984" w:type="dxa"/>
          </w:tcPr>
          <w:p w14:paraId="02F9FD3A"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1F84A7C8" w14:textId="77777777" w:rsidTr="00EE0D5E">
        <w:trPr>
          <w:jc w:val="center"/>
        </w:trPr>
        <w:tc>
          <w:tcPr>
            <w:tcW w:w="7370" w:type="dxa"/>
          </w:tcPr>
          <w:p w14:paraId="4529640E"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cantitatea bonurilor de casă, eliberate în decursul zilei</w:t>
            </w:r>
          </w:p>
        </w:tc>
        <w:tc>
          <w:tcPr>
            <w:tcW w:w="1984" w:type="dxa"/>
          </w:tcPr>
          <w:p w14:paraId="5FF0449A"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B4F48" w:rsidRPr="00690EE7" w14:paraId="5EAD7CBF" w14:textId="77777777" w:rsidTr="00EE0D5E">
        <w:trPr>
          <w:jc w:val="center"/>
        </w:trPr>
        <w:tc>
          <w:tcPr>
            <w:tcW w:w="7370" w:type="dxa"/>
          </w:tcPr>
          <w:p w14:paraId="3F256358"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ultimului bon de casă</w:t>
            </w:r>
          </w:p>
        </w:tc>
        <w:tc>
          <w:tcPr>
            <w:tcW w:w="1984" w:type="dxa"/>
          </w:tcPr>
          <w:p w14:paraId="18610FF2"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B4F48" w:rsidRPr="00690EE7" w14:paraId="3323313B" w14:textId="77777777" w:rsidTr="00EE0D5E">
        <w:trPr>
          <w:jc w:val="center"/>
        </w:trPr>
        <w:tc>
          <w:tcPr>
            <w:tcW w:w="7370" w:type="dxa"/>
          </w:tcPr>
          <w:p w14:paraId="40979051" w14:textId="262B2F52"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data și timpul tipăririi raportului de verificare (Raport X)</w:t>
            </w:r>
          </w:p>
        </w:tc>
        <w:tc>
          <w:tcPr>
            <w:tcW w:w="1984" w:type="dxa"/>
          </w:tcPr>
          <w:p w14:paraId="1188409B"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datetime</w:t>
            </w:r>
          </w:p>
        </w:tc>
      </w:tr>
      <w:tr w:rsidR="00BB4F48" w:rsidRPr="00690EE7" w14:paraId="120391DB" w14:textId="77777777" w:rsidTr="00EE0D5E">
        <w:trPr>
          <w:jc w:val="center"/>
        </w:trPr>
        <w:tc>
          <w:tcPr>
            <w:tcW w:w="7370" w:type="dxa"/>
          </w:tcPr>
          <w:p w14:paraId="682483BE" w14:textId="29E842B5"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circulației zilnice a realizării mărfurilor (prestării serviciilor), separate</w:t>
            </w:r>
            <w:r>
              <w:rPr>
                <w:rFonts w:ascii="Times New Roman" w:eastAsia="Times New Roman" w:hAnsi="Times New Roman" w:cs="Times New Roman"/>
                <w:sz w:val="28"/>
                <w:szCs w:val="28"/>
                <w:lang w:val="ro-RO" w:eastAsia="ru-RU"/>
              </w:rPr>
              <w:t xml:space="preserve"> pentru fiecare modul de plată</w:t>
            </w:r>
          </w:p>
        </w:tc>
        <w:tc>
          <w:tcPr>
            <w:tcW w:w="1984" w:type="dxa"/>
          </w:tcPr>
          <w:p w14:paraId="5BDEEBA9"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0A5CC5C5" w14:textId="77777777" w:rsidTr="00EE0D5E">
        <w:trPr>
          <w:jc w:val="center"/>
        </w:trPr>
        <w:tc>
          <w:tcPr>
            <w:tcW w:w="7370" w:type="dxa"/>
          </w:tcPr>
          <w:p w14:paraId="7945085B"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sumele totale separate pentru încasarea de serviciu a numerarului </w:t>
            </w:r>
          </w:p>
        </w:tc>
        <w:tc>
          <w:tcPr>
            <w:tcW w:w="1984" w:type="dxa"/>
          </w:tcPr>
          <w:p w14:paraId="685E7288"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2962A5D5" w14:textId="77777777" w:rsidTr="00EE0D5E">
        <w:trPr>
          <w:jc w:val="center"/>
        </w:trPr>
        <w:tc>
          <w:tcPr>
            <w:tcW w:w="7370" w:type="dxa"/>
          </w:tcPr>
          <w:p w14:paraId="241BBB6F"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totale separate pentru extragerea de serviciu a numerarului</w:t>
            </w:r>
          </w:p>
        </w:tc>
        <w:tc>
          <w:tcPr>
            <w:tcW w:w="1984" w:type="dxa"/>
          </w:tcPr>
          <w:p w14:paraId="56F252E3"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2C0B1E6F" w14:textId="77777777" w:rsidTr="00EE0D5E">
        <w:trPr>
          <w:jc w:val="center"/>
        </w:trPr>
        <w:tc>
          <w:tcPr>
            <w:tcW w:w="7370" w:type="dxa"/>
          </w:tcPr>
          <w:p w14:paraId="4880AE46" w14:textId="5BED5E62"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soldul de numerar din locul special amenajat pentru primirea și păstrarea temporară a mijloacelor bănești (caseta de bani a ECC)</w:t>
            </w:r>
          </w:p>
        </w:tc>
        <w:tc>
          <w:tcPr>
            <w:tcW w:w="1984" w:type="dxa"/>
          </w:tcPr>
          <w:p w14:paraId="0BAAA1BA"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1A0E12C5" w14:textId="77777777" w:rsidTr="00EE0D5E">
        <w:trPr>
          <w:jc w:val="center"/>
        </w:trPr>
        <w:tc>
          <w:tcPr>
            <w:tcW w:w="7370" w:type="dxa"/>
          </w:tcPr>
          <w:p w14:paraId="419B5533" w14:textId="3E188E9D"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totală a circulației a realizării mărfurilor (prestării serviciilor) de la începutul anului de gestiune;</w:t>
            </w:r>
          </w:p>
        </w:tc>
        <w:tc>
          <w:tcPr>
            <w:tcW w:w="1984" w:type="dxa"/>
          </w:tcPr>
          <w:p w14:paraId="7F206D4D"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B4F48" w:rsidRPr="00690EE7" w14:paraId="2BBD7713" w14:textId="77777777" w:rsidTr="00EE0D5E">
        <w:trPr>
          <w:jc w:val="center"/>
        </w:trPr>
        <w:tc>
          <w:tcPr>
            <w:tcW w:w="7370" w:type="dxa"/>
          </w:tcPr>
          <w:p w14:paraId="28F2C358" w14:textId="77777777" w:rsidR="00BB4F48" w:rsidRPr="00690EE7" w:rsidRDefault="00BB4F48"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lastRenderedPageBreak/>
              <w:t>suma totală a TVA de la începutul anului de gestiune</w:t>
            </w:r>
          </w:p>
        </w:tc>
        <w:tc>
          <w:tcPr>
            <w:tcW w:w="1984" w:type="dxa"/>
          </w:tcPr>
          <w:p w14:paraId="043CCE28" w14:textId="77777777" w:rsidR="00BB4F48" w:rsidRPr="00690EE7" w:rsidRDefault="00BB4F48"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bl>
    <w:p w14:paraId="064DA334" w14:textId="77777777" w:rsidR="00934E29" w:rsidRPr="00690EE7" w:rsidRDefault="00934E29" w:rsidP="000B4798">
      <w:pPr>
        <w:pStyle w:val="a5"/>
        <w:spacing w:line="276" w:lineRule="auto"/>
        <w:jc w:val="both"/>
        <w:rPr>
          <w:rFonts w:ascii="Times New Roman" w:eastAsia="Times New Roman" w:hAnsi="Times New Roman" w:cs="Times New Roman"/>
          <w:sz w:val="28"/>
          <w:szCs w:val="28"/>
          <w:lang w:val="ro-RO" w:eastAsia="ru-RU"/>
        </w:rPr>
      </w:pPr>
    </w:p>
    <w:p w14:paraId="0B69A5D1" w14:textId="53F0DE20" w:rsidR="00B80DF5" w:rsidRPr="00690EE7" w:rsidRDefault="00AC330D" w:rsidP="000B4798">
      <w:pPr>
        <w:pStyle w:val="a5"/>
        <w:numPr>
          <w:ilvl w:val="0"/>
          <w:numId w:val="36"/>
        </w:numPr>
        <w:tabs>
          <w:tab w:val="left" w:pos="851"/>
        </w:tabs>
        <w:spacing w:line="276" w:lineRule="auto"/>
        <w:ind w:left="0" w:firstLine="567"/>
        <w:jc w:val="both"/>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Structura raportului X pentru </w:t>
      </w:r>
      <w:r w:rsidR="00B80DF5" w:rsidRPr="00690EE7">
        <w:rPr>
          <w:rFonts w:ascii="Times New Roman" w:eastAsia="Times New Roman" w:hAnsi="Times New Roman" w:cs="Times New Roman"/>
          <w:sz w:val="28"/>
          <w:szCs w:val="28"/>
          <w:lang w:val="ro-RO" w:eastAsia="ru-RU"/>
        </w:rPr>
        <w:t xml:space="preserve">activitățile de comercializare cu amănuntul a produselor petroliere principale </w:t>
      </w:r>
      <w:r w:rsidR="00C772F7" w:rsidRPr="00690EE7">
        <w:rPr>
          <w:rFonts w:ascii="Times New Roman" w:eastAsia="Times New Roman" w:hAnsi="Times New Roman" w:cs="Times New Roman"/>
          <w:sz w:val="28"/>
          <w:szCs w:val="28"/>
          <w:lang w:val="ro-RO" w:eastAsia="ru-RU"/>
        </w:rPr>
        <w:t>și</w:t>
      </w:r>
      <w:r w:rsidR="00B80DF5" w:rsidRPr="00690EE7">
        <w:rPr>
          <w:rFonts w:ascii="Times New Roman" w:eastAsia="Times New Roman" w:hAnsi="Times New Roman" w:cs="Times New Roman"/>
          <w:sz w:val="28"/>
          <w:szCs w:val="28"/>
          <w:lang w:val="ro-RO" w:eastAsia="ru-RU"/>
        </w:rPr>
        <w:t xml:space="preserve"> gazelor lichefiate:</w:t>
      </w:r>
    </w:p>
    <w:tbl>
      <w:tblPr>
        <w:tblStyle w:val="a4"/>
        <w:tblW w:w="0" w:type="auto"/>
        <w:jc w:val="center"/>
        <w:tblLook w:val="04A0" w:firstRow="1" w:lastRow="0" w:firstColumn="1" w:lastColumn="0" w:noHBand="0" w:noVBand="1"/>
      </w:tblPr>
      <w:tblGrid>
        <w:gridCol w:w="7370"/>
        <w:gridCol w:w="1984"/>
      </w:tblGrid>
      <w:tr w:rsidR="00B80DF5" w:rsidRPr="00690EE7" w14:paraId="088F4D8A" w14:textId="77777777" w:rsidTr="00EE0D5E">
        <w:trPr>
          <w:jc w:val="center"/>
        </w:trPr>
        <w:tc>
          <w:tcPr>
            <w:tcW w:w="7370" w:type="dxa"/>
            <w:shd w:val="clear" w:color="auto" w:fill="D9D9D9" w:themeFill="background1" w:themeFillShade="D9"/>
          </w:tcPr>
          <w:p w14:paraId="6F0B04EF"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t>Descrierea</w:t>
            </w:r>
          </w:p>
        </w:tc>
        <w:tc>
          <w:tcPr>
            <w:tcW w:w="1984" w:type="dxa"/>
            <w:shd w:val="clear" w:color="auto" w:fill="D9D9D9" w:themeFill="background1" w:themeFillShade="D9"/>
          </w:tcPr>
          <w:p w14:paraId="14C9460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t>Tipul datelor</w:t>
            </w:r>
          </w:p>
        </w:tc>
      </w:tr>
      <w:tr w:rsidR="00B80DF5" w:rsidRPr="00690EE7" w14:paraId="35F66A49" w14:textId="77777777" w:rsidTr="00EE0D5E">
        <w:trPr>
          <w:jc w:val="center"/>
        </w:trPr>
        <w:tc>
          <w:tcPr>
            <w:tcW w:w="7370" w:type="dxa"/>
          </w:tcPr>
          <w:p w14:paraId="7C9E4AF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 de identificare</w:t>
            </w:r>
          </w:p>
        </w:tc>
        <w:tc>
          <w:tcPr>
            <w:tcW w:w="1984" w:type="dxa"/>
          </w:tcPr>
          <w:p w14:paraId="5FAE1F5F"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2058182F" w14:textId="77777777" w:rsidTr="00EE0D5E">
        <w:trPr>
          <w:jc w:val="center"/>
        </w:trPr>
        <w:tc>
          <w:tcPr>
            <w:tcW w:w="7370" w:type="dxa"/>
          </w:tcPr>
          <w:p w14:paraId="4958462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codul fiscal al contribuabilului</w:t>
            </w:r>
          </w:p>
        </w:tc>
        <w:tc>
          <w:tcPr>
            <w:tcW w:w="1984" w:type="dxa"/>
          </w:tcPr>
          <w:p w14:paraId="5A87A1D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658E84F1" w14:textId="77777777" w:rsidTr="00EE0D5E">
        <w:trPr>
          <w:jc w:val="center"/>
        </w:trPr>
        <w:tc>
          <w:tcPr>
            <w:tcW w:w="7370" w:type="dxa"/>
          </w:tcPr>
          <w:p w14:paraId="6EA4989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denumirea contribuabilului</w:t>
            </w:r>
          </w:p>
        </w:tc>
        <w:tc>
          <w:tcPr>
            <w:tcW w:w="1984" w:type="dxa"/>
          </w:tcPr>
          <w:p w14:paraId="3B7DD62E"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690EE7" w:rsidRPr="00690EE7" w14:paraId="4E6994C3" w14:textId="77777777" w:rsidTr="00EE0D5E">
        <w:trPr>
          <w:jc w:val="center"/>
        </w:trPr>
        <w:tc>
          <w:tcPr>
            <w:tcW w:w="7370" w:type="dxa"/>
          </w:tcPr>
          <w:p w14:paraId="3309F2F5" w14:textId="00EC9350" w:rsidR="00690EE7" w:rsidRPr="00690EE7" w:rsidRDefault="00690EE7"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color w:val="000000" w:themeColor="text1"/>
                <w:sz w:val="28"/>
                <w:szCs w:val="28"/>
                <w:lang w:val="ro-RO" w:eastAsia="ru-RU"/>
              </w:rPr>
              <w:t>sediul contribuabilului/adresa unităţii structurale unde este amplasat echipamentul de casă şi de control</w:t>
            </w:r>
          </w:p>
        </w:tc>
        <w:tc>
          <w:tcPr>
            <w:tcW w:w="1984" w:type="dxa"/>
          </w:tcPr>
          <w:p w14:paraId="1FBA700E" w14:textId="0EDC228E" w:rsidR="00690EE7" w:rsidRPr="00690EE7" w:rsidRDefault="00690EE7"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color w:val="000000" w:themeColor="text1"/>
                <w:sz w:val="28"/>
                <w:szCs w:val="28"/>
                <w:lang w:val="ro-RO"/>
              </w:rPr>
              <w:t>string</w:t>
            </w:r>
          </w:p>
        </w:tc>
      </w:tr>
      <w:tr w:rsidR="00B80DF5" w:rsidRPr="00690EE7" w14:paraId="58DDE910" w14:textId="77777777" w:rsidTr="00EE0D5E">
        <w:trPr>
          <w:jc w:val="center"/>
        </w:trPr>
        <w:tc>
          <w:tcPr>
            <w:tcW w:w="7370" w:type="dxa"/>
          </w:tcPr>
          <w:p w14:paraId="278EF069"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fabricare sau de serie al ECC</w:t>
            </w:r>
          </w:p>
        </w:tc>
        <w:tc>
          <w:tcPr>
            <w:tcW w:w="1984" w:type="dxa"/>
          </w:tcPr>
          <w:p w14:paraId="31A9C45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4644D350" w14:textId="77777777" w:rsidTr="00EE0D5E">
        <w:trPr>
          <w:jc w:val="center"/>
        </w:trPr>
        <w:tc>
          <w:tcPr>
            <w:tcW w:w="7370" w:type="dxa"/>
          </w:tcPr>
          <w:p w14:paraId="5442F22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înregistrare al ECC, atribuit de SFS</w:t>
            </w:r>
          </w:p>
        </w:tc>
        <w:tc>
          <w:tcPr>
            <w:tcW w:w="1984" w:type="dxa"/>
          </w:tcPr>
          <w:p w14:paraId="27501510"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379D52C5" w14:textId="77777777" w:rsidTr="00EE0D5E">
        <w:trPr>
          <w:jc w:val="center"/>
        </w:trPr>
        <w:tc>
          <w:tcPr>
            <w:tcW w:w="7370" w:type="dxa"/>
          </w:tcPr>
          <w:p w14:paraId="596B8F5C"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curent al raportului de verificare (Raport X)</w:t>
            </w:r>
          </w:p>
        </w:tc>
        <w:tc>
          <w:tcPr>
            <w:tcW w:w="1984" w:type="dxa"/>
          </w:tcPr>
          <w:p w14:paraId="0E679A7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356A0D10" w14:textId="77777777" w:rsidTr="00EE0D5E">
        <w:trPr>
          <w:jc w:val="center"/>
        </w:trPr>
        <w:tc>
          <w:tcPr>
            <w:tcW w:w="7370" w:type="dxa"/>
          </w:tcPr>
          <w:p w14:paraId="297D285C"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codurile TVA</w:t>
            </w:r>
          </w:p>
        </w:tc>
        <w:tc>
          <w:tcPr>
            <w:tcW w:w="1984" w:type="dxa"/>
          </w:tcPr>
          <w:p w14:paraId="41820E4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47BC0198" w14:textId="77777777" w:rsidTr="00EE0D5E">
        <w:trPr>
          <w:jc w:val="center"/>
        </w:trPr>
        <w:tc>
          <w:tcPr>
            <w:tcW w:w="7370" w:type="dxa"/>
          </w:tcPr>
          <w:p w14:paraId="4083E7C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cotele TVA (procente)</w:t>
            </w:r>
          </w:p>
        </w:tc>
        <w:tc>
          <w:tcPr>
            <w:tcW w:w="1984" w:type="dxa"/>
          </w:tcPr>
          <w:p w14:paraId="1F602D7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48C4FDA9" w14:textId="77777777" w:rsidTr="00EE0D5E">
        <w:trPr>
          <w:jc w:val="center"/>
        </w:trPr>
        <w:tc>
          <w:tcPr>
            <w:tcW w:w="7370" w:type="dxa"/>
          </w:tcPr>
          <w:p w14:paraId="1296113E"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circulației zilnice a realizării mărfurilor (prestării serviciilor), separate pentru fiecare cotă a TVA</w:t>
            </w:r>
          </w:p>
        </w:tc>
        <w:tc>
          <w:tcPr>
            <w:tcW w:w="1984" w:type="dxa"/>
          </w:tcPr>
          <w:p w14:paraId="2220360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1C4014F1" w14:textId="77777777" w:rsidTr="00EE0D5E">
        <w:trPr>
          <w:jc w:val="center"/>
        </w:trPr>
        <w:tc>
          <w:tcPr>
            <w:tcW w:w="7370" w:type="dxa"/>
          </w:tcPr>
          <w:p w14:paraId="48441DCD"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circulației zilnice a realizării mărfurilor (prestării serviciilor) care nu se impozitează</w:t>
            </w:r>
          </w:p>
        </w:tc>
        <w:tc>
          <w:tcPr>
            <w:tcW w:w="1984" w:type="dxa"/>
          </w:tcPr>
          <w:p w14:paraId="7838206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0A65D3E3" w14:textId="77777777" w:rsidTr="00EE0D5E">
        <w:trPr>
          <w:jc w:val="center"/>
        </w:trPr>
        <w:tc>
          <w:tcPr>
            <w:tcW w:w="7370" w:type="dxa"/>
          </w:tcPr>
          <w:p w14:paraId="61702F6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TVA separate pentru fiecare cotă a TVA</w:t>
            </w:r>
          </w:p>
        </w:tc>
        <w:tc>
          <w:tcPr>
            <w:tcW w:w="1984" w:type="dxa"/>
          </w:tcPr>
          <w:p w14:paraId="27D751B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3B771F4A" w14:textId="77777777" w:rsidTr="00EE0D5E">
        <w:trPr>
          <w:jc w:val="center"/>
        </w:trPr>
        <w:tc>
          <w:tcPr>
            <w:tcW w:w="7370" w:type="dxa"/>
          </w:tcPr>
          <w:p w14:paraId="5294C30A"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suma totală zilnică a TVA </w:t>
            </w:r>
          </w:p>
        </w:tc>
        <w:tc>
          <w:tcPr>
            <w:tcW w:w="1984" w:type="dxa"/>
          </w:tcPr>
          <w:p w14:paraId="300B4587"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r w:rsidR="00B80DF5" w:rsidRPr="00690EE7" w14:paraId="4423F72C" w14:textId="77777777" w:rsidTr="00EE0D5E">
        <w:trPr>
          <w:jc w:val="center"/>
        </w:trPr>
        <w:tc>
          <w:tcPr>
            <w:tcW w:w="7370" w:type="dxa"/>
          </w:tcPr>
          <w:p w14:paraId="63F82C2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totală a circulației zilnice a realizării mărfurilor (prestării serviciilor)</w:t>
            </w:r>
          </w:p>
        </w:tc>
        <w:tc>
          <w:tcPr>
            <w:tcW w:w="1984" w:type="dxa"/>
          </w:tcPr>
          <w:p w14:paraId="42C2BEF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40854DB9" w14:textId="77777777" w:rsidTr="00EE0D5E">
        <w:trPr>
          <w:jc w:val="center"/>
        </w:trPr>
        <w:tc>
          <w:tcPr>
            <w:tcW w:w="7370" w:type="dxa"/>
          </w:tcPr>
          <w:p w14:paraId="32CE21BC"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cantitatea bonurilor de casă, eliberate în decursul zilei</w:t>
            </w:r>
          </w:p>
        </w:tc>
        <w:tc>
          <w:tcPr>
            <w:tcW w:w="1984" w:type="dxa"/>
          </w:tcPr>
          <w:p w14:paraId="28F0FF7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7E71BA30" w14:textId="77777777" w:rsidTr="00EE0D5E">
        <w:trPr>
          <w:jc w:val="center"/>
        </w:trPr>
        <w:tc>
          <w:tcPr>
            <w:tcW w:w="7370" w:type="dxa"/>
          </w:tcPr>
          <w:p w14:paraId="550395B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ultimului bon de casă</w:t>
            </w:r>
          </w:p>
        </w:tc>
        <w:tc>
          <w:tcPr>
            <w:tcW w:w="1984" w:type="dxa"/>
          </w:tcPr>
          <w:p w14:paraId="0593495A"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643002FD" w14:textId="77777777" w:rsidTr="00EE0D5E">
        <w:trPr>
          <w:jc w:val="center"/>
        </w:trPr>
        <w:tc>
          <w:tcPr>
            <w:tcW w:w="7370" w:type="dxa"/>
          </w:tcPr>
          <w:p w14:paraId="6C00C1FD" w14:textId="780FF34B"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data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timpul tipăririi raportului de verificare (Raport X)</w:t>
            </w:r>
          </w:p>
        </w:tc>
        <w:tc>
          <w:tcPr>
            <w:tcW w:w="1984" w:type="dxa"/>
          </w:tcPr>
          <w:p w14:paraId="741EFF2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datetime</w:t>
            </w:r>
          </w:p>
        </w:tc>
      </w:tr>
      <w:tr w:rsidR="00B80DF5" w:rsidRPr="00690EE7" w14:paraId="469F555A" w14:textId="77777777" w:rsidTr="00EE0D5E">
        <w:trPr>
          <w:jc w:val="center"/>
        </w:trPr>
        <w:tc>
          <w:tcPr>
            <w:tcW w:w="7370" w:type="dxa"/>
          </w:tcPr>
          <w:p w14:paraId="20EF932E"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circulației zilnice a realizării mărfurilor (prestării serviciilor), separate pentru fiecare modul de plată</w:t>
            </w:r>
          </w:p>
        </w:tc>
        <w:tc>
          <w:tcPr>
            <w:tcW w:w="1984" w:type="dxa"/>
          </w:tcPr>
          <w:p w14:paraId="21EE1B70"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562B1EFF" w14:textId="77777777" w:rsidTr="00EE0D5E">
        <w:trPr>
          <w:jc w:val="center"/>
        </w:trPr>
        <w:tc>
          <w:tcPr>
            <w:tcW w:w="7370" w:type="dxa"/>
          </w:tcPr>
          <w:p w14:paraId="699A4A5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cantitatea totală (l/m3) separată pentru fiecare marcă PP eliberate</w:t>
            </w:r>
          </w:p>
        </w:tc>
        <w:tc>
          <w:tcPr>
            <w:tcW w:w="1984" w:type="dxa"/>
          </w:tcPr>
          <w:p w14:paraId="5F22D3F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64B945A" w14:textId="77777777" w:rsidTr="00EE0D5E">
        <w:trPr>
          <w:jc w:val="center"/>
        </w:trPr>
        <w:tc>
          <w:tcPr>
            <w:tcW w:w="7370" w:type="dxa"/>
          </w:tcPr>
          <w:p w14:paraId="4F50FC2B" w14:textId="629C7052"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costul total pentru fiecare marcă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separat pentru fiecare mod de achitare</w:t>
            </w:r>
          </w:p>
        </w:tc>
        <w:tc>
          <w:tcPr>
            <w:tcW w:w="1984" w:type="dxa"/>
          </w:tcPr>
          <w:p w14:paraId="70E6EE29"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2DE002BB" w14:textId="77777777" w:rsidTr="00EE0D5E">
        <w:trPr>
          <w:jc w:val="center"/>
        </w:trPr>
        <w:tc>
          <w:tcPr>
            <w:tcW w:w="7370" w:type="dxa"/>
          </w:tcPr>
          <w:p w14:paraId="7C872B77" w14:textId="2BF3A288"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costul total al tuturor produselor petroliere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separat pentru fiecare mod de achitare</w:t>
            </w:r>
          </w:p>
        </w:tc>
        <w:tc>
          <w:tcPr>
            <w:tcW w:w="1984" w:type="dxa"/>
          </w:tcPr>
          <w:p w14:paraId="689B6E3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1A5132B2" w14:textId="77777777" w:rsidTr="00EE0D5E">
        <w:trPr>
          <w:jc w:val="center"/>
        </w:trPr>
        <w:tc>
          <w:tcPr>
            <w:tcW w:w="7370" w:type="dxa"/>
          </w:tcPr>
          <w:p w14:paraId="05D5961B" w14:textId="2C6B08D9"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sumele totale separate pentru încasarea de serviciu a numerarului </w:t>
            </w:r>
            <w:r w:rsidR="00D92511">
              <w:rPr>
                <w:rFonts w:ascii="Times New Roman" w:eastAsia="Times New Roman" w:hAnsi="Times New Roman" w:cs="Times New Roman"/>
                <w:sz w:val="28"/>
                <w:szCs w:val="28"/>
                <w:lang w:val="ro-RO" w:eastAsia="ru-RU"/>
              </w:rPr>
              <w:t xml:space="preserve">și </w:t>
            </w:r>
            <w:r w:rsidR="00D92511" w:rsidRPr="00690EE7">
              <w:rPr>
                <w:rFonts w:ascii="Times New Roman" w:eastAsia="Times New Roman" w:hAnsi="Times New Roman" w:cs="Times New Roman"/>
                <w:sz w:val="28"/>
                <w:szCs w:val="28"/>
                <w:lang w:val="ro-RO" w:eastAsia="ru-RU"/>
              </w:rPr>
              <w:t>pentru extragerea de serviciu a numerarului</w:t>
            </w:r>
          </w:p>
        </w:tc>
        <w:tc>
          <w:tcPr>
            <w:tcW w:w="1984" w:type="dxa"/>
          </w:tcPr>
          <w:p w14:paraId="6DEC38F0"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192D8DDB" w14:textId="77777777" w:rsidTr="00EE0D5E">
        <w:trPr>
          <w:jc w:val="center"/>
        </w:trPr>
        <w:tc>
          <w:tcPr>
            <w:tcW w:w="7370" w:type="dxa"/>
          </w:tcPr>
          <w:p w14:paraId="67852503" w14:textId="1F25F93B"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lastRenderedPageBreak/>
              <w:t xml:space="preserve">soldul de numerar din locul special amenajat pentru primirea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păstrarea temporară a mijloacelor </w:t>
            </w:r>
            <w:r w:rsidR="00C772F7" w:rsidRPr="00690EE7">
              <w:rPr>
                <w:rFonts w:ascii="Times New Roman" w:eastAsia="Times New Roman" w:hAnsi="Times New Roman" w:cs="Times New Roman"/>
                <w:sz w:val="28"/>
                <w:szCs w:val="28"/>
                <w:lang w:val="ro-RO" w:eastAsia="ru-RU"/>
              </w:rPr>
              <w:t>bănești</w:t>
            </w:r>
            <w:r w:rsidRPr="00690EE7">
              <w:rPr>
                <w:rFonts w:ascii="Times New Roman" w:eastAsia="Times New Roman" w:hAnsi="Times New Roman" w:cs="Times New Roman"/>
                <w:sz w:val="28"/>
                <w:szCs w:val="28"/>
                <w:lang w:val="ro-RO" w:eastAsia="ru-RU"/>
              </w:rPr>
              <w:t xml:space="preserve"> (caseta de bani a ECC)</w:t>
            </w:r>
          </w:p>
        </w:tc>
        <w:tc>
          <w:tcPr>
            <w:tcW w:w="1984" w:type="dxa"/>
          </w:tcPr>
          <w:p w14:paraId="79E9CB6A"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3DF76234" w14:textId="77777777" w:rsidTr="00EE0D5E">
        <w:trPr>
          <w:jc w:val="center"/>
        </w:trPr>
        <w:tc>
          <w:tcPr>
            <w:tcW w:w="7370" w:type="dxa"/>
          </w:tcPr>
          <w:p w14:paraId="03A7D737" w14:textId="5EBD1C65"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suma totală a </w:t>
            </w:r>
            <w:r w:rsidR="00C772F7" w:rsidRPr="00690EE7">
              <w:rPr>
                <w:rFonts w:ascii="Times New Roman" w:eastAsia="Times New Roman" w:hAnsi="Times New Roman" w:cs="Times New Roman"/>
                <w:sz w:val="28"/>
                <w:szCs w:val="28"/>
                <w:lang w:val="ro-RO" w:eastAsia="ru-RU"/>
              </w:rPr>
              <w:t>circulației</w:t>
            </w:r>
            <w:r w:rsidRPr="00690EE7">
              <w:rPr>
                <w:rFonts w:ascii="Times New Roman" w:eastAsia="Times New Roman" w:hAnsi="Times New Roman" w:cs="Times New Roman"/>
                <w:sz w:val="28"/>
                <w:szCs w:val="28"/>
                <w:lang w:val="ro-RO" w:eastAsia="ru-RU"/>
              </w:rPr>
              <w:t xml:space="preserve"> a realizării mărfurilor (prestării serviciilor) de la începutul anului de gestiune;</w:t>
            </w:r>
          </w:p>
        </w:tc>
        <w:tc>
          <w:tcPr>
            <w:tcW w:w="1984" w:type="dxa"/>
          </w:tcPr>
          <w:p w14:paraId="58F8057D"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88B4FE6" w14:textId="77777777" w:rsidTr="00EE0D5E">
        <w:trPr>
          <w:jc w:val="center"/>
        </w:trPr>
        <w:tc>
          <w:tcPr>
            <w:tcW w:w="7370" w:type="dxa"/>
          </w:tcPr>
          <w:p w14:paraId="567F3DE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totală a TVA  de la începutul anului de gestiune</w:t>
            </w:r>
          </w:p>
        </w:tc>
        <w:tc>
          <w:tcPr>
            <w:tcW w:w="1984" w:type="dxa"/>
          </w:tcPr>
          <w:p w14:paraId="6A76BF07"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bl>
    <w:p w14:paraId="5D646AA1" w14:textId="77777777" w:rsidR="00934E29" w:rsidRPr="00690EE7" w:rsidRDefault="00934E29" w:rsidP="000B4798">
      <w:pPr>
        <w:pStyle w:val="a5"/>
        <w:spacing w:line="276" w:lineRule="auto"/>
        <w:jc w:val="both"/>
        <w:rPr>
          <w:rFonts w:ascii="Times New Roman" w:eastAsia="Times New Roman" w:hAnsi="Times New Roman" w:cs="Times New Roman"/>
          <w:sz w:val="28"/>
          <w:szCs w:val="28"/>
          <w:lang w:val="ro-RO" w:eastAsia="ru-RU"/>
        </w:rPr>
      </w:pPr>
    </w:p>
    <w:p w14:paraId="64EF7C27" w14:textId="6C293642" w:rsidR="00B80DF5" w:rsidRPr="00690EE7" w:rsidRDefault="00AC330D" w:rsidP="000B4798">
      <w:pPr>
        <w:pStyle w:val="a5"/>
        <w:numPr>
          <w:ilvl w:val="0"/>
          <w:numId w:val="36"/>
        </w:numPr>
        <w:tabs>
          <w:tab w:val="left" w:pos="851"/>
        </w:tabs>
        <w:spacing w:line="276" w:lineRule="auto"/>
        <w:ind w:left="0" w:firstLine="567"/>
        <w:jc w:val="both"/>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Structura raportului X pentru </w:t>
      </w:r>
      <w:r w:rsidR="00B80DF5" w:rsidRPr="00690EE7">
        <w:rPr>
          <w:rFonts w:ascii="Times New Roman" w:eastAsia="Times New Roman" w:hAnsi="Times New Roman" w:cs="Times New Roman"/>
          <w:sz w:val="28"/>
          <w:szCs w:val="28"/>
          <w:lang w:val="ro-RO" w:eastAsia="ru-RU"/>
        </w:rPr>
        <w:t>activitățile de schimb valutar în numerar:</w:t>
      </w:r>
    </w:p>
    <w:tbl>
      <w:tblPr>
        <w:tblStyle w:val="a4"/>
        <w:tblW w:w="0" w:type="auto"/>
        <w:jc w:val="center"/>
        <w:tblLook w:val="04A0" w:firstRow="1" w:lastRow="0" w:firstColumn="1" w:lastColumn="0" w:noHBand="0" w:noVBand="1"/>
      </w:tblPr>
      <w:tblGrid>
        <w:gridCol w:w="7370"/>
        <w:gridCol w:w="1984"/>
      </w:tblGrid>
      <w:tr w:rsidR="00B80DF5" w:rsidRPr="00690EE7" w14:paraId="19042042" w14:textId="77777777" w:rsidTr="00EE0D5E">
        <w:trPr>
          <w:jc w:val="center"/>
        </w:trPr>
        <w:tc>
          <w:tcPr>
            <w:tcW w:w="7370" w:type="dxa"/>
            <w:shd w:val="clear" w:color="auto" w:fill="D9D9D9" w:themeFill="background1" w:themeFillShade="D9"/>
          </w:tcPr>
          <w:p w14:paraId="527AD6CF"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t>Descrierea</w:t>
            </w:r>
          </w:p>
        </w:tc>
        <w:tc>
          <w:tcPr>
            <w:tcW w:w="1984" w:type="dxa"/>
            <w:shd w:val="clear" w:color="auto" w:fill="D9D9D9" w:themeFill="background1" w:themeFillShade="D9"/>
          </w:tcPr>
          <w:p w14:paraId="4D8F999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t>Tipul datelor</w:t>
            </w:r>
          </w:p>
        </w:tc>
      </w:tr>
      <w:tr w:rsidR="00B80DF5" w:rsidRPr="00690EE7" w14:paraId="201BD6E4" w14:textId="77777777" w:rsidTr="00EE0D5E">
        <w:trPr>
          <w:jc w:val="center"/>
        </w:trPr>
        <w:tc>
          <w:tcPr>
            <w:tcW w:w="7370" w:type="dxa"/>
          </w:tcPr>
          <w:p w14:paraId="4E5634C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 de identificare</w:t>
            </w:r>
          </w:p>
        </w:tc>
        <w:tc>
          <w:tcPr>
            <w:tcW w:w="1984" w:type="dxa"/>
          </w:tcPr>
          <w:p w14:paraId="5C32B37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2A5D12C4" w14:textId="77777777" w:rsidTr="00EE0D5E">
        <w:trPr>
          <w:jc w:val="center"/>
        </w:trPr>
        <w:tc>
          <w:tcPr>
            <w:tcW w:w="7370" w:type="dxa"/>
          </w:tcPr>
          <w:p w14:paraId="670FA990"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codul fiscal al contribuabilului</w:t>
            </w:r>
          </w:p>
        </w:tc>
        <w:tc>
          <w:tcPr>
            <w:tcW w:w="1984" w:type="dxa"/>
          </w:tcPr>
          <w:p w14:paraId="5EE8F71E"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575133A8" w14:textId="77777777" w:rsidTr="00EE0D5E">
        <w:trPr>
          <w:jc w:val="center"/>
        </w:trPr>
        <w:tc>
          <w:tcPr>
            <w:tcW w:w="7370" w:type="dxa"/>
          </w:tcPr>
          <w:p w14:paraId="4FA5AD0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denumirea contribuabilului</w:t>
            </w:r>
          </w:p>
        </w:tc>
        <w:tc>
          <w:tcPr>
            <w:tcW w:w="1984" w:type="dxa"/>
          </w:tcPr>
          <w:p w14:paraId="21EB34B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690EE7" w:rsidRPr="00690EE7" w14:paraId="54FBC6F1" w14:textId="77777777" w:rsidTr="00EE0D5E">
        <w:trPr>
          <w:jc w:val="center"/>
        </w:trPr>
        <w:tc>
          <w:tcPr>
            <w:tcW w:w="7370" w:type="dxa"/>
          </w:tcPr>
          <w:p w14:paraId="3612DFFF" w14:textId="0007A221" w:rsidR="00690EE7" w:rsidRPr="00690EE7" w:rsidRDefault="00690EE7"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color w:val="000000" w:themeColor="text1"/>
                <w:sz w:val="28"/>
                <w:szCs w:val="28"/>
                <w:lang w:val="ro-RO" w:eastAsia="ru-RU"/>
              </w:rPr>
              <w:t>sediul contribuabilului/adresa unităţii structurale unde este amplasat echipamentul de casă şi de control</w:t>
            </w:r>
          </w:p>
        </w:tc>
        <w:tc>
          <w:tcPr>
            <w:tcW w:w="1984" w:type="dxa"/>
          </w:tcPr>
          <w:p w14:paraId="0D281008" w14:textId="3FE37460" w:rsidR="00690EE7" w:rsidRPr="00690EE7" w:rsidRDefault="00690EE7"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color w:val="000000" w:themeColor="text1"/>
                <w:sz w:val="28"/>
                <w:szCs w:val="28"/>
                <w:lang w:val="ro-RO"/>
              </w:rPr>
              <w:t>string</w:t>
            </w:r>
          </w:p>
        </w:tc>
      </w:tr>
      <w:tr w:rsidR="00B80DF5" w:rsidRPr="00690EE7" w14:paraId="0C16C3B3" w14:textId="77777777" w:rsidTr="00EE0D5E">
        <w:trPr>
          <w:jc w:val="center"/>
        </w:trPr>
        <w:tc>
          <w:tcPr>
            <w:tcW w:w="7370" w:type="dxa"/>
          </w:tcPr>
          <w:p w14:paraId="6137873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fabricare sau de serie al ECC</w:t>
            </w:r>
          </w:p>
        </w:tc>
        <w:tc>
          <w:tcPr>
            <w:tcW w:w="1984" w:type="dxa"/>
          </w:tcPr>
          <w:p w14:paraId="2A4AA13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0AFECDC9" w14:textId="77777777" w:rsidTr="00EE0D5E">
        <w:trPr>
          <w:jc w:val="center"/>
        </w:trPr>
        <w:tc>
          <w:tcPr>
            <w:tcW w:w="7370" w:type="dxa"/>
          </w:tcPr>
          <w:p w14:paraId="605E56E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înregistrare al ECC, atribuit de SFS</w:t>
            </w:r>
          </w:p>
        </w:tc>
        <w:tc>
          <w:tcPr>
            <w:tcW w:w="1984" w:type="dxa"/>
          </w:tcPr>
          <w:p w14:paraId="1E38FAE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4CEA41BD" w14:textId="77777777" w:rsidTr="00EE0D5E">
        <w:trPr>
          <w:jc w:val="center"/>
        </w:trPr>
        <w:tc>
          <w:tcPr>
            <w:tcW w:w="7370" w:type="dxa"/>
          </w:tcPr>
          <w:p w14:paraId="6C29454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curent al raportului de verificare (Raport X)</w:t>
            </w:r>
          </w:p>
        </w:tc>
        <w:tc>
          <w:tcPr>
            <w:tcW w:w="1984" w:type="dxa"/>
          </w:tcPr>
          <w:p w14:paraId="0653838C"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6C7EBC8B" w14:textId="77777777" w:rsidTr="00EE0D5E">
        <w:trPr>
          <w:jc w:val="center"/>
        </w:trPr>
        <w:tc>
          <w:tcPr>
            <w:tcW w:w="7370" w:type="dxa"/>
          </w:tcPr>
          <w:p w14:paraId="51E8CC1F" w14:textId="31186E28"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balanța de verificare a soldurilor separate pentru fiecare valută străină, ținând cont de sumele operațiunilor nelegate de schimbul valutar (depunerea mijloacelor bănești în casa băncii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încasarea mijloacelor bănești de la bancă), în unitățile valutei străine respective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în unitățile monedei naționale</w:t>
            </w:r>
          </w:p>
        </w:tc>
        <w:tc>
          <w:tcPr>
            <w:tcW w:w="1984" w:type="dxa"/>
          </w:tcPr>
          <w:p w14:paraId="6AEBA0A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00D6861B" w14:textId="77777777" w:rsidTr="00EE0D5E">
        <w:trPr>
          <w:jc w:val="center"/>
        </w:trPr>
        <w:tc>
          <w:tcPr>
            <w:tcW w:w="7370" w:type="dxa"/>
          </w:tcPr>
          <w:p w14:paraId="55142232" w14:textId="7B3B94F0"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cursul de schimb valutar la zi (vânzare</w:t>
            </w:r>
            <w:r w:rsidR="00D92511">
              <w:rPr>
                <w:rFonts w:ascii="Times New Roman" w:eastAsia="Times New Roman" w:hAnsi="Times New Roman" w:cs="Times New Roman"/>
                <w:sz w:val="28"/>
                <w:szCs w:val="28"/>
                <w:lang w:val="ro-RO" w:eastAsia="ru-RU"/>
              </w:rPr>
              <w:t>/cumpărare</w:t>
            </w:r>
            <w:r w:rsidRPr="00690EE7">
              <w:rPr>
                <w:rFonts w:ascii="Times New Roman" w:eastAsia="Times New Roman" w:hAnsi="Times New Roman" w:cs="Times New Roman"/>
                <w:sz w:val="28"/>
                <w:szCs w:val="28"/>
                <w:lang w:val="ro-RO" w:eastAsia="ru-RU"/>
              </w:rPr>
              <w:t>) al valutei străine separat pe fiecare valută</w:t>
            </w:r>
          </w:p>
        </w:tc>
        <w:tc>
          <w:tcPr>
            <w:tcW w:w="1984" w:type="dxa"/>
          </w:tcPr>
          <w:p w14:paraId="0070C23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F6A1B05" w14:textId="77777777" w:rsidTr="00EE0D5E">
        <w:trPr>
          <w:jc w:val="center"/>
        </w:trPr>
        <w:tc>
          <w:tcPr>
            <w:tcW w:w="7370" w:type="dxa"/>
          </w:tcPr>
          <w:p w14:paraId="7827659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totale ale circulației de vânzare pe zi a tuturor valutelor străine împreună în unitățile  monedei naționale</w:t>
            </w:r>
          </w:p>
        </w:tc>
        <w:tc>
          <w:tcPr>
            <w:tcW w:w="1984" w:type="dxa"/>
          </w:tcPr>
          <w:p w14:paraId="1A70AB5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AEADA13" w14:textId="77777777" w:rsidTr="00EE0D5E">
        <w:trPr>
          <w:jc w:val="center"/>
        </w:trPr>
        <w:tc>
          <w:tcPr>
            <w:tcW w:w="7370" w:type="dxa"/>
          </w:tcPr>
          <w:p w14:paraId="549B76A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totale ale circulației de cumpărare pe zi a tuturor valutelor străine împreună în unitățile  monedei naționale</w:t>
            </w:r>
          </w:p>
        </w:tc>
        <w:tc>
          <w:tcPr>
            <w:tcW w:w="1984" w:type="dxa"/>
          </w:tcPr>
          <w:p w14:paraId="6B244EA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8CB7A6E" w14:textId="77777777" w:rsidTr="00EE0D5E">
        <w:trPr>
          <w:jc w:val="center"/>
        </w:trPr>
        <w:tc>
          <w:tcPr>
            <w:tcW w:w="7370" w:type="dxa"/>
          </w:tcPr>
          <w:p w14:paraId="4EBCF0B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cantitatea bonurilor de casă, eliberate în timpul zilei</w:t>
            </w:r>
          </w:p>
        </w:tc>
        <w:tc>
          <w:tcPr>
            <w:tcW w:w="1984" w:type="dxa"/>
          </w:tcPr>
          <w:p w14:paraId="416C0A1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77E5E94D" w14:textId="77777777" w:rsidTr="00EE0D5E">
        <w:trPr>
          <w:jc w:val="center"/>
        </w:trPr>
        <w:tc>
          <w:tcPr>
            <w:tcW w:w="7370" w:type="dxa"/>
          </w:tcPr>
          <w:p w14:paraId="6124ADA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ultimului bon de casă</w:t>
            </w:r>
          </w:p>
        </w:tc>
        <w:tc>
          <w:tcPr>
            <w:tcW w:w="1984" w:type="dxa"/>
          </w:tcPr>
          <w:p w14:paraId="57266B0E"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6109FC3B" w14:textId="77777777" w:rsidTr="00EE0D5E">
        <w:trPr>
          <w:jc w:val="center"/>
        </w:trPr>
        <w:tc>
          <w:tcPr>
            <w:tcW w:w="7370" w:type="dxa"/>
          </w:tcPr>
          <w:p w14:paraId="4A341A6B" w14:textId="63F2097C"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data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timpul imprimării raportului de verificare (Raport X)</w:t>
            </w:r>
          </w:p>
        </w:tc>
        <w:tc>
          <w:tcPr>
            <w:tcW w:w="1984" w:type="dxa"/>
          </w:tcPr>
          <w:p w14:paraId="4BE666FE"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datetime</w:t>
            </w:r>
          </w:p>
        </w:tc>
      </w:tr>
      <w:tr w:rsidR="00B80DF5" w:rsidRPr="00690EE7" w14:paraId="1681F752" w14:textId="77777777" w:rsidTr="002C79D0">
        <w:trPr>
          <w:trHeight w:val="230"/>
          <w:jc w:val="center"/>
        </w:trPr>
        <w:tc>
          <w:tcPr>
            <w:tcW w:w="7370" w:type="dxa"/>
          </w:tcPr>
          <w:p w14:paraId="571E5B18" w14:textId="2560A51B"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sumele totale separat pe încasarea de serviciu a numerarului </w:t>
            </w:r>
            <w:r w:rsidR="002C79D0">
              <w:rPr>
                <w:rFonts w:ascii="Times New Roman" w:eastAsia="Times New Roman" w:hAnsi="Times New Roman" w:cs="Times New Roman"/>
                <w:sz w:val="28"/>
                <w:szCs w:val="28"/>
                <w:lang w:val="ro-RO" w:eastAsia="ru-RU"/>
              </w:rPr>
              <w:t xml:space="preserve">și </w:t>
            </w:r>
            <w:r w:rsidR="002C79D0" w:rsidRPr="00690EE7">
              <w:rPr>
                <w:rFonts w:ascii="Times New Roman" w:eastAsia="Times New Roman" w:hAnsi="Times New Roman" w:cs="Times New Roman"/>
                <w:sz w:val="28"/>
                <w:szCs w:val="28"/>
                <w:lang w:val="ro-RO" w:eastAsia="ru-RU"/>
              </w:rPr>
              <w:t>extragerea de serviciu a numerarului</w:t>
            </w:r>
          </w:p>
        </w:tc>
        <w:tc>
          <w:tcPr>
            <w:tcW w:w="1984" w:type="dxa"/>
          </w:tcPr>
          <w:p w14:paraId="429984A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385A0FB" w14:textId="77777777" w:rsidTr="00EE0D5E">
        <w:trPr>
          <w:jc w:val="center"/>
        </w:trPr>
        <w:tc>
          <w:tcPr>
            <w:tcW w:w="7370" w:type="dxa"/>
          </w:tcPr>
          <w:p w14:paraId="3730A18E" w14:textId="02DDA325"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soldul de numerar din locul special amenajat pentru primirea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păstrarea temporară a mijloacelor bănești (caseta de bani a ECC) (opțional)</w:t>
            </w:r>
          </w:p>
        </w:tc>
        <w:tc>
          <w:tcPr>
            <w:tcW w:w="1984" w:type="dxa"/>
          </w:tcPr>
          <w:p w14:paraId="5FB2A58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50B56CBD" w14:textId="77777777" w:rsidTr="00EE0D5E">
        <w:trPr>
          <w:jc w:val="center"/>
        </w:trPr>
        <w:tc>
          <w:tcPr>
            <w:tcW w:w="7370" w:type="dxa"/>
          </w:tcPr>
          <w:p w14:paraId="187DB512" w14:textId="26A80FCB"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lastRenderedPageBreak/>
              <w:t xml:space="preserve">sumele totale ale </w:t>
            </w:r>
            <w:r w:rsidR="00C772F7" w:rsidRPr="00690EE7">
              <w:rPr>
                <w:rFonts w:ascii="Times New Roman" w:eastAsia="Times New Roman" w:hAnsi="Times New Roman" w:cs="Times New Roman"/>
                <w:sz w:val="28"/>
                <w:szCs w:val="28"/>
                <w:lang w:val="ro-RO" w:eastAsia="ru-RU"/>
              </w:rPr>
              <w:t>circulației</w:t>
            </w:r>
            <w:r w:rsidRPr="00690EE7">
              <w:rPr>
                <w:rFonts w:ascii="Times New Roman" w:eastAsia="Times New Roman" w:hAnsi="Times New Roman" w:cs="Times New Roman"/>
                <w:sz w:val="28"/>
                <w:szCs w:val="28"/>
                <w:lang w:val="ro-RO" w:eastAsia="ru-RU"/>
              </w:rPr>
              <w:t xml:space="preserve"> de </w:t>
            </w:r>
            <w:r w:rsidR="00C772F7" w:rsidRPr="00690EE7">
              <w:rPr>
                <w:rFonts w:ascii="Times New Roman" w:eastAsia="Times New Roman" w:hAnsi="Times New Roman" w:cs="Times New Roman"/>
                <w:sz w:val="28"/>
                <w:szCs w:val="28"/>
                <w:lang w:val="ro-RO" w:eastAsia="ru-RU"/>
              </w:rPr>
              <w:t>vânzare</w:t>
            </w:r>
            <w:r w:rsidRPr="00690EE7">
              <w:rPr>
                <w:rFonts w:ascii="Times New Roman" w:eastAsia="Times New Roman" w:hAnsi="Times New Roman" w:cs="Times New Roman"/>
                <w:sz w:val="28"/>
                <w:szCs w:val="28"/>
                <w:lang w:val="ro-RO" w:eastAsia="ru-RU"/>
              </w:rPr>
              <w:t xml:space="preserve">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cumpărare a tuturor valutelor străine împreună în </w:t>
            </w:r>
            <w:r w:rsidR="00C772F7" w:rsidRPr="00690EE7">
              <w:rPr>
                <w:rFonts w:ascii="Times New Roman" w:eastAsia="Times New Roman" w:hAnsi="Times New Roman" w:cs="Times New Roman"/>
                <w:sz w:val="28"/>
                <w:szCs w:val="28"/>
                <w:lang w:val="ro-RO" w:eastAsia="ru-RU"/>
              </w:rPr>
              <w:t>unitățile</w:t>
            </w:r>
            <w:r w:rsidRPr="00690EE7">
              <w:rPr>
                <w:rFonts w:ascii="Times New Roman" w:eastAsia="Times New Roman" w:hAnsi="Times New Roman" w:cs="Times New Roman"/>
                <w:sz w:val="28"/>
                <w:szCs w:val="28"/>
                <w:lang w:val="ro-RO" w:eastAsia="ru-RU"/>
              </w:rPr>
              <w:t xml:space="preserve"> monedei </w:t>
            </w:r>
            <w:r w:rsidR="00C772F7" w:rsidRPr="00690EE7">
              <w:rPr>
                <w:rFonts w:ascii="Times New Roman" w:eastAsia="Times New Roman" w:hAnsi="Times New Roman" w:cs="Times New Roman"/>
                <w:sz w:val="28"/>
                <w:szCs w:val="28"/>
                <w:lang w:val="ro-RO" w:eastAsia="ru-RU"/>
              </w:rPr>
              <w:t>naționale</w:t>
            </w:r>
            <w:r w:rsidRPr="00690EE7">
              <w:rPr>
                <w:rFonts w:ascii="Times New Roman" w:eastAsia="Times New Roman" w:hAnsi="Times New Roman" w:cs="Times New Roman"/>
                <w:sz w:val="28"/>
                <w:szCs w:val="28"/>
                <w:lang w:val="ro-RO" w:eastAsia="ru-RU"/>
              </w:rPr>
              <w:t xml:space="preserve"> de la începutul anului de gestiune.</w:t>
            </w:r>
          </w:p>
        </w:tc>
        <w:tc>
          <w:tcPr>
            <w:tcW w:w="1984" w:type="dxa"/>
          </w:tcPr>
          <w:p w14:paraId="29983EFE"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bl>
    <w:p w14:paraId="0391D39A" w14:textId="77777777" w:rsidR="00934E29" w:rsidRPr="00690EE7" w:rsidRDefault="00934E29" w:rsidP="000B4798">
      <w:pPr>
        <w:pStyle w:val="a5"/>
        <w:spacing w:line="276" w:lineRule="auto"/>
        <w:jc w:val="both"/>
        <w:rPr>
          <w:rFonts w:ascii="Times New Roman" w:eastAsia="Times New Roman" w:hAnsi="Times New Roman" w:cs="Times New Roman"/>
          <w:sz w:val="28"/>
          <w:szCs w:val="28"/>
          <w:lang w:val="ro-RO" w:eastAsia="ru-RU"/>
        </w:rPr>
      </w:pPr>
    </w:p>
    <w:p w14:paraId="58CBFB0A" w14:textId="798DC5B9" w:rsidR="00B80DF5" w:rsidRPr="00690EE7" w:rsidRDefault="00AC330D" w:rsidP="000B4798">
      <w:pPr>
        <w:pStyle w:val="a5"/>
        <w:numPr>
          <w:ilvl w:val="0"/>
          <w:numId w:val="36"/>
        </w:numPr>
        <w:tabs>
          <w:tab w:val="left" w:pos="851"/>
        </w:tabs>
        <w:spacing w:line="276" w:lineRule="auto"/>
        <w:ind w:left="0" w:firstLine="567"/>
        <w:jc w:val="both"/>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Structura raportului X pentru </w:t>
      </w:r>
      <w:r w:rsidR="00B80DF5" w:rsidRPr="00690EE7">
        <w:rPr>
          <w:rFonts w:ascii="Times New Roman" w:eastAsia="Times New Roman" w:hAnsi="Times New Roman" w:cs="Times New Roman"/>
          <w:sz w:val="28"/>
          <w:szCs w:val="28"/>
          <w:lang w:val="ro-RO" w:eastAsia="ru-RU"/>
        </w:rPr>
        <w:t xml:space="preserve">activitățile de organizare </w:t>
      </w:r>
      <w:r w:rsidR="00C772F7" w:rsidRPr="00690EE7">
        <w:rPr>
          <w:rFonts w:ascii="Times New Roman" w:eastAsia="Times New Roman" w:hAnsi="Times New Roman" w:cs="Times New Roman"/>
          <w:sz w:val="28"/>
          <w:szCs w:val="28"/>
          <w:lang w:val="ro-RO" w:eastAsia="ru-RU"/>
        </w:rPr>
        <w:t>și</w:t>
      </w:r>
      <w:r w:rsidR="00B80DF5" w:rsidRPr="00690EE7">
        <w:rPr>
          <w:rFonts w:ascii="Times New Roman" w:eastAsia="Times New Roman" w:hAnsi="Times New Roman" w:cs="Times New Roman"/>
          <w:sz w:val="28"/>
          <w:szCs w:val="28"/>
          <w:lang w:val="ro-RO" w:eastAsia="ru-RU"/>
        </w:rPr>
        <w:t xml:space="preserve"> desfășurare a jocurilor de noroc:</w:t>
      </w:r>
    </w:p>
    <w:tbl>
      <w:tblPr>
        <w:tblStyle w:val="a4"/>
        <w:tblW w:w="0" w:type="auto"/>
        <w:jc w:val="center"/>
        <w:tblLook w:val="04A0" w:firstRow="1" w:lastRow="0" w:firstColumn="1" w:lastColumn="0" w:noHBand="0" w:noVBand="1"/>
      </w:tblPr>
      <w:tblGrid>
        <w:gridCol w:w="7370"/>
        <w:gridCol w:w="1984"/>
      </w:tblGrid>
      <w:tr w:rsidR="00B80DF5" w:rsidRPr="00690EE7" w14:paraId="1F542E05" w14:textId="77777777" w:rsidTr="00EE0D5E">
        <w:trPr>
          <w:jc w:val="center"/>
        </w:trPr>
        <w:tc>
          <w:tcPr>
            <w:tcW w:w="7370" w:type="dxa"/>
            <w:shd w:val="clear" w:color="auto" w:fill="D9D9D9" w:themeFill="background1" w:themeFillShade="D9"/>
          </w:tcPr>
          <w:p w14:paraId="246AA5D9"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t>Descrierea</w:t>
            </w:r>
          </w:p>
        </w:tc>
        <w:tc>
          <w:tcPr>
            <w:tcW w:w="1984" w:type="dxa"/>
            <w:shd w:val="clear" w:color="auto" w:fill="D9D9D9" w:themeFill="background1" w:themeFillShade="D9"/>
          </w:tcPr>
          <w:p w14:paraId="2A6928EF"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Calibri" w:hAnsi="Times New Roman" w:cs="Times New Roman"/>
                <w:sz w:val="28"/>
                <w:szCs w:val="28"/>
                <w:lang w:val="ro-RO"/>
              </w:rPr>
              <w:t>Tipul datelor</w:t>
            </w:r>
          </w:p>
        </w:tc>
      </w:tr>
      <w:tr w:rsidR="00B80DF5" w:rsidRPr="00690EE7" w14:paraId="28099C6D" w14:textId="77777777" w:rsidTr="00EE0D5E">
        <w:trPr>
          <w:jc w:val="center"/>
        </w:trPr>
        <w:tc>
          <w:tcPr>
            <w:tcW w:w="7370" w:type="dxa"/>
          </w:tcPr>
          <w:p w14:paraId="7B763D7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 de identificare</w:t>
            </w:r>
          </w:p>
        </w:tc>
        <w:tc>
          <w:tcPr>
            <w:tcW w:w="1984" w:type="dxa"/>
          </w:tcPr>
          <w:p w14:paraId="0220312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264059C6" w14:textId="77777777" w:rsidTr="00EE0D5E">
        <w:trPr>
          <w:jc w:val="center"/>
        </w:trPr>
        <w:tc>
          <w:tcPr>
            <w:tcW w:w="7370" w:type="dxa"/>
          </w:tcPr>
          <w:p w14:paraId="13C2C87C"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codul fiscal al contribuabilului</w:t>
            </w:r>
          </w:p>
        </w:tc>
        <w:tc>
          <w:tcPr>
            <w:tcW w:w="1984" w:type="dxa"/>
          </w:tcPr>
          <w:p w14:paraId="3292011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3DD982A5" w14:textId="77777777" w:rsidTr="00EE0D5E">
        <w:trPr>
          <w:jc w:val="center"/>
        </w:trPr>
        <w:tc>
          <w:tcPr>
            <w:tcW w:w="7370" w:type="dxa"/>
          </w:tcPr>
          <w:p w14:paraId="0DC0BDED"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denumirea contribuabilului</w:t>
            </w:r>
          </w:p>
        </w:tc>
        <w:tc>
          <w:tcPr>
            <w:tcW w:w="1984" w:type="dxa"/>
          </w:tcPr>
          <w:p w14:paraId="3642DB0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690EE7" w:rsidRPr="00690EE7" w14:paraId="7953B9DB" w14:textId="77777777" w:rsidTr="00EE0D5E">
        <w:trPr>
          <w:jc w:val="center"/>
        </w:trPr>
        <w:tc>
          <w:tcPr>
            <w:tcW w:w="7370" w:type="dxa"/>
          </w:tcPr>
          <w:p w14:paraId="4865D7FD" w14:textId="75372D4C" w:rsidR="00690EE7" w:rsidRPr="00690EE7" w:rsidRDefault="00690EE7"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color w:val="000000" w:themeColor="text1"/>
                <w:sz w:val="28"/>
                <w:szCs w:val="28"/>
                <w:lang w:val="ro-RO" w:eastAsia="ru-RU"/>
              </w:rPr>
              <w:t>adresa unităţii structurale unde este amplasat echipamentul de casă şi de control</w:t>
            </w:r>
          </w:p>
        </w:tc>
        <w:tc>
          <w:tcPr>
            <w:tcW w:w="1984" w:type="dxa"/>
          </w:tcPr>
          <w:p w14:paraId="061BF35C" w14:textId="0C783019" w:rsidR="00690EE7" w:rsidRPr="00690EE7" w:rsidRDefault="00690EE7"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color w:val="000000" w:themeColor="text1"/>
                <w:sz w:val="28"/>
                <w:szCs w:val="28"/>
                <w:lang w:val="ro-RO"/>
              </w:rPr>
              <w:t>string</w:t>
            </w:r>
          </w:p>
        </w:tc>
      </w:tr>
      <w:tr w:rsidR="00B80DF5" w:rsidRPr="00690EE7" w14:paraId="0EAA8A68" w14:textId="77777777" w:rsidTr="00EE0D5E">
        <w:trPr>
          <w:jc w:val="center"/>
        </w:trPr>
        <w:tc>
          <w:tcPr>
            <w:tcW w:w="7370" w:type="dxa"/>
          </w:tcPr>
          <w:p w14:paraId="5C75CB6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fabricare sau de serie al ECC</w:t>
            </w:r>
          </w:p>
        </w:tc>
        <w:tc>
          <w:tcPr>
            <w:tcW w:w="1984" w:type="dxa"/>
          </w:tcPr>
          <w:p w14:paraId="2E08477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12B1FA28" w14:textId="77777777" w:rsidTr="00EE0D5E">
        <w:trPr>
          <w:jc w:val="center"/>
        </w:trPr>
        <w:tc>
          <w:tcPr>
            <w:tcW w:w="7370" w:type="dxa"/>
          </w:tcPr>
          <w:p w14:paraId="3F8C7A0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de înregistrare al ECC, atribuit de SFS</w:t>
            </w:r>
          </w:p>
        </w:tc>
        <w:tc>
          <w:tcPr>
            <w:tcW w:w="1984" w:type="dxa"/>
          </w:tcPr>
          <w:p w14:paraId="0B31DB2D"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30AD35AD" w14:textId="77777777" w:rsidTr="00EE0D5E">
        <w:trPr>
          <w:jc w:val="center"/>
        </w:trPr>
        <w:tc>
          <w:tcPr>
            <w:tcW w:w="7370" w:type="dxa"/>
          </w:tcPr>
          <w:p w14:paraId="50D69BD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curent al raportului de verificare (Raport X)</w:t>
            </w:r>
          </w:p>
        </w:tc>
        <w:tc>
          <w:tcPr>
            <w:tcW w:w="1984" w:type="dxa"/>
          </w:tcPr>
          <w:p w14:paraId="5425294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6748BF2D" w14:textId="77777777" w:rsidTr="00EE0D5E">
        <w:trPr>
          <w:jc w:val="center"/>
        </w:trPr>
        <w:tc>
          <w:tcPr>
            <w:tcW w:w="7370" w:type="dxa"/>
          </w:tcPr>
          <w:p w14:paraId="7FF1001E" w14:textId="3E1BF9EC" w:rsidR="00B80DF5" w:rsidRPr="00690EE7" w:rsidRDefault="00C772F7"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balanța</w:t>
            </w:r>
            <w:r w:rsidR="00B80DF5" w:rsidRPr="00690EE7">
              <w:rPr>
                <w:rFonts w:ascii="Times New Roman" w:eastAsia="Times New Roman" w:hAnsi="Times New Roman" w:cs="Times New Roman"/>
                <w:sz w:val="28"/>
                <w:szCs w:val="28"/>
                <w:lang w:val="ro-RO" w:eastAsia="ru-RU"/>
              </w:rPr>
              <w:t xml:space="preserve"> de verificare a soldurilor separate pentru fiecare mod de plată, mize, </w:t>
            </w:r>
            <w:r w:rsidRPr="00690EE7">
              <w:rPr>
                <w:rFonts w:ascii="Times New Roman" w:eastAsia="Times New Roman" w:hAnsi="Times New Roman" w:cs="Times New Roman"/>
                <w:sz w:val="28"/>
                <w:szCs w:val="28"/>
                <w:lang w:val="ro-RO" w:eastAsia="ru-RU"/>
              </w:rPr>
              <w:t>câștiguri</w:t>
            </w:r>
            <w:r w:rsidR="00B80DF5" w:rsidRPr="00690EE7">
              <w:rPr>
                <w:rFonts w:ascii="Times New Roman" w:eastAsia="Times New Roman" w:hAnsi="Times New Roman" w:cs="Times New Roman"/>
                <w:sz w:val="28"/>
                <w:szCs w:val="28"/>
                <w:lang w:val="ro-RO" w:eastAsia="ru-RU"/>
              </w:rPr>
              <w:t xml:space="preserve"> </w:t>
            </w:r>
            <w:r w:rsidRPr="00690EE7">
              <w:rPr>
                <w:rFonts w:ascii="Times New Roman" w:eastAsia="Times New Roman" w:hAnsi="Times New Roman" w:cs="Times New Roman"/>
                <w:sz w:val="28"/>
                <w:szCs w:val="28"/>
                <w:lang w:val="ro-RO" w:eastAsia="ru-RU"/>
              </w:rPr>
              <w:t>și</w:t>
            </w:r>
            <w:r w:rsidR="00B80DF5" w:rsidRPr="00690EE7">
              <w:rPr>
                <w:rFonts w:ascii="Times New Roman" w:eastAsia="Times New Roman" w:hAnsi="Times New Roman" w:cs="Times New Roman"/>
                <w:sz w:val="28"/>
                <w:szCs w:val="28"/>
                <w:lang w:val="ro-RO" w:eastAsia="ru-RU"/>
              </w:rPr>
              <w:t xml:space="preserve"> impozite, inclusiv sumele </w:t>
            </w:r>
            <w:r w:rsidRPr="00690EE7">
              <w:rPr>
                <w:rFonts w:ascii="Times New Roman" w:eastAsia="Times New Roman" w:hAnsi="Times New Roman" w:cs="Times New Roman"/>
                <w:sz w:val="28"/>
                <w:szCs w:val="28"/>
                <w:lang w:val="ro-RO" w:eastAsia="ru-RU"/>
              </w:rPr>
              <w:t>operațiilor</w:t>
            </w:r>
            <w:r w:rsidR="00B80DF5" w:rsidRPr="00690EE7">
              <w:rPr>
                <w:rFonts w:ascii="Times New Roman" w:eastAsia="Times New Roman" w:hAnsi="Times New Roman" w:cs="Times New Roman"/>
                <w:sz w:val="28"/>
                <w:szCs w:val="28"/>
                <w:lang w:val="ro-RO" w:eastAsia="ru-RU"/>
              </w:rPr>
              <w:t xml:space="preserve"> nelegate de realizare (intrări </w:t>
            </w:r>
            <w:r w:rsidRPr="00690EE7">
              <w:rPr>
                <w:rFonts w:ascii="Times New Roman" w:eastAsia="Times New Roman" w:hAnsi="Times New Roman" w:cs="Times New Roman"/>
                <w:sz w:val="28"/>
                <w:szCs w:val="28"/>
                <w:lang w:val="ro-RO" w:eastAsia="ru-RU"/>
              </w:rPr>
              <w:t>și</w:t>
            </w:r>
            <w:r w:rsidR="00B80DF5" w:rsidRPr="00690EE7">
              <w:rPr>
                <w:rFonts w:ascii="Times New Roman" w:eastAsia="Times New Roman" w:hAnsi="Times New Roman" w:cs="Times New Roman"/>
                <w:sz w:val="28"/>
                <w:szCs w:val="28"/>
                <w:lang w:val="ro-RO" w:eastAsia="ru-RU"/>
              </w:rPr>
              <w:t xml:space="preserve"> </w:t>
            </w:r>
            <w:r w:rsidRPr="00690EE7">
              <w:rPr>
                <w:rFonts w:ascii="Times New Roman" w:eastAsia="Times New Roman" w:hAnsi="Times New Roman" w:cs="Times New Roman"/>
                <w:sz w:val="28"/>
                <w:szCs w:val="28"/>
                <w:lang w:val="ro-RO" w:eastAsia="ru-RU"/>
              </w:rPr>
              <w:t>ieșiri</w:t>
            </w:r>
            <w:r w:rsidR="00B80DF5" w:rsidRPr="00690EE7">
              <w:rPr>
                <w:rFonts w:ascii="Times New Roman" w:eastAsia="Times New Roman" w:hAnsi="Times New Roman" w:cs="Times New Roman"/>
                <w:sz w:val="28"/>
                <w:szCs w:val="28"/>
                <w:lang w:val="ro-RO" w:eastAsia="ru-RU"/>
              </w:rPr>
              <w:t xml:space="preserve"> de serviciu)</w:t>
            </w:r>
          </w:p>
        </w:tc>
        <w:tc>
          <w:tcPr>
            <w:tcW w:w="1984" w:type="dxa"/>
          </w:tcPr>
          <w:p w14:paraId="5B9E69A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2DB93DAC" w14:textId="77777777" w:rsidTr="00EE0D5E">
        <w:trPr>
          <w:jc w:val="center"/>
        </w:trPr>
        <w:tc>
          <w:tcPr>
            <w:tcW w:w="7370" w:type="dxa"/>
          </w:tcPr>
          <w:p w14:paraId="6CDB1D6D"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rulajele totale ale mizelor la ziua curentă de gestiune</w:t>
            </w:r>
          </w:p>
        </w:tc>
        <w:tc>
          <w:tcPr>
            <w:tcW w:w="1984" w:type="dxa"/>
          </w:tcPr>
          <w:p w14:paraId="2D04D70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210780E4" w14:textId="77777777" w:rsidTr="00EE0D5E">
        <w:trPr>
          <w:jc w:val="center"/>
        </w:trPr>
        <w:tc>
          <w:tcPr>
            <w:tcW w:w="7370" w:type="dxa"/>
          </w:tcPr>
          <w:p w14:paraId="367FB013" w14:textId="5506DBCC"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rulajele totale ale </w:t>
            </w:r>
            <w:r w:rsidR="00C772F7" w:rsidRPr="00690EE7">
              <w:rPr>
                <w:rFonts w:ascii="Times New Roman" w:eastAsia="Times New Roman" w:hAnsi="Times New Roman" w:cs="Times New Roman"/>
                <w:sz w:val="28"/>
                <w:szCs w:val="28"/>
                <w:lang w:val="ro-RO" w:eastAsia="ru-RU"/>
              </w:rPr>
              <w:t>câștigurilor</w:t>
            </w:r>
            <w:r w:rsidRPr="00690EE7">
              <w:rPr>
                <w:rFonts w:ascii="Times New Roman" w:eastAsia="Times New Roman" w:hAnsi="Times New Roman" w:cs="Times New Roman"/>
                <w:sz w:val="28"/>
                <w:szCs w:val="28"/>
                <w:lang w:val="ro-RO" w:eastAsia="ru-RU"/>
              </w:rPr>
              <w:t xml:space="preserve">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impozitelor raportate la ziua curentă de gestiune</w:t>
            </w:r>
          </w:p>
        </w:tc>
        <w:tc>
          <w:tcPr>
            <w:tcW w:w="1984" w:type="dxa"/>
          </w:tcPr>
          <w:p w14:paraId="5B92926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444E3760" w14:textId="77777777" w:rsidTr="00EE0D5E">
        <w:trPr>
          <w:jc w:val="center"/>
        </w:trPr>
        <w:tc>
          <w:tcPr>
            <w:tcW w:w="7370" w:type="dxa"/>
          </w:tcPr>
          <w:p w14:paraId="37E86DE4" w14:textId="263727EE"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rulajele totale ale mizelor, </w:t>
            </w:r>
            <w:r w:rsidR="007C574C" w:rsidRPr="00690EE7">
              <w:rPr>
                <w:rFonts w:ascii="Times New Roman" w:eastAsia="Times New Roman" w:hAnsi="Times New Roman" w:cs="Times New Roman"/>
                <w:sz w:val="28"/>
                <w:szCs w:val="28"/>
                <w:lang w:val="ro-RO" w:eastAsia="ru-RU"/>
              </w:rPr>
              <w:t>câștig</w:t>
            </w:r>
            <w:r w:rsidRPr="00690EE7">
              <w:rPr>
                <w:rFonts w:ascii="Times New Roman" w:eastAsia="Times New Roman" w:hAnsi="Times New Roman" w:cs="Times New Roman"/>
                <w:sz w:val="28"/>
                <w:szCs w:val="28"/>
                <w:lang w:val="ro-RO" w:eastAsia="ru-RU"/>
              </w:rPr>
              <w:t xml:space="preserve">urilor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impozitelor raportate de la începutul anului de gestiune</w:t>
            </w:r>
          </w:p>
        </w:tc>
        <w:tc>
          <w:tcPr>
            <w:tcW w:w="1984" w:type="dxa"/>
          </w:tcPr>
          <w:p w14:paraId="6ACC8D1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D1D51A5" w14:textId="77777777" w:rsidTr="00EE0D5E">
        <w:trPr>
          <w:jc w:val="center"/>
        </w:trPr>
        <w:tc>
          <w:tcPr>
            <w:tcW w:w="7370" w:type="dxa"/>
          </w:tcPr>
          <w:p w14:paraId="07AF2D6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cantitatea bonurilor de casă (separat pe mize), eliberate în timpul zilei</w:t>
            </w:r>
          </w:p>
        </w:tc>
        <w:tc>
          <w:tcPr>
            <w:tcW w:w="1984" w:type="dxa"/>
          </w:tcPr>
          <w:p w14:paraId="666C8AFF"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75C49C12" w14:textId="77777777" w:rsidTr="00EE0D5E">
        <w:trPr>
          <w:jc w:val="center"/>
        </w:trPr>
        <w:tc>
          <w:tcPr>
            <w:tcW w:w="7370" w:type="dxa"/>
          </w:tcPr>
          <w:p w14:paraId="18D20E32" w14:textId="047C8EE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cantitatea bonurilor de casă (separat pe </w:t>
            </w:r>
            <w:r w:rsidR="00C772F7" w:rsidRPr="00690EE7">
              <w:rPr>
                <w:rFonts w:ascii="Times New Roman" w:eastAsia="Times New Roman" w:hAnsi="Times New Roman" w:cs="Times New Roman"/>
                <w:sz w:val="28"/>
                <w:szCs w:val="28"/>
                <w:lang w:val="ro-RO" w:eastAsia="ru-RU"/>
              </w:rPr>
              <w:t>câștiguri</w:t>
            </w:r>
            <w:r w:rsidRPr="00690EE7">
              <w:rPr>
                <w:rFonts w:ascii="Times New Roman" w:eastAsia="Times New Roman" w:hAnsi="Times New Roman" w:cs="Times New Roman"/>
                <w:sz w:val="28"/>
                <w:szCs w:val="28"/>
                <w:lang w:val="ro-RO" w:eastAsia="ru-RU"/>
              </w:rPr>
              <w:t>), eliberate în timpul zilei</w:t>
            </w:r>
          </w:p>
        </w:tc>
        <w:tc>
          <w:tcPr>
            <w:tcW w:w="1984" w:type="dxa"/>
          </w:tcPr>
          <w:p w14:paraId="4D77535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0D0EE507" w14:textId="77777777" w:rsidTr="00EE0D5E">
        <w:trPr>
          <w:jc w:val="center"/>
        </w:trPr>
        <w:tc>
          <w:tcPr>
            <w:tcW w:w="7370" w:type="dxa"/>
          </w:tcPr>
          <w:p w14:paraId="12A46796" w14:textId="7DFF2CF6"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data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ora imprimării raportului de verificare (Raport X)</w:t>
            </w:r>
          </w:p>
        </w:tc>
        <w:tc>
          <w:tcPr>
            <w:tcW w:w="1984" w:type="dxa"/>
          </w:tcPr>
          <w:p w14:paraId="4826A18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datetime</w:t>
            </w:r>
          </w:p>
        </w:tc>
      </w:tr>
      <w:tr w:rsidR="00B80DF5" w:rsidRPr="00690EE7" w14:paraId="5E02E13B" w14:textId="77777777" w:rsidTr="00EE0D5E">
        <w:trPr>
          <w:jc w:val="center"/>
        </w:trPr>
        <w:tc>
          <w:tcPr>
            <w:tcW w:w="7370" w:type="dxa"/>
          </w:tcPr>
          <w:p w14:paraId="0F74E72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rulajele totale ale mizelor, separate pentru fiecare modul de plată</w:t>
            </w:r>
          </w:p>
        </w:tc>
        <w:tc>
          <w:tcPr>
            <w:tcW w:w="1984" w:type="dxa"/>
          </w:tcPr>
          <w:p w14:paraId="12D3AF90"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4F4A42FC" w14:textId="77777777" w:rsidTr="00EE0D5E">
        <w:trPr>
          <w:jc w:val="center"/>
        </w:trPr>
        <w:tc>
          <w:tcPr>
            <w:tcW w:w="7370" w:type="dxa"/>
          </w:tcPr>
          <w:p w14:paraId="2F877DEF" w14:textId="289CC41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 sumele totale separate pentru încasarea de serviciu a numerarului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extragerea de serviciu a numerarului, separate pentru fiecare mod de plată</w:t>
            </w:r>
          </w:p>
        </w:tc>
        <w:tc>
          <w:tcPr>
            <w:tcW w:w="1984" w:type="dxa"/>
          </w:tcPr>
          <w:p w14:paraId="7BF70A1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0455E731" w14:textId="77777777" w:rsidTr="00EE0D5E">
        <w:trPr>
          <w:jc w:val="center"/>
        </w:trPr>
        <w:tc>
          <w:tcPr>
            <w:tcW w:w="7370" w:type="dxa"/>
          </w:tcPr>
          <w:p w14:paraId="6EF88D7E" w14:textId="7036E5A3"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soldul de numerar din locul special amenajat pentru primirea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păstrarea temporară a mijloacelor bănești (caseta de bani a ECC)</w:t>
            </w:r>
          </w:p>
        </w:tc>
        <w:tc>
          <w:tcPr>
            <w:tcW w:w="1984" w:type="dxa"/>
          </w:tcPr>
          <w:p w14:paraId="505913B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bl>
    <w:p w14:paraId="2978FC15" w14:textId="77777777" w:rsidR="00934E29" w:rsidRPr="00690EE7" w:rsidRDefault="00934E29" w:rsidP="000B4798">
      <w:pPr>
        <w:pStyle w:val="a5"/>
        <w:spacing w:line="276" w:lineRule="auto"/>
        <w:jc w:val="both"/>
        <w:rPr>
          <w:rFonts w:ascii="Times New Roman" w:eastAsia="Times New Roman" w:hAnsi="Times New Roman" w:cs="Times New Roman"/>
          <w:sz w:val="28"/>
          <w:szCs w:val="28"/>
          <w:lang w:val="ro-RO" w:eastAsia="ru-RU"/>
        </w:rPr>
      </w:pPr>
    </w:p>
    <w:p w14:paraId="62D4F07C" w14:textId="6C5F661E" w:rsidR="00B80DF5" w:rsidRPr="00690EE7" w:rsidRDefault="00AC330D" w:rsidP="000B4798">
      <w:pPr>
        <w:pStyle w:val="a5"/>
        <w:numPr>
          <w:ilvl w:val="0"/>
          <w:numId w:val="36"/>
        </w:numPr>
        <w:tabs>
          <w:tab w:val="left" w:pos="851"/>
        </w:tabs>
        <w:spacing w:line="276" w:lineRule="auto"/>
        <w:ind w:left="0" w:firstLine="567"/>
        <w:jc w:val="both"/>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lastRenderedPageBreak/>
        <w:t xml:space="preserve">Structura raportului X pentru </w:t>
      </w:r>
      <w:r w:rsidR="00C772F7" w:rsidRPr="00690EE7">
        <w:rPr>
          <w:rFonts w:ascii="Times New Roman" w:eastAsia="Times New Roman" w:hAnsi="Times New Roman" w:cs="Times New Roman"/>
          <w:sz w:val="28"/>
          <w:szCs w:val="28"/>
          <w:lang w:val="ro-RO" w:eastAsia="ru-RU"/>
        </w:rPr>
        <w:t>activitățile</w:t>
      </w:r>
      <w:r w:rsidR="00B80DF5" w:rsidRPr="00690EE7">
        <w:rPr>
          <w:rFonts w:ascii="Times New Roman" w:eastAsia="Times New Roman" w:hAnsi="Times New Roman" w:cs="Times New Roman"/>
          <w:sz w:val="28"/>
          <w:szCs w:val="28"/>
          <w:lang w:val="ro-RO" w:eastAsia="ru-RU"/>
        </w:rPr>
        <w:t xml:space="preserve"> de transport rutier de persoane în regim de taxi:</w:t>
      </w:r>
    </w:p>
    <w:tbl>
      <w:tblPr>
        <w:tblStyle w:val="a4"/>
        <w:tblW w:w="0" w:type="auto"/>
        <w:jc w:val="center"/>
        <w:tblLook w:val="04A0" w:firstRow="1" w:lastRow="0" w:firstColumn="1" w:lastColumn="0" w:noHBand="0" w:noVBand="1"/>
      </w:tblPr>
      <w:tblGrid>
        <w:gridCol w:w="7370"/>
        <w:gridCol w:w="1984"/>
      </w:tblGrid>
      <w:tr w:rsidR="00B80DF5" w:rsidRPr="00690EE7" w14:paraId="0017D4E3" w14:textId="77777777" w:rsidTr="00EE0D5E">
        <w:trPr>
          <w:jc w:val="center"/>
        </w:trPr>
        <w:tc>
          <w:tcPr>
            <w:tcW w:w="7370" w:type="dxa"/>
            <w:shd w:val="clear" w:color="auto" w:fill="D9D9D9" w:themeFill="background1" w:themeFillShade="D9"/>
          </w:tcPr>
          <w:p w14:paraId="1E1ABB23"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Calibri" w:hAnsi="Times New Roman" w:cs="Times New Roman"/>
                <w:sz w:val="28"/>
                <w:szCs w:val="28"/>
                <w:lang w:val="ro-RO"/>
              </w:rPr>
              <w:t>Descrierea</w:t>
            </w:r>
          </w:p>
        </w:tc>
        <w:tc>
          <w:tcPr>
            <w:tcW w:w="1984" w:type="dxa"/>
            <w:shd w:val="clear" w:color="auto" w:fill="D9D9D9" w:themeFill="background1" w:themeFillShade="D9"/>
          </w:tcPr>
          <w:p w14:paraId="0289EB63"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Calibri" w:hAnsi="Times New Roman" w:cs="Times New Roman"/>
                <w:sz w:val="28"/>
                <w:szCs w:val="28"/>
                <w:lang w:val="ro-RO"/>
              </w:rPr>
              <w:t>Tipul datelor</w:t>
            </w:r>
          </w:p>
        </w:tc>
      </w:tr>
      <w:tr w:rsidR="00B80DF5" w:rsidRPr="00690EE7" w14:paraId="0C0489DA" w14:textId="77777777" w:rsidTr="00EE0D5E">
        <w:trPr>
          <w:jc w:val="center"/>
        </w:trPr>
        <w:tc>
          <w:tcPr>
            <w:tcW w:w="7370" w:type="dxa"/>
          </w:tcPr>
          <w:p w14:paraId="2D4ECA7B"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număr de identificare</w:t>
            </w:r>
          </w:p>
        </w:tc>
        <w:tc>
          <w:tcPr>
            <w:tcW w:w="1984" w:type="dxa"/>
          </w:tcPr>
          <w:p w14:paraId="42BA9C22"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65AB568F" w14:textId="77777777" w:rsidTr="00EE0D5E">
        <w:trPr>
          <w:jc w:val="center"/>
        </w:trPr>
        <w:tc>
          <w:tcPr>
            <w:tcW w:w="7370" w:type="dxa"/>
          </w:tcPr>
          <w:p w14:paraId="2529228D"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codul fiscal al contribuabilului</w:t>
            </w:r>
          </w:p>
        </w:tc>
        <w:tc>
          <w:tcPr>
            <w:tcW w:w="1984" w:type="dxa"/>
          </w:tcPr>
          <w:p w14:paraId="361F3119"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hAnsi="Times New Roman" w:cs="Times New Roman"/>
                <w:sz w:val="28"/>
                <w:szCs w:val="28"/>
                <w:lang w:val="ro-RO"/>
              </w:rPr>
              <w:t>string</w:t>
            </w:r>
          </w:p>
        </w:tc>
      </w:tr>
      <w:tr w:rsidR="00B80DF5" w:rsidRPr="00690EE7" w14:paraId="278E5FA5" w14:textId="77777777" w:rsidTr="00EE0D5E">
        <w:trPr>
          <w:jc w:val="center"/>
        </w:trPr>
        <w:tc>
          <w:tcPr>
            <w:tcW w:w="7370" w:type="dxa"/>
          </w:tcPr>
          <w:p w14:paraId="79249AEA"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denumirea contribuabilului</w:t>
            </w:r>
          </w:p>
        </w:tc>
        <w:tc>
          <w:tcPr>
            <w:tcW w:w="1984" w:type="dxa"/>
          </w:tcPr>
          <w:p w14:paraId="0C580397"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hAnsi="Times New Roman" w:cs="Times New Roman"/>
                <w:sz w:val="28"/>
                <w:szCs w:val="28"/>
                <w:lang w:val="ro-RO"/>
              </w:rPr>
              <w:t>string</w:t>
            </w:r>
          </w:p>
        </w:tc>
      </w:tr>
      <w:tr w:rsidR="00690EE7" w:rsidRPr="00690EE7" w14:paraId="051856BE" w14:textId="77777777" w:rsidTr="00EE0D5E">
        <w:trPr>
          <w:jc w:val="center"/>
        </w:trPr>
        <w:tc>
          <w:tcPr>
            <w:tcW w:w="7370" w:type="dxa"/>
          </w:tcPr>
          <w:p w14:paraId="34938138" w14:textId="01683B1B" w:rsidR="00690EE7" w:rsidRPr="00690EE7" w:rsidRDefault="00690EE7"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color w:val="000000" w:themeColor="text1"/>
                <w:sz w:val="28"/>
                <w:szCs w:val="28"/>
                <w:lang w:val="ro-RO" w:eastAsia="ru-RU"/>
              </w:rPr>
              <w:t>sediul contribuabilului/ model și categoria autoturismului</w:t>
            </w:r>
          </w:p>
        </w:tc>
        <w:tc>
          <w:tcPr>
            <w:tcW w:w="1984" w:type="dxa"/>
          </w:tcPr>
          <w:p w14:paraId="19D114D1" w14:textId="64723AC6" w:rsidR="00690EE7" w:rsidRPr="00690EE7" w:rsidRDefault="00690EE7"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color w:val="000000" w:themeColor="text1"/>
                <w:sz w:val="28"/>
                <w:szCs w:val="28"/>
                <w:lang w:val="ro-RO"/>
              </w:rPr>
              <w:t>string</w:t>
            </w:r>
          </w:p>
        </w:tc>
      </w:tr>
      <w:tr w:rsidR="00B80DF5" w:rsidRPr="00690EE7" w14:paraId="505DDCA1" w14:textId="77777777" w:rsidTr="00EE0D5E">
        <w:trPr>
          <w:jc w:val="center"/>
        </w:trPr>
        <w:tc>
          <w:tcPr>
            <w:tcW w:w="7370" w:type="dxa"/>
          </w:tcPr>
          <w:p w14:paraId="1BF801BA"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numărul de fabricare sau de serie al ECC</w:t>
            </w:r>
          </w:p>
        </w:tc>
        <w:tc>
          <w:tcPr>
            <w:tcW w:w="1984" w:type="dxa"/>
          </w:tcPr>
          <w:p w14:paraId="14670CAC"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hAnsi="Times New Roman" w:cs="Times New Roman"/>
                <w:sz w:val="28"/>
                <w:szCs w:val="28"/>
                <w:lang w:val="ro-RO"/>
              </w:rPr>
              <w:t>string</w:t>
            </w:r>
          </w:p>
        </w:tc>
      </w:tr>
      <w:tr w:rsidR="00B80DF5" w:rsidRPr="00690EE7" w14:paraId="3E747B74" w14:textId="77777777" w:rsidTr="00EE0D5E">
        <w:trPr>
          <w:jc w:val="center"/>
        </w:trPr>
        <w:tc>
          <w:tcPr>
            <w:tcW w:w="7370" w:type="dxa"/>
          </w:tcPr>
          <w:p w14:paraId="3BE5E488"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numărul de înregistrare al ECC, atribuit de SFS</w:t>
            </w:r>
          </w:p>
        </w:tc>
        <w:tc>
          <w:tcPr>
            <w:tcW w:w="1984" w:type="dxa"/>
          </w:tcPr>
          <w:p w14:paraId="7D7CF94A"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hAnsi="Times New Roman" w:cs="Times New Roman"/>
                <w:sz w:val="28"/>
                <w:szCs w:val="28"/>
                <w:lang w:val="ro-RO"/>
              </w:rPr>
              <w:t>string</w:t>
            </w:r>
          </w:p>
        </w:tc>
      </w:tr>
      <w:tr w:rsidR="00B80DF5" w:rsidRPr="00690EE7" w14:paraId="2C2004E8" w14:textId="77777777" w:rsidTr="00EE0D5E">
        <w:trPr>
          <w:jc w:val="center"/>
        </w:trPr>
        <w:tc>
          <w:tcPr>
            <w:tcW w:w="7370" w:type="dxa"/>
          </w:tcPr>
          <w:p w14:paraId="15B0D674"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numărul curent al raportului de verificare (Raport X)</w:t>
            </w:r>
          </w:p>
        </w:tc>
        <w:tc>
          <w:tcPr>
            <w:tcW w:w="1984" w:type="dxa"/>
          </w:tcPr>
          <w:p w14:paraId="3C1FD44B" w14:textId="77777777" w:rsidR="00B80DF5" w:rsidRPr="00690EE7" w:rsidRDefault="00B80DF5" w:rsidP="000B4798">
            <w:pPr>
              <w:pStyle w:val="a5"/>
              <w:spacing w:line="276" w:lineRule="auto"/>
              <w:rPr>
                <w:rFonts w:ascii="Times New Roman" w:eastAsia="Times New Roman" w:hAnsi="Times New Roman" w:cs="Times New Roman"/>
                <w:i/>
                <w:iCs/>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52DC3703" w14:textId="77777777" w:rsidTr="00EE0D5E">
        <w:trPr>
          <w:jc w:val="center"/>
        </w:trPr>
        <w:tc>
          <w:tcPr>
            <w:tcW w:w="7370" w:type="dxa"/>
          </w:tcPr>
          <w:p w14:paraId="636912F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codurile TVA</w:t>
            </w:r>
          </w:p>
        </w:tc>
        <w:tc>
          <w:tcPr>
            <w:tcW w:w="1984" w:type="dxa"/>
          </w:tcPr>
          <w:p w14:paraId="51089F8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string</w:t>
            </w:r>
          </w:p>
        </w:tc>
      </w:tr>
      <w:tr w:rsidR="00B80DF5" w:rsidRPr="00690EE7" w14:paraId="5B675FAC" w14:textId="77777777" w:rsidTr="00EE0D5E">
        <w:trPr>
          <w:jc w:val="center"/>
        </w:trPr>
        <w:tc>
          <w:tcPr>
            <w:tcW w:w="7370" w:type="dxa"/>
          </w:tcPr>
          <w:p w14:paraId="6537406F"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cotele TVA (procente)</w:t>
            </w:r>
          </w:p>
        </w:tc>
        <w:tc>
          <w:tcPr>
            <w:tcW w:w="1984" w:type="dxa"/>
          </w:tcPr>
          <w:p w14:paraId="13AFD412"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double</w:t>
            </w:r>
          </w:p>
        </w:tc>
      </w:tr>
      <w:tr w:rsidR="00B80DF5" w:rsidRPr="00690EE7" w14:paraId="342E31B3" w14:textId="77777777" w:rsidTr="00EE0D5E">
        <w:trPr>
          <w:jc w:val="center"/>
        </w:trPr>
        <w:tc>
          <w:tcPr>
            <w:tcW w:w="7370" w:type="dxa"/>
          </w:tcPr>
          <w:p w14:paraId="27CE3EF9"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circulației zilnice a prestării serviciilor, separate pentru fiecare cotă a TVA</w:t>
            </w:r>
          </w:p>
        </w:tc>
        <w:tc>
          <w:tcPr>
            <w:tcW w:w="1984" w:type="dxa"/>
          </w:tcPr>
          <w:p w14:paraId="2E52A91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09F40D53" w14:textId="77777777" w:rsidTr="00EE0D5E">
        <w:trPr>
          <w:jc w:val="center"/>
        </w:trPr>
        <w:tc>
          <w:tcPr>
            <w:tcW w:w="7370" w:type="dxa"/>
          </w:tcPr>
          <w:p w14:paraId="6B355F0A"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circulației zilnice a prestării serviciilor care nu se impozitează</w:t>
            </w:r>
          </w:p>
        </w:tc>
        <w:tc>
          <w:tcPr>
            <w:tcW w:w="1984" w:type="dxa"/>
          </w:tcPr>
          <w:p w14:paraId="798BF99E"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r w:rsidR="00B80DF5" w:rsidRPr="00690EE7" w14:paraId="4585A910" w14:textId="77777777" w:rsidTr="00EE0D5E">
        <w:trPr>
          <w:jc w:val="center"/>
        </w:trPr>
        <w:tc>
          <w:tcPr>
            <w:tcW w:w="7370" w:type="dxa"/>
          </w:tcPr>
          <w:p w14:paraId="72AFE46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TVA separate pentru fiecare cotă a TVA</w:t>
            </w:r>
          </w:p>
        </w:tc>
        <w:tc>
          <w:tcPr>
            <w:tcW w:w="1984" w:type="dxa"/>
          </w:tcPr>
          <w:p w14:paraId="60DAD0B5"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r w:rsidR="00B80DF5" w:rsidRPr="00690EE7" w14:paraId="76C340BA" w14:textId="77777777" w:rsidTr="00EE0D5E">
        <w:trPr>
          <w:jc w:val="center"/>
        </w:trPr>
        <w:tc>
          <w:tcPr>
            <w:tcW w:w="7370" w:type="dxa"/>
          </w:tcPr>
          <w:p w14:paraId="33B3A79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totală a circulației zilnice a prestării serviciilor</w:t>
            </w:r>
          </w:p>
        </w:tc>
        <w:tc>
          <w:tcPr>
            <w:tcW w:w="1984" w:type="dxa"/>
          </w:tcPr>
          <w:p w14:paraId="0E30874D"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r w:rsidR="00B80DF5" w:rsidRPr="00690EE7" w14:paraId="7FAF18D4" w14:textId="77777777" w:rsidTr="00EE0D5E">
        <w:trPr>
          <w:jc w:val="center"/>
        </w:trPr>
        <w:tc>
          <w:tcPr>
            <w:tcW w:w="7370" w:type="dxa"/>
          </w:tcPr>
          <w:p w14:paraId="3B9722C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cantitatea bonurilor de casă, eliberate în decursul zilei</w:t>
            </w:r>
          </w:p>
        </w:tc>
        <w:tc>
          <w:tcPr>
            <w:tcW w:w="1984" w:type="dxa"/>
          </w:tcPr>
          <w:p w14:paraId="301DBB81"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eastAsia="Times New Roman" w:hAnsi="Times New Roman" w:cs="Times New Roman"/>
                <w:sz w:val="28"/>
                <w:szCs w:val="28"/>
                <w:lang w:val="ro-RO" w:eastAsia="ru-RU"/>
              </w:rPr>
              <w:t>integer</w:t>
            </w:r>
          </w:p>
        </w:tc>
      </w:tr>
      <w:tr w:rsidR="00B80DF5" w:rsidRPr="00690EE7" w14:paraId="38CBF2E2" w14:textId="77777777" w:rsidTr="00EE0D5E">
        <w:trPr>
          <w:jc w:val="center"/>
        </w:trPr>
        <w:tc>
          <w:tcPr>
            <w:tcW w:w="7370" w:type="dxa"/>
          </w:tcPr>
          <w:p w14:paraId="7B587C7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ultimului bon de casă</w:t>
            </w:r>
          </w:p>
        </w:tc>
        <w:tc>
          <w:tcPr>
            <w:tcW w:w="1984" w:type="dxa"/>
          </w:tcPr>
          <w:p w14:paraId="0CABE063"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eastAsia="Times New Roman" w:hAnsi="Times New Roman" w:cs="Times New Roman"/>
                <w:sz w:val="28"/>
                <w:szCs w:val="28"/>
                <w:lang w:val="ro-RO" w:eastAsia="ru-RU"/>
              </w:rPr>
              <w:t>integer</w:t>
            </w:r>
          </w:p>
        </w:tc>
      </w:tr>
      <w:tr w:rsidR="00B80DF5" w:rsidRPr="00690EE7" w14:paraId="143B8C5C" w14:textId="77777777" w:rsidTr="00EE0D5E">
        <w:trPr>
          <w:jc w:val="center"/>
        </w:trPr>
        <w:tc>
          <w:tcPr>
            <w:tcW w:w="7370" w:type="dxa"/>
          </w:tcPr>
          <w:p w14:paraId="0331956E" w14:textId="02B244C3"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data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timpul tipăririi raportului de verificare (Raport X)</w:t>
            </w:r>
          </w:p>
        </w:tc>
        <w:tc>
          <w:tcPr>
            <w:tcW w:w="1984" w:type="dxa"/>
          </w:tcPr>
          <w:p w14:paraId="203E61D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datetime</w:t>
            </w:r>
          </w:p>
        </w:tc>
      </w:tr>
      <w:tr w:rsidR="00B80DF5" w:rsidRPr="00690EE7" w14:paraId="0BC5342E" w14:textId="77777777" w:rsidTr="00EE0D5E">
        <w:trPr>
          <w:jc w:val="center"/>
        </w:trPr>
        <w:tc>
          <w:tcPr>
            <w:tcW w:w="7370" w:type="dxa"/>
          </w:tcPr>
          <w:p w14:paraId="4B847273"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sumele circulației zilnice a prestării serviciilor, separate pentru fiecare modul de plată</w:t>
            </w:r>
          </w:p>
        </w:tc>
        <w:tc>
          <w:tcPr>
            <w:tcW w:w="1984" w:type="dxa"/>
          </w:tcPr>
          <w:p w14:paraId="3327752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3AB64908" w14:textId="77777777" w:rsidTr="00EE0D5E">
        <w:trPr>
          <w:jc w:val="center"/>
        </w:trPr>
        <w:tc>
          <w:tcPr>
            <w:tcW w:w="7370" w:type="dxa"/>
          </w:tcPr>
          <w:p w14:paraId="276F7D3D" w14:textId="26454F19"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sumele totale separate pentru încasarea de serviciu a numerarului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extragerea de serviciu a numerarului (opțional)</w:t>
            </w:r>
          </w:p>
        </w:tc>
        <w:tc>
          <w:tcPr>
            <w:tcW w:w="1984" w:type="dxa"/>
          </w:tcPr>
          <w:p w14:paraId="7B244D4C"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3B43402C" w14:textId="77777777" w:rsidTr="00EE0D5E">
        <w:trPr>
          <w:jc w:val="center"/>
        </w:trPr>
        <w:tc>
          <w:tcPr>
            <w:tcW w:w="7370" w:type="dxa"/>
          </w:tcPr>
          <w:p w14:paraId="7E1C8B73" w14:textId="66E0CC80"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 xml:space="preserve">soldul de numerar din locul special amenajat pentru primirea </w:t>
            </w:r>
            <w:r w:rsidR="00C772F7" w:rsidRPr="00690EE7">
              <w:rPr>
                <w:rFonts w:ascii="Times New Roman" w:eastAsia="Times New Roman" w:hAnsi="Times New Roman" w:cs="Times New Roman"/>
                <w:sz w:val="28"/>
                <w:szCs w:val="28"/>
                <w:lang w:val="ro-RO" w:eastAsia="ru-RU"/>
              </w:rPr>
              <w:t>și</w:t>
            </w:r>
            <w:r w:rsidRPr="00690EE7">
              <w:rPr>
                <w:rFonts w:ascii="Times New Roman" w:eastAsia="Times New Roman" w:hAnsi="Times New Roman" w:cs="Times New Roman"/>
                <w:sz w:val="28"/>
                <w:szCs w:val="28"/>
                <w:lang w:val="ro-RO" w:eastAsia="ru-RU"/>
              </w:rPr>
              <w:t xml:space="preserve"> păstrarea temporară a mijloacelor </w:t>
            </w:r>
            <w:r w:rsidR="00C772F7" w:rsidRPr="00690EE7">
              <w:rPr>
                <w:rFonts w:ascii="Times New Roman" w:eastAsia="Times New Roman" w:hAnsi="Times New Roman" w:cs="Times New Roman"/>
                <w:sz w:val="28"/>
                <w:szCs w:val="28"/>
                <w:lang w:val="ro-RO" w:eastAsia="ru-RU"/>
              </w:rPr>
              <w:t>bănești</w:t>
            </w:r>
            <w:r w:rsidRPr="00690EE7">
              <w:rPr>
                <w:rFonts w:ascii="Times New Roman" w:eastAsia="Times New Roman" w:hAnsi="Times New Roman" w:cs="Times New Roman"/>
                <w:sz w:val="28"/>
                <w:szCs w:val="28"/>
                <w:lang w:val="ro-RO" w:eastAsia="ru-RU"/>
              </w:rPr>
              <w:t xml:space="preserve"> (caseta de bani a ECC) (opțional)</w:t>
            </w:r>
          </w:p>
        </w:tc>
        <w:tc>
          <w:tcPr>
            <w:tcW w:w="1984" w:type="dxa"/>
          </w:tcPr>
          <w:p w14:paraId="281EA8EC"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6CB3D317" w14:textId="77777777" w:rsidTr="00EE0D5E">
        <w:trPr>
          <w:jc w:val="center"/>
        </w:trPr>
        <w:tc>
          <w:tcPr>
            <w:tcW w:w="7370" w:type="dxa"/>
          </w:tcPr>
          <w:p w14:paraId="1E01BB0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suma totală zilnică a TVA</w:t>
            </w:r>
          </w:p>
        </w:tc>
        <w:tc>
          <w:tcPr>
            <w:tcW w:w="1984" w:type="dxa"/>
          </w:tcPr>
          <w:p w14:paraId="43714D6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1D138EB6" w14:textId="77777777" w:rsidTr="00EE0D5E">
        <w:trPr>
          <w:jc w:val="center"/>
        </w:trPr>
        <w:tc>
          <w:tcPr>
            <w:tcW w:w="7370" w:type="dxa"/>
          </w:tcPr>
          <w:p w14:paraId="49B615A9"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totalurile pentru fiecare tarif</w:t>
            </w:r>
          </w:p>
        </w:tc>
        <w:tc>
          <w:tcPr>
            <w:tcW w:w="1984" w:type="dxa"/>
          </w:tcPr>
          <w:p w14:paraId="6969DB6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55C3E2A0" w14:textId="77777777" w:rsidTr="00EE0D5E">
        <w:trPr>
          <w:jc w:val="center"/>
        </w:trPr>
        <w:tc>
          <w:tcPr>
            <w:tcW w:w="7370" w:type="dxa"/>
          </w:tcPr>
          <w:p w14:paraId="125692BE"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distanța</w:t>
            </w:r>
          </w:p>
        </w:tc>
        <w:tc>
          <w:tcPr>
            <w:tcW w:w="1984" w:type="dxa"/>
          </w:tcPr>
          <w:p w14:paraId="1E48467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double</w:t>
            </w:r>
          </w:p>
        </w:tc>
      </w:tr>
      <w:tr w:rsidR="00B80DF5" w:rsidRPr="00690EE7" w14:paraId="7B097ECA" w14:textId="77777777" w:rsidTr="00EE0D5E">
        <w:trPr>
          <w:jc w:val="center"/>
        </w:trPr>
        <w:tc>
          <w:tcPr>
            <w:tcW w:w="7370" w:type="dxa"/>
          </w:tcPr>
          <w:p w14:paraId="56D9F216"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totalul sumei plătite de client</w:t>
            </w:r>
          </w:p>
        </w:tc>
        <w:tc>
          <w:tcPr>
            <w:tcW w:w="1984" w:type="dxa"/>
          </w:tcPr>
          <w:p w14:paraId="0229074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562B7ED3" w14:textId="77777777" w:rsidTr="00EE0D5E">
        <w:trPr>
          <w:jc w:val="center"/>
        </w:trPr>
        <w:tc>
          <w:tcPr>
            <w:tcW w:w="7370" w:type="dxa"/>
          </w:tcPr>
          <w:p w14:paraId="36521494"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numărul fiecărei curse efectuate</w:t>
            </w:r>
          </w:p>
        </w:tc>
        <w:tc>
          <w:tcPr>
            <w:tcW w:w="1984" w:type="dxa"/>
          </w:tcPr>
          <w:p w14:paraId="05EC52A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integer</w:t>
            </w:r>
          </w:p>
        </w:tc>
      </w:tr>
      <w:tr w:rsidR="00B80DF5" w:rsidRPr="00690EE7" w14:paraId="409879ED" w14:textId="77777777" w:rsidTr="00EE0D5E">
        <w:trPr>
          <w:jc w:val="center"/>
        </w:trPr>
        <w:tc>
          <w:tcPr>
            <w:tcW w:w="7370" w:type="dxa"/>
          </w:tcPr>
          <w:p w14:paraId="5DAD3A4B"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parcursul total zilnic (km)</w:t>
            </w:r>
          </w:p>
        </w:tc>
        <w:tc>
          <w:tcPr>
            <w:tcW w:w="1984" w:type="dxa"/>
          </w:tcPr>
          <w:p w14:paraId="59A240B0"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double</w:t>
            </w:r>
          </w:p>
        </w:tc>
      </w:tr>
      <w:tr w:rsidR="00B80DF5" w:rsidRPr="00690EE7" w14:paraId="71E8B4E4" w14:textId="77777777" w:rsidTr="00EE0D5E">
        <w:trPr>
          <w:jc w:val="center"/>
        </w:trPr>
        <w:tc>
          <w:tcPr>
            <w:tcW w:w="7370" w:type="dxa"/>
          </w:tcPr>
          <w:p w14:paraId="348A58B5"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parcursul total zilnic cu călători (km)</w:t>
            </w:r>
          </w:p>
        </w:tc>
        <w:tc>
          <w:tcPr>
            <w:tcW w:w="1984" w:type="dxa"/>
          </w:tcPr>
          <w:p w14:paraId="3A79E8E7"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eastAsia="Times New Roman" w:hAnsi="Times New Roman" w:cs="Times New Roman"/>
                <w:sz w:val="28"/>
                <w:szCs w:val="28"/>
                <w:lang w:val="ro-RO" w:eastAsia="ru-RU"/>
              </w:rPr>
              <w:t>double</w:t>
            </w:r>
          </w:p>
        </w:tc>
      </w:tr>
      <w:tr w:rsidR="00B80DF5" w:rsidRPr="00690EE7" w14:paraId="2C37FCDC" w14:textId="77777777" w:rsidTr="00EE0D5E">
        <w:trPr>
          <w:jc w:val="center"/>
        </w:trPr>
        <w:tc>
          <w:tcPr>
            <w:tcW w:w="7370" w:type="dxa"/>
          </w:tcPr>
          <w:p w14:paraId="077079E8"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eastAsia="ru-RU"/>
              </w:rPr>
              <w:t>valoarea totală zilnică încasată</w:t>
            </w:r>
          </w:p>
        </w:tc>
        <w:tc>
          <w:tcPr>
            <w:tcW w:w="1984" w:type="dxa"/>
          </w:tcPr>
          <w:p w14:paraId="01015C21" w14:textId="77777777" w:rsidR="00B80DF5" w:rsidRPr="00690EE7" w:rsidRDefault="00B80DF5" w:rsidP="000B4798">
            <w:pPr>
              <w:pStyle w:val="a5"/>
              <w:spacing w:line="276" w:lineRule="auto"/>
              <w:rPr>
                <w:rFonts w:ascii="Times New Roman" w:eastAsia="Times New Roman" w:hAnsi="Times New Roman" w:cs="Times New Roman"/>
                <w:sz w:val="28"/>
                <w:szCs w:val="28"/>
                <w:lang w:val="ro-RO" w:eastAsia="ru-RU"/>
              </w:rPr>
            </w:pPr>
            <w:r w:rsidRPr="00690EE7">
              <w:rPr>
                <w:rFonts w:ascii="Times New Roman" w:hAnsi="Times New Roman" w:cs="Times New Roman"/>
                <w:sz w:val="28"/>
                <w:szCs w:val="28"/>
                <w:lang w:val="ro-RO"/>
              </w:rPr>
              <w:t>double</w:t>
            </w:r>
          </w:p>
        </w:tc>
      </w:tr>
      <w:tr w:rsidR="00B80DF5" w:rsidRPr="00690EE7" w14:paraId="70BE9F59" w14:textId="77777777" w:rsidTr="00EE0D5E">
        <w:trPr>
          <w:jc w:val="center"/>
        </w:trPr>
        <w:tc>
          <w:tcPr>
            <w:tcW w:w="7370" w:type="dxa"/>
          </w:tcPr>
          <w:p w14:paraId="7AEC5777" w14:textId="2BB7C4DC" w:rsidR="00B80DF5" w:rsidRPr="00690EE7" w:rsidRDefault="00B80DF5"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lastRenderedPageBreak/>
              <w:t xml:space="preserve">suma totală a </w:t>
            </w:r>
            <w:r w:rsidR="00C772F7" w:rsidRPr="00690EE7">
              <w:rPr>
                <w:rFonts w:ascii="Times New Roman" w:hAnsi="Times New Roman" w:cs="Times New Roman"/>
                <w:sz w:val="28"/>
                <w:szCs w:val="28"/>
                <w:lang w:val="ro-RO" w:eastAsia="ru-RU"/>
              </w:rPr>
              <w:t>circulației</w:t>
            </w:r>
            <w:r w:rsidRPr="00690EE7">
              <w:rPr>
                <w:rFonts w:ascii="Times New Roman" w:hAnsi="Times New Roman" w:cs="Times New Roman"/>
                <w:sz w:val="28"/>
                <w:szCs w:val="28"/>
                <w:lang w:val="ro-RO" w:eastAsia="ru-RU"/>
              </w:rPr>
              <w:t xml:space="preserve"> a prestării serviciilor de la începutul anului de gestiune</w:t>
            </w:r>
          </w:p>
        </w:tc>
        <w:tc>
          <w:tcPr>
            <w:tcW w:w="1984" w:type="dxa"/>
          </w:tcPr>
          <w:p w14:paraId="57E469E0"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r w:rsidR="00B80DF5" w:rsidRPr="00690EE7" w14:paraId="761D4DA1" w14:textId="77777777" w:rsidTr="00EE0D5E">
        <w:trPr>
          <w:jc w:val="center"/>
        </w:trPr>
        <w:tc>
          <w:tcPr>
            <w:tcW w:w="7370" w:type="dxa"/>
          </w:tcPr>
          <w:p w14:paraId="5BF40587" w14:textId="77777777" w:rsidR="00B80DF5" w:rsidRPr="00690EE7" w:rsidRDefault="00B80DF5" w:rsidP="000B4798">
            <w:pPr>
              <w:pStyle w:val="a5"/>
              <w:spacing w:line="276" w:lineRule="auto"/>
              <w:rPr>
                <w:rFonts w:ascii="Times New Roman" w:hAnsi="Times New Roman" w:cs="Times New Roman"/>
                <w:sz w:val="28"/>
                <w:szCs w:val="28"/>
                <w:lang w:val="ro-RO" w:eastAsia="ru-RU"/>
              </w:rPr>
            </w:pPr>
            <w:r w:rsidRPr="00690EE7">
              <w:rPr>
                <w:rFonts w:ascii="Times New Roman" w:hAnsi="Times New Roman" w:cs="Times New Roman"/>
                <w:sz w:val="28"/>
                <w:szCs w:val="28"/>
                <w:lang w:val="ro-RO" w:eastAsia="ru-RU"/>
              </w:rPr>
              <w:t>suma totală a TVA de la începutul anului de gestiune</w:t>
            </w:r>
          </w:p>
        </w:tc>
        <w:tc>
          <w:tcPr>
            <w:tcW w:w="1984" w:type="dxa"/>
          </w:tcPr>
          <w:p w14:paraId="3B84F0F9" w14:textId="77777777" w:rsidR="00B80DF5" w:rsidRPr="00690EE7" w:rsidRDefault="00B80DF5" w:rsidP="000B4798">
            <w:pPr>
              <w:pStyle w:val="a5"/>
              <w:spacing w:line="276" w:lineRule="auto"/>
              <w:rPr>
                <w:rFonts w:ascii="Times New Roman" w:hAnsi="Times New Roman" w:cs="Times New Roman"/>
                <w:sz w:val="28"/>
                <w:szCs w:val="28"/>
                <w:lang w:val="ro-RO"/>
              </w:rPr>
            </w:pPr>
            <w:r w:rsidRPr="00690EE7">
              <w:rPr>
                <w:rFonts w:ascii="Times New Roman" w:hAnsi="Times New Roman" w:cs="Times New Roman"/>
                <w:sz w:val="28"/>
                <w:szCs w:val="28"/>
                <w:lang w:val="ro-RO"/>
              </w:rPr>
              <w:t>double</w:t>
            </w:r>
          </w:p>
        </w:tc>
      </w:tr>
    </w:tbl>
    <w:p w14:paraId="0C5C4976" w14:textId="77777777" w:rsidR="00BA35FE" w:rsidRPr="00690EE7" w:rsidRDefault="00BA35FE" w:rsidP="000B4798">
      <w:pPr>
        <w:spacing w:line="276" w:lineRule="auto"/>
        <w:rPr>
          <w:rFonts w:ascii="Times New Roman" w:hAnsi="Times New Roman" w:cs="Times New Roman"/>
          <w:sz w:val="28"/>
          <w:szCs w:val="28"/>
          <w:lang w:val="ro-RO"/>
        </w:rPr>
      </w:pPr>
    </w:p>
    <w:p w14:paraId="0A39F7E2" w14:textId="1D8DA472" w:rsidR="00B80DF5" w:rsidRPr="00690EE7" w:rsidRDefault="00B80DF5" w:rsidP="000B4798">
      <w:pPr>
        <w:pStyle w:val="1"/>
        <w:spacing w:line="276" w:lineRule="auto"/>
        <w:jc w:val="center"/>
        <w:rPr>
          <w:sz w:val="28"/>
          <w:szCs w:val="28"/>
        </w:rPr>
      </w:pPr>
      <w:bookmarkStart w:id="18" w:name="_Toc72221506"/>
      <w:r w:rsidRPr="00690EE7">
        <w:rPr>
          <w:sz w:val="28"/>
          <w:szCs w:val="28"/>
        </w:rPr>
        <w:t>Cerințe față de periodicitatea transmiterii datelor</w:t>
      </w:r>
      <w:bookmarkEnd w:id="18"/>
    </w:p>
    <w:p w14:paraId="3CF51890" w14:textId="2D0A1499" w:rsidR="000352EB" w:rsidRPr="00690EE7" w:rsidRDefault="004D65A1"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 xml:space="preserve">Pentru ca un ECC să poată transmite date către SIA MEV, trebuie să fie certificat și fiscalizat. </w:t>
      </w:r>
    </w:p>
    <w:p w14:paraId="605E4BB4" w14:textId="5456EC7D" w:rsidR="007312BE" w:rsidRPr="00690EE7" w:rsidRDefault="007312BE"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Toate documentele emise/generate de ECC (bon de cas</w:t>
      </w:r>
      <w:r w:rsidR="00C036B5" w:rsidRPr="00690EE7">
        <w:rPr>
          <w:rFonts w:ascii="Times New Roman" w:hAnsi="Times New Roman" w:cs="Times New Roman"/>
          <w:sz w:val="28"/>
          <w:szCs w:val="28"/>
          <w:lang w:val="ro-RO"/>
        </w:rPr>
        <w:t>ă</w:t>
      </w:r>
      <w:r w:rsidRPr="00690EE7">
        <w:rPr>
          <w:rFonts w:ascii="Times New Roman" w:hAnsi="Times New Roman" w:cs="Times New Roman"/>
          <w:sz w:val="28"/>
          <w:szCs w:val="28"/>
          <w:lang w:val="ro-RO"/>
        </w:rPr>
        <w:t xml:space="preserve">/document fiscal, bon de serviciu, Raport X, Raport Z) </w:t>
      </w:r>
      <w:r w:rsidR="00383C80" w:rsidRPr="00690EE7">
        <w:rPr>
          <w:rFonts w:ascii="Times New Roman" w:hAnsi="Times New Roman" w:cs="Times New Roman"/>
          <w:sz w:val="28"/>
          <w:szCs w:val="28"/>
          <w:lang w:val="ro-RO"/>
        </w:rPr>
        <w:t>se transmit î</w:t>
      </w:r>
      <w:r w:rsidR="00032B3D" w:rsidRPr="00690EE7">
        <w:rPr>
          <w:rFonts w:ascii="Times New Roman" w:hAnsi="Times New Roman" w:cs="Times New Roman"/>
          <w:sz w:val="28"/>
          <w:szCs w:val="28"/>
          <w:lang w:val="ro-RO"/>
        </w:rPr>
        <w:t xml:space="preserve">n SIA MEV </w:t>
      </w:r>
      <w:r w:rsidR="002F0828">
        <w:rPr>
          <w:rFonts w:ascii="Times New Roman" w:hAnsi="Times New Roman" w:cs="Times New Roman"/>
          <w:sz w:val="28"/>
          <w:szCs w:val="28"/>
          <w:lang w:val="ro-RO"/>
        </w:rPr>
        <w:t xml:space="preserve">imediat </w:t>
      </w:r>
      <w:r w:rsidR="00032B3D" w:rsidRPr="00690EE7">
        <w:rPr>
          <w:rFonts w:ascii="Times New Roman" w:hAnsi="Times New Roman" w:cs="Times New Roman"/>
          <w:sz w:val="28"/>
          <w:szCs w:val="28"/>
          <w:lang w:val="ro-RO"/>
        </w:rPr>
        <w:t>dup</w:t>
      </w:r>
      <w:r w:rsidR="00C036B5" w:rsidRPr="00690EE7">
        <w:rPr>
          <w:rFonts w:ascii="Times New Roman" w:hAnsi="Times New Roman" w:cs="Times New Roman"/>
          <w:sz w:val="28"/>
          <w:szCs w:val="28"/>
          <w:lang w:val="ro-RO"/>
        </w:rPr>
        <w:t>ă</w:t>
      </w:r>
      <w:r w:rsidR="00032B3D" w:rsidRPr="00690EE7">
        <w:rPr>
          <w:rFonts w:ascii="Times New Roman" w:hAnsi="Times New Roman" w:cs="Times New Roman"/>
          <w:sz w:val="28"/>
          <w:szCs w:val="28"/>
          <w:lang w:val="ro-RO"/>
        </w:rPr>
        <w:t xml:space="preserve"> formare</w:t>
      </w:r>
      <w:r w:rsidR="002F0828">
        <w:rPr>
          <w:rFonts w:ascii="Times New Roman" w:hAnsi="Times New Roman" w:cs="Times New Roman"/>
          <w:sz w:val="28"/>
          <w:szCs w:val="28"/>
          <w:lang w:val="ro-RO"/>
        </w:rPr>
        <w:t>a acestora</w:t>
      </w:r>
      <w:r w:rsidRPr="00690EE7">
        <w:rPr>
          <w:rFonts w:ascii="Times New Roman" w:hAnsi="Times New Roman" w:cs="Times New Roman"/>
          <w:sz w:val="28"/>
          <w:szCs w:val="28"/>
          <w:lang w:val="ro-RO"/>
        </w:rPr>
        <w:t>.</w:t>
      </w:r>
    </w:p>
    <w:p w14:paraId="673E72FC" w14:textId="02A8212A" w:rsidR="004D65A1" w:rsidRPr="00690EE7" w:rsidRDefault="007312BE"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Tipuri de informații despre tranzacții între ECC și SIA „MEV”:</w:t>
      </w:r>
    </w:p>
    <w:p w14:paraId="070CE7BB" w14:textId="77777777" w:rsidR="00C036B5" w:rsidRPr="00690EE7" w:rsidRDefault="00C036B5" w:rsidP="000B4798">
      <w:pPr>
        <w:pStyle w:val="a5"/>
        <w:tabs>
          <w:tab w:val="left" w:pos="567"/>
          <w:tab w:val="left" w:pos="851"/>
        </w:tabs>
        <w:spacing w:line="276" w:lineRule="auto"/>
        <w:ind w:firstLine="567"/>
        <w:jc w:val="both"/>
        <w:rPr>
          <w:rFonts w:ascii="Times New Roman" w:hAnsi="Times New Roman" w:cs="Times New Roman"/>
          <w:sz w:val="28"/>
          <w:szCs w:val="28"/>
          <w:lang w:val="ro-RO"/>
        </w:rPr>
      </w:pPr>
      <w:bookmarkStart w:id="19" w:name="_GoBack"/>
      <w:bookmarkEnd w:id="19"/>
    </w:p>
    <w:tbl>
      <w:tblPr>
        <w:tblW w:w="931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0"/>
        <w:gridCol w:w="4680"/>
      </w:tblGrid>
      <w:tr w:rsidR="004D65A1" w:rsidRPr="00690EE7" w14:paraId="1BF1A049" w14:textId="77777777" w:rsidTr="00BB3C91">
        <w:trPr>
          <w:trHeight w:val="215"/>
        </w:trPr>
        <w:tc>
          <w:tcPr>
            <w:tcW w:w="4630" w:type="dxa"/>
            <w:tcBorders>
              <w:top w:val="single" w:sz="4" w:space="0" w:color="auto"/>
              <w:left w:val="single" w:sz="4" w:space="0" w:color="auto"/>
              <w:bottom w:val="single" w:sz="4" w:space="0" w:color="auto"/>
              <w:right w:val="single" w:sz="4" w:space="0" w:color="auto"/>
            </w:tcBorders>
            <w:vAlign w:val="center"/>
            <w:hideMark/>
          </w:tcPr>
          <w:p w14:paraId="61CE1133" w14:textId="77777777" w:rsidR="004D65A1" w:rsidRPr="00690EE7" w:rsidRDefault="004D65A1" w:rsidP="000B4798">
            <w:pPr>
              <w:pStyle w:val="a5"/>
              <w:tabs>
                <w:tab w:val="left" w:pos="567"/>
                <w:tab w:val="left" w:pos="851"/>
              </w:tabs>
              <w:spacing w:line="276" w:lineRule="auto"/>
              <w:ind w:firstLine="567"/>
              <w:jc w:val="center"/>
              <w:rPr>
                <w:rFonts w:ascii="Times New Roman" w:hAnsi="Times New Roman" w:cs="Times New Roman"/>
                <w:b/>
                <w:bCs/>
                <w:sz w:val="28"/>
                <w:szCs w:val="28"/>
                <w:lang w:val="ro-RO"/>
              </w:rPr>
            </w:pPr>
            <w:r w:rsidRPr="00690EE7">
              <w:rPr>
                <w:rFonts w:ascii="Times New Roman" w:hAnsi="Times New Roman" w:cs="Times New Roman"/>
                <w:b/>
                <w:bCs/>
                <w:sz w:val="28"/>
                <w:szCs w:val="28"/>
                <w:lang w:val="ro-RO"/>
              </w:rPr>
              <w:t>Succes</w:t>
            </w:r>
          </w:p>
        </w:tc>
        <w:tc>
          <w:tcPr>
            <w:tcW w:w="4680" w:type="dxa"/>
            <w:tcBorders>
              <w:top w:val="single" w:sz="4" w:space="0" w:color="auto"/>
              <w:left w:val="single" w:sz="4" w:space="0" w:color="auto"/>
              <w:bottom w:val="single" w:sz="4" w:space="0" w:color="auto"/>
              <w:right w:val="single" w:sz="4" w:space="0" w:color="auto"/>
            </w:tcBorders>
            <w:vAlign w:val="center"/>
            <w:hideMark/>
          </w:tcPr>
          <w:p w14:paraId="3976C1B2" w14:textId="77777777" w:rsidR="004D65A1" w:rsidRPr="00690EE7" w:rsidRDefault="004D65A1" w:rsidP="000B4798">
            <w:pPr>
              <w:pStyle w:val="a5"/>
              <w:tabs>
                <w:tab w:val="left" w:pos="567"/>
                <w:tab w:val="left" w:pos="851"/>
              </w:tabs>
              <w:spacing w:line="276" w:lineRule="auto"/>
              <w:ind w:firstLine="567"/>
              <w:jc w:val="center"/>
              <w:rPr>
                <w:rFonts w:ascii="Times New Roman" w:hAnsi="Times New Roman" w:cs="Times New Roman"/>
                <w:b/>
                <w:bCs/>
                <w:sz w:val="28"/>
                <w:szCs w:val="28"/>
                <w:lang w:val="ro-RO"/>
              </w:rPr>
            </w:pPr>
            <w:r w:rsidRPr="00690EE7">
              <w:rPr>
                <w:rFonts w:ascii="Times New Roman" w:hAnsi="Times New Roman" w:cs="Times New Roman"/>
                <w:b/>
                <w:bCs/>
                <w:sz w:val="28"/>
                <w:szCs w:val="28"/>
                <w:lang w:val="ro-RO"/>
              </w:rPr>
              <w:t>Failed</w:t>
            </w:r>
          </w:p>
        </w:tc>
      </w:tr>
      <w:tr w:rsidR="004D65A1" w:rsidRPr="00690EE7" w14:paraId="5ACC8F5A" w14:textId="77777777" w:rsidTr="007312BE">
        <w:trPr>
          <w:trHeight w:val="1820"/>
        </w:trPr>
        <w:tc>
          <w:tcPr>
            <w:tcW w:w="4630" w:type="dxa"/>
            <w:tcBorders>
              <w:top w:val="single" w:sz="4" w:space="0" w:color="auto"/>
              <w:left w:val="single" w:sz="4" w:space="0" w:color="auto"/>
              <w:bottom w:val="single" w:sz="4" w:space="0" w:color="auto"/>
              <w:right w:val="single" w:sz="4" w:space="0" w:color="auto"/>
            </w:tcBorders>
            <w:hideMark/>
          </w:tcPr>
          <w:p w14:paraId="1F9EC319" w14:textId="77777777" w:rsidR="004D65A1" w:rsidRPr="00690EE7" w:rsidRDefault="004D65A1" w:rsidP="000B4798">
            <w:pPr>
              <w:tabs>
                <w:tab w:val="left" w:pos="567"/>
                <w:tab w:val="left" w:pos="851"/>
              </w:tabs>
              <w:spacing w:after="120"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Id &gt; 0</w:t>
            </w:r>
          </w:p>
          <w:p w14:paraId="28AF60DD" w14:textId="47D066D8" w:rsidR="004D65A1" w:rsidRPr="00690EE7" w:rsidRDefault="004D65A1" w:rsidP="000B4798">
            <w:pPr>
              <w:tabs>
                <w:tab w:val="left" w:pos="567"/>
                <w:tab w:val="left" w:pos="851"/>
              </w:tabs>
              <w:spacing w:after="120"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State: SUCCESS</w:t>
            </w:r>
          </w:p>
          <w:p w14:paraId="207F63E5" w14:textId="77777777" w:rsidR="00ED54F7" w:rsidRPr="00690EE7" w:rsidRDefault="00ED54F7" w:rsidP="000B4798">
            <w:pPr>
              <w:tabs>
                <w:tab w:val="left" w:pos="567"/>
                <w:tab w:val="left" w:pos="851"/>
              </w:tabs>
              <w:spacing w:after="120"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Răspuns: 0</w:t>
            </w:r>
          </w:p>
          <w:p w14:paraId="54FF8525" w14:textId="77777777" w:rsidR="004D65A1" w:rsidRPr="00690EE7" w:rsidRDefault="004D65A1" w:rsidP="000B4798">
            <w:pPr>
              <w:tabs>
                <w:tab w:val="left" w:pos="567"/>
                <w:tab w:val="left" w:pos="851"/>
              </w:tabs>
              <w:spacing w:after="120"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URL: https://mev.sfs.md/receipt/{{hash}}</w:t>
            </w:r>
          </w:p>
          <w:p w14:paraId="69A3D274" w14:textId="7989E5F5" w:rsidR="004D65A1" w:rsidRPr="00690EE7" w:rsidRDefault="004D65A1" w:rsidP="000B4798">
            <w:pPr>
              <w:tabs>
                <w:tab w:val="left" w:pos="567"/>
                <w:tab w:val="left" w:pos="851"/>
              </w:tabs>
              <w:spacing w:after="0" w:line="276" w:lineRule="auto"/>
              <w:ind w:firstLine="567"/>
              <w:rPr>
                <w:rFonts w:ascii="Times New Roman" w:hAnsi="Times New Roman" w:cs="Times New Roman"/>
                <w:sz w:val="28"/>
                <w:szCs w:val="28"/>
                <w:lang w:val="ro-RO"/>
              </w:rPr>
            </w:pPr>
            <w:r w:rsidRPr="00690EE7">
              <w:rPr>
                <w:rFonts w:ascii="Times New Roman" w:hAnsi="Times New Roman" w:cs="Times New Roman"/>
                <w:b/>
                <w:bCs/>
                <w:sz w:val="28"/>
                <w:szCs w:val="28"/>
                <w:lang w:val="ro-RO"/>
              </w:rPr>
              <w:t>- doar pentru bon fiscal</w:t>
            </w:r>
          </w:p>
        </w:tc>
        <w:tc>
          <w:tcPr>
            <w:tcW w:w="4680" w:type="dxa"/>
            <w:tcBorders>
              <w:top w:val="single" w:sz="4" w:space="0" w:color="auto"/>
              <w:left w:val="single" w:sz="4" w:space="0" w:color="auto"/>
              <w:bottom w:val="single" w:sz="4" w:space="0" w:color="auto"/>
              <w:right w:val="single" w:sz="4" w:space="0" w:color="auto"/>
            </w:tcBorders>
          </w:tcPr>
          <w:p w14:paraId="4CCD8933" w14:textId="77777777" w:rsidR="004D65A1" w:rsidRPr="00690EE7" w:rsidRDefault="004D65A1" w:rsidP="000B4798">
            <w:pPr>
              <w:tabs>
                <w:tab w:val="left" w:pos="567"/>
                <w:tab w:val="left" w:pos="851"/>
              </w:tabs>
              <w:spacing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Id = 0</w:t>
            </w:r>
          </w:p>
          <w:p w14:paraId="04155A4C" w14:textId="77777777" w:rsidR="004D65A1" w:rsidRPr="00690EE7" w:rsidRDefault="004D65A1" w:rsidP="000B4798">
            <w:pPr>
              <w:tabs>
                <w:tab w:val="left" w:pos="567"/>
                <w:tab w:val="left" w:pos="851"/>
              </w:tabs>
              <w:spacing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State: FAILED</w:t>
            </w:r>
          </w:p>
          <w:p w14:paraId="323071C5" w14:textId="77777777" w:rsidR="00ED54F7" w:rsidRPr="00690EE7" w:rsidRDefault="00ED54F7" w:rsidP="000B4798">
            <w:pPr>
              <w:tabs>
                <w:tab w:val="left" w:pos="567"/>
                <w:tab w:val="left" w:pos="851"/>
              </w:tabs>
              <w:spacing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Codul erorii: &lt;integer 001-999 &gt;</w:t>
            </w:r>
          </w:p>
          <w:p w14:paraId="268F6A39" w14:textId="53FCB37A" w:rsidR="004D65A1" w:rsidRPr="00690EE7" w:rsidRDefault="004D65A1" w:rsidP="000B4798">
            <w:pPr>
              <w:tabs>
                <w:tab w:val="left" w:pos="567"/>
                <w:tab w:val="left" w:pos="851"/>
              </w:tabs>
              <w:spacing w:line="276" w:lineRule="auto"/>
              <w:ind w:firstLine="567"/>
              <w:rPr>
                <w:rFonts w:ascii="Times New Roman" w:hAnsi="Times New Roman" w:cs="Times New Roman"/>
                <w:sz w:val="28"/>
                <w:szCs w:val="28"/>
                <w:lang w:val="ro-RO"/>
              </w:rPr>
            </w:pPr>
            <w:r w:rsidRPr="00690EE7">
              <w:rPr>
                <w:rFonts w:ascii="Times New Roman" w:hAnsi="Times New Roman" w:cs="Times New Roman"/>
                <w:sz w:val="28"/>
                <w:szCs w:val="28"/>
                <w:lang w:val="ro-RO"/>
              </w:rPr>
              <w:t>Errors: &lt; descrierea er</w:t>
            </w:r>
            <w:r w:rsidR="00074AD4" w:rsidRPr="00690EE7">
              <w:rPr>
                <w:rFonts w:ascii="Times New Roman" w:hAnsi="Times New Roman" w:cs="Times New Roman"/>
                <w:sz w:val="28"/>
                <w:szCs w:val="28"/>
                <w:lang w:val="ro-RO"/>
              </w:rPr>
              <w:t>o</w:t>
            </w:r>
            <w:r w:rsidRPr="00690EE7">
              <w:rPr>
                <w:rFonts w:ascii="Times New Roman" w:hAnsi="Times New Roman" w:cs="Times New Roman"/>
                <w:sz w:val="28"/>
                <w:szCs w:val="28"/>
                <w:lang w:val="ro-RO"/>
              </w:rPr>
              <w:t>r</w:t>
            </w:r>
            <w:r w:rsidR="00074AD4" w:rsidRPr="00690EE7">
              <w:rPr>
                <w:rFonts w:ascii="Times New Roman" w:hAnsi="Times New Roman" w:cs="Times New Roman"/>
                <w:sz w:val="28"/>
                <w:szCs w:val="28"/>
                <w:lang w:val="ro-RO"/>
              </w:rPr>
              <w:t>i</w:t>
            </w:r>
            <w:r w:rsidRPr="00690EE7">
              <w:rPr>
                <w:rFonts w:ascii="Times New Roman" w:hAnsi="Times New Roman" w:cs="Times New Roman"/>
                <w:sz w:val="28"/>
                <w:szCs w:val="28"/>
                <w:lang w:val="ro-RO"/>
              </w:rPr>
              <w:t xml:space="preserve">i &gt; </w:t>
            </w:r>
            <w:r w:rsidRPr="00690EE7">
              <w:rPr>
                <w:rFonts w:ascii="Times New Roman" w:hAnsi="Times New Roman" w:cs="Times New Roman"/>
                <w:b/>
                <w:bCs/>
                <w:sz w:val="28"/>
                <w:szCs w:val="28"/>
                <w:lang w:val="ro-RO"/>
              </w:rPr>
              <w:t>- opțional</w:t>
            </w:r>
          </w:p>
          <w:p w14:paraId="66EADA7B" w14:textId="77777777" w:rsidR="004D65A1" w:rsidRPr="00690EE7" w:rsidRDefault="004D65A1" w:rsidP="000B4798">
            <w:pPr>
              <w:tabs>
                <w:tab w:val="left" w:pos="567"/>
                <w:tab w:val="left" w:pos="851"/>
              </w:tabs>
              <w:spacing w:after="0" w:line="276" w:lineRule="auto"/>
              <w:ind w:firstLine="567"/>
              <w:rPr>
                <w:rFonts w:ascii="Times New Roman" w:hAnsi="Times New Roman" w:cs="Times New Roman"/>
                <w:sz w:val="28"/>
                <w:szCs w:val="28"/>
                <w:lang w:val="ro-RO"/>
              </w:rPr>
            </w:pPr>
          </w:p>
        </w:tc>
      </w:tr>
    </w:tbl>
    <w:p w14:paraId="6EB3A5AB" w14:textId="77777777" w:rsidR="00C036B5" w:rsidRPr="00690EE7" w:rsidRDefault="00C036B5" w:rsidP="000B4798">
      <w:pPr>
        <w:pStyle w:val="a5"/>
        <w:tabs>
          <w:tab w:val="left" w:pos="567"/>
          <w:tab w:val="left" w:pos="851"/>
        </w:tabs>
        <w:spacing w:line="276" w:lineRule="auto"/>
        <w:ind w:firstLine="567"/>
        <w:jc w:val="both"/>
        <w:rPr>
          <w:rFonts w:ascii="Times New Roman" w:hAnsi="Times New Roman" w:cs="Times New Roman"/>
          <w:sz w:val="28"/>
          <w:szCs w:val="28"/>
          <w:lang w:val="ro-RO"/>
        </w:rPr>
      </w:pPr>
    </w:p>
    <w:p w14:paraId="74A45465" w14:textId="1522AF81" w:rsidR="004D65A1" w:rsidRPr="00690EE7" w:rsidRDefault="004D65A1"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Schimbul de date în procesul de interacțiune între ECC și SIA „MEV”, precum și între SIA „MEV” și ECC se va asigura în formatul SOAP XML.</w:t>
      </w:r>
    </w:p>
    <w:p w14:paraId="5F46ABB0" w14:textId="69B8A173" w:rsidR="004D65A1" w:rsidRPr="00690EE7" w:rsidRDefault="004D65A1"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 xml:space="preserve">În cazul întreruperii conexiunii dintre ECC și SIA „MEV” datele trebuie să fie remise nu mai </w:t>
      </w:r>
      <w:r w:rsidR="00C036B5" w:rsidRPr="00690EE7">
        <w:rPr>
          <w:rFonts w:ascii="Times New Roman" w:hAnsi="Times New Roman" w:cs="Times New Roman"/>
          <w:sz w:val="28"/>
          <w:szCs w:val="28"/>
          <w:lang w:val="ro-RO"/>
        </w:rPr>
        <w:t>târziu</w:t>
      </w:r>
      <w:r w:rsidRPr="00690EE7">
        <w:rPr>
          <w:rFonts w:ascii="Times New Roman" w:hAnsi="Times New Roman" w:cs="Times New Roman"/>
          <w:sz w:val="28"/>
          <w:szCs w:val="28"/>
          <w:lang w:val="ro-RO"/>
        </w:rPr>
        <w:t xml:space="preserve"> de 72 ore.</w:t>
      </w:r>
    </w:p>
    <w:p w14:paraId="353568AA" w14:textId="3DA3EC6C" w:rsidR="004D65A1" w:rsidRPr="00690EE7" w:rsidRDefault="004D65A1"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 xml:space="preserve">În urma transmiterii datelor către SIA </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MEV</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 ECC va primi un răspuns privind înregistrarea cu succes a datelor sau neînregistrarea lor.</w:t>
      </w:r>
    </w:p>
    <w:p w14:paraId="5CFD008C" w14:textId="46D0F026" w:rsidR="004D65A1" w:rsidRPr="00690EE7" w:rsidRDefault="004D65A1"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 xml:space="preserve">În cazul primirii răspunsului negativ privind înregistrarea datelor, ECC va reîncerca transmiterea repetată a acelor date. În cazul eșuării transmiterii datelor și din a treia încercare, ECC își va continua activitatea și va transmite datele după remedierea conexiunii cu SIA </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MEV</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w:t>
      </w:r>
    </w:p>
    <w:p w14:paraId="710ADCF0" w14:textId="5804C0E2" w:rsidR="004D65A1" w:rsidRPr="00690EE7" w:rsidRDefault="004D65A1"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În cazul care lipsește conexiunea echipamentului de casă și de control</w:t>
      </w:r>
      <w:r w:rsidR="002C79D0">
        <w:rPr>
          <w:rFonts w:ascii="Times New Roman" w:hAnsi="Times New Roman" w:cs="Times New Roman"/>
          <w:sz w:val="28"/>
          <w:szCs w:val="28"/>
          <w:lang w:val="ro-RO"/>
        </w:rPr>
        <w:t xml:space="preserve"> cu SIA MEV mai mult de 14 zile</w:t>
      </w:r>
      <w:r w:rsidRPr="00690EE7">
        <w:rPr>
          <w:rFonts w:ascii="Times New Roman" w:hAnsi="Times New Roman" w:cs="Times New Roman"/>
          <w:sz w:val="28"/>
          <w:szCs w:val="28"/>
          <w:lang w:val="ro-RO"/>
        </w:rPr>
        <w:t xml:space="preserve">, SIA </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MEV</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 xml:space="preserve"> va transmite o notificare către operatorul SFS.</w:t>
      </w:r>
    </w:p>
    <w:p w14:paraId="292C3464" w14:textId="64DE208A" w:rsidR="004D65A1" w:rsidRPr="00690EE7" w:rsidRDefault="004D65A1" w:rsidP="000B4798">
      <w:pPr>
        <w:pStyle w:val="a5"/>
        <w:numPr>
          <w:ilvl w:val="0"/>
          <w:numId w:val="29"/>
        </w:numPr>
        <w:tabs>
          <w:tab w:val="left" w:pos="567"/>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 xml:space="preserve">Pentru ECC </w:t>
      </w:r>
      <w:r w:rsidR="002C79D0">
        <w:rPr>
          <w:rFonts w:ascii="Times New Roman" w:hAnsi="Times New Roman" w:cs="Times New Roman"/>
          <w:sz w:val="28"/>
          <w:szCs w:val="28"/>
          <w:lang w:val="ro-RO"/>
        </w:rPr>
        <w:t>de tip sisteme i</w:t>
      </w:r>
      <w:r w:rsidRPr="00690EE7">
        <w:rPr>
          <w:rFonts w:ascii="Times New Roman" w:hAnsi="Times New Roman" w:cs="Times New Roman"/>
          <w:sz w:val="28"/>
          <w:szCs w:val="28"/>
          <w:lang w:val="ro-RO"/>
        </w:rPr>
        <w:t>nformaționale cu dispozitive elec</w:t>
      </w:r>
      <w:r w:rsidR="002C79D0">
        <w:rPr>
          <w:rFonts w:ascii="Times New Roman" w:hAnsi="Times New Roman" w:cs="Times New Roman"/>
          <w:sz w:val="28"/>
          <w:szCs w:val="28"/>
          <w:lang w:val="ro-RO"/>
        </w:rPr>
        <w:t>tronice fără imprimantă fiscală</w:t>
      </w:r>
      <w:r w:rsidRPr="00690EE7">
        <w:rPr>
          <w:rFonts w:ascii="Times New Roman" w:hAnsi="Times New Roman" w:cs="Times New Roman"/>
          <w:sz w:val="28"/>
          <w:szCs w:val="28"/>
          <w:lang w:val="ro-RO"/>
        </w:rPr>
        <w:t xml:space="preserve">, utilizatorul ECC va asigura înregistrarea fiecărui dispozitiv </w:t>
      </w:r>
      <w:r w:rsidRPr="00690EE7">
        <w:rPr>
          <w:rFonts w:ascii="Times New Roman" w:hAnsi="Times New Roman" w:cs="Times New Roman"/>
          <w:sz w:val="28"/>
          <w:szCs w:val="28"/>
          <w:lang w:val="ro-RO"/>
        </w:rPr>
        <w:lastRenderedPageBreak/>
        <w:t xml:space="preserve">electronic în SIA </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MEV</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 xml:space="preserve">, iar în cazul genului de activitate transport de pasageri în regim de taxi, utilizatorul ECC va asigura înregistrarea în SIA </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MEV</w:t>
      </w:r>
      <w:r w:rsidR="002C79D0">
        <w:rPr>
          <w:rFonts w:ascii="Times New Roman" w:hAnsi="Times New Roman" w:cs="Times New Roman"/>
          <w:sz w:val="28"/>
          <w:szCs w:val="28"/>
          <w:lang w:val="ro-RO"/>
        </w:rPr>
        <w:t>”</w:t>
      </w:r>
      <w:r w:rsidRPr="00690EE7">
        <w:rPr>
          <w:rFonts w:ascii="Times New Roman" w:hAnsi="Times New Roman" w:cs="Times New Roman"/>
          <w:sz w:val="28"/>
          <w:szCs w:val="28"/>
          <w:lang w:val="ro-RO"/>
        </w:rPr>
        <w:t xml:space="preserve"> a datelor despre șofer și datele despre autovehicul.</w:t>
      </w:r>
    </w:p>
    <w:p w14:paraId="5CBF17E5" w14:textId="262DC627" w:rsidR="000352EB" w:rsidRDefault="004D65A1" w:rsidP="000B4798">
      <w:pPr>
        <w:pStyle w:val="a5"/>
        <w:numPr>
          <w:ilvl w:val="0"/>
          <w:numId w:val="29"/>
        </w:numPr>
        <w:tabs>
          <w:tab w:val="left" w:pos="567"/>
          <w:tab w:val="left" w:pos="851"/>
          <w:tab w:val="left" w:pos="993"/>
        </w:tabs>
        <w:spacing w:line="276" w:lineRule="auto"/>
        <w:ind w:left="0" w:firstLine="567"/>
        <w:jc w:val="both"/>
        <w:rPr>
          <w:rFonts w:ascii="Times New Roman" w:hAnsi="Times New Roman" w:cs="Times New Roman"/>
          <w:sz w:val="28"/>
          <w:szCs w:val="28"/>
          <w:lang w:val="ro-RO"/>
        </w:rPr>
      </w:pPr>
      <w:r w:rsidRPr="002C79D0">
        <w:rPr>
          <w:rFonts w:ascii="Times New Roman" w:hAnsi="Times New Roman" w:cs="Times New Roman"/>
          <w:sz w:val="28"/>
          <w:szCs w:val="28"/>
          <w:lang w:val="ro-RO"/>
        </w:rPr>
        <w:t>În cazul neînregistrării date</w:t>
      </w:r>
      <w:r w:rsidR="002C79D0" w:rsidRPr="002C79D0">
        <w:rPr>
          <w:rFonts w:ascii="Times New Roman" w:hAnsi="Times New Roman" w:cs="Times New Roman"/>
          <w:sz w:val="28"/>
          <w:szCs w:val="28"/>
          <w:lang w:val="ro-RO"/>
        </w:rPr>
        <w:t>lor indicate la subpct. 9)</w:t>
      </w:r>
      <w:r w:rsidRPr="002C79D0">
        <w:rPr>
          <w:rFonts w:ascii="Times New Roman" w:hAnsi="Times New Roman" w:cs="Times New Roman"/>
          <w:sz w:val="28"/>
          <w:szCs w:val="28"/>
          <w:lang w:val="ro-RO"/>
        </w:rPr>
        <w:t xml:space="preserve"> SIA </w:t>
      </w:r>
      <w:r w:rsidR="002C79D0" w:rsidRPr="002C79D0">
        <w:rPr>
          <w:rFonts w:ascii="Times New Roman" w:hAnsi="Times New Roman" w:cs="Times New Roman"/>
          <w:sz w:val="28"/>
          <w:szCs w:val="28"/>
          <w:lang w:val="ro-RO"/>
        </w:rPr>
        <w:t>„</w:t>
      </w:r>
      <w:r w:rsidRPr="002C79D0">
        <w:rPr>
          <w:rFonts w:ascii="Times New Roman" w:hAnsi="Times New Roman" w:cs="Times New Roman"/>
          <w:sz w:val="28"/>
          <w:szCs w:val="28"/>
          <w:lang w:val="ro-RO"/>
        </w:rPr>
        <w:t>MEV</w:t>
      </w:r>
      <w:r w:rsidR="002C79D0" w:rsidRPr="002C79D0">
        <w:rPr>
          <w:rFonts w:ascii="Times New Roman" w:hAnsi="Times New Roman" w:cs="Times New Roman"/>
          <w:sz w:val="28"/>
          <w:szCs w:val="28"/>
          <w:lang w:val="ro-RO"/>
        </w:rPr>
        <w:t>”</w:t>
      </w:r>
      <w:r w:rsidRPr="002C79D0">
        <w:rPr>
          <w:rFonts w:ascii="Times New Roman" w:hAnsi="Times New Roman" w:cs="Times New Roman"/>
          <w:sz w:val="28"/>
          <w:szCs w:val="28"/>
          <w:lang w:val="ro-RO"/>
        </w:rPr>
        <w:t xml:space="preserve"> nu va accepta recepționarea bonurilor de casă eliberate de</w:t>
      </w:r>
      <w:r w:rsidR="002C79D0" w:rsidRPr="002C79D0">
        <w:rPr>
          <w:rFonts w:ascii="Times New Roman" w:hAnsi="Times New Roman" w:cs="Times New Roman"/>
          <w:sz w:val="28"/>
          <w:szCs w:val="28"/>
          <w:lang w:val="ro-RO"/>
        </w:rPr>
        <w:t xml:space="preserve"> ECC ale operatorilor</w:t>
      </w:r>
      <w:r w:rsidRPr="002C79D0">
        <w:rPr>
          <w:rFonts w:ascii="Times New Roman" w:hAnsi="Times New Roman" w:cs="Times New Roman"/>
          <w:sz w:val="28"/>
          <w:szCs w:val="28"/>
          <w:lang w:val="ro-RO"/>
        </w:rPr>
        <w:t xml:space="preserve"> sau </w:t>
      </w:r>
      <w:r w:rsidR="002C79D0">
        <w:rPr>
          <w:rFonts w:ascii="Times New Roman" w:hAnsi="Times New Roman" w:cs="Times New Roman"/>
          <w:sz w:val="28"/>
          <w:szCs w:val="28"/>
          <w:lang w:val="ro-RO"/>
        </w:rPr>
        <w:t>dispozitivele electronice.</w:t>
      </w:r>
    </w:p>
    <w:p w14:paraId="45178508" w14:textId="12349E4E" w:rsidR="002C79D0" w:rsidRDefault="002C79D0" w:rsidP="000B4798">
      <w:pPr>
        <w:pStyle w:val="a5"/>
        <w:tabs>
          <w:tab w:val="left" w:pos="567"/>
          <w:tab w:val="left" w:pos="851"/>
          <w:tab w:val="left" w:pos="993"/>
        </w:tabs>
        <w:spacing w:line="276" w:lineRule="auto"/>
        <w:ind w:left="567"/>
        <w:jc w:val="both"/>
        <w:rPr>
          <w:rFonts w:ascii="Times New Roman" w:hAnsi="Times New Roman" w:cs="Times New Roman"/>
          <w:sz w:val="28"/>
          <w:szCs w:val="28"/>
          <w:lang w:val="ro-RO"/>
        </w:rPr>
      </w:pPr>
    </w:p>
    <w:p w14:paraId="07A9DC3F" w14:textId="77777777" w:rsidR="002C79D0" w:rsidRPr="00690EE7" w:rsidRDefault="002C79D0" w:rsidP="000B4798">
      <w:pPr>
        <w:pStyle w:val="a5"/>
        <w:tabs>
          <w:tab w:val="left" w:pos="567"/>
          <w:tab w:val="left" w:pos="851"/>
          <w:tab w:val="left" w:pos="993"/>
        </w:tabs>
        <w:spacing w:line="276" w:lineRule="auto"/>
        <w:ind w:left="567"/>
        <w:jc w:val="both"/>
        <w:rPr>
          <w:rFonts w:ascii="Times New Roman" w:hAnsi="Times New Roman" w:cs="Times New Roman"/>
          <w:sz w:val="28"/>
          <w:szCs w:val="28"/>
          <w:lang w:val="ro-RO"/>
        </w:rPr>
      </w:pPr>
    </w:p>
    <w:p w14:paraId="1F47D955" w14:textId="06250409" w:rsidR="006A5EDA" w:rsidRPr="00690EE7" w:rsidRDefault="006A5EDA" w:rsidP="000B4798">
      <w:pPr>
        <w:pStyle w:val="1"/>
        <w:spacing w:line="276" w:lineRule="auto"/>
        <w:jc w:val="center"/>
        <w:rPr>
          <w:sz w:val="28"/>
          <w:szCs w:val="28"/>
        </w:rPr>
      </w:pPr>
      <w:bookmarkStart w:id="20" w:name="_Toc72221507"/>
      <w:r w:rsidRPr="00690EE7">
        <w:rPr>
          <w:sz w:val="28"/>
          <w:szCs w:val="28"/>
        </w:rPr>
        <w:t>Dispoziții finale</w:t>
      </w:r>
      <w:bookmarkEnd w:id="20"/>
    </w:p>
    <w:p w14:paraId="44E48480" w14:textId="2BFD1CA5" w:rsidR="006A5EDA" w:rsidRPr="00690EE7" w:rsidRDefault="006A5EDA" w:rsidP="000B4798">
      <w:pPr>
        <w:pStyle w:val="a5"/>
        <w:numPr>
          <w:ilvl w:val="0"/>
          <w:numId w:val="28"/>
        </w:numPr>
        <w:tabs>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Furnizorii ECC vor asigura configurările necesare la echipament</w:t>
      </w:r>
      <w:r w:rsidR="002F0828">
        <w:rPr>
          <w:rFonts w:ascii="Times New Roman" w:hAnsi="Times New Roman" w:cs="Times New Roman"/>
          <w:sz w:val="28"/>
          <w:szCs w:val="28"/>
          <w:lang w:val="ro-RO"/>
        </w:rPr>
        <w:t>ul de casă și de control ce țin</w:t>
      </w:r>
      <w:r w:rsidRPr="00690EE7">
        <w:rPr>
          <w:rFonts w:ascii="Times New Roman" w:hAnsi="Times New Roman" w:cs="Times New Roman"/>
          <w:sz w:val="28"/>
          <w:szCs w:val="28"/>
          <w:lang w:val="ro-RO"/>
        </w:rPr>
        <w:t xml:space="preserve"> de </w:t>
      </w:r>
      <w:r w:rsidR="002F0828">
        <w:rPr>
          <w:rFonts w:ascii="Times New Roman" w:hAnsi="Times New Roman" w:cs="Times New Roman"/>
          <w:sz w:val="28"/>
          <w:szCs w:val="28"/>
          <w:lang w:val="ro-RO"/>
        </w:rPr>
        <w:t>structura</w:t>
      </w:r>
      <w:r w:rsidRPr="00690EE7">
        <w:rPr>
          <w:rFonts w:ascii="Times New Roman" w:hAnsi="Times New Roman" w:cs="Times New Roman"/>
          <w:sz w:val="28"/>
          <w:szCs w:val="28"/>
          <w:lang w:val="ro-RO"/>
        </w:rPr>
        <w:t xml:space="preserve"> datelor</w:t>
      </w:r>
      <w:r w:rsidR="002F0828">
        <w:rPr>
          <w:rFonts w:ascii="Times New Roman" w:hAnsi="Times New Roman" w:cs="Times New Roman"/>
          <w:sz w:val="28"/>
          <w:szCs w:val="28"/>
          <w:lang w:val="ro-RO"/>
        </w:rPr>
        <w:t xml:space="preserve"> conform</w:t>
      </w:r>
      <w:r w:rsidRPr="00690EE7">
        <w:rPr>
          <w:rFonts w:ascii="Times New Roman" w:hAnsi="Times New Roman" w:cs="Times New Roman"/>
          <w:sz w:val="28"/>
          <w:szCs w:val="28"/>
          <w:lang w:val="ro-RO"/>
        </w:rPr>
        <w:t xml:space="preserve"> prevederilor prezentului Regulament.</w:t>
      </w:r>
    </w:p>
    <w:p w14:paraId="0DBC05EF" w14:textId="34AB2DB5" w:rsidR="006A5EDA" w:rsidRPr="00690EE7" w:rsidRDefault="006A5EDA" w:rsidP="000B4798">
      <w:pPr>
        <w:pStyle w:val="a5"/>
        <w:numPr>
          <w:ilvl w:val="0"/>
          <w:numId w:val="28"/>
        </w:numPr>
        <w:tabs>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Utilizatorii ECC vor asigura transmiterea datelor către SIA „MEV”, după certificarea și fiscalizarea ECC.</w:t>
      </w:r>
    </w:p>
    <w:p w14:paraId="482A98DF" w14:textId="68FA05B9" w:rsidR="002C79D0" w:rsidRPr="002C79D0" w:rsidRDefault="002C79D0" w:rsidP="000B4798">
      <w:pPr>
        <w:pStyle w:val="a5"/>
        <w:numPr>
          <w:ilvl w:val="0"/>
          <w:numId w:val="28"/>
        </w:numPr>
        <w:tabs>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Utilizatorii ECC la conectarea la SIA „MEV” în procesul de fiscalizare, vor da</w:t>
      </w:r>
      <w:r>
        <w:rPr>
          <w:rFonts w:ascii="Times New Roman" w:hAnsi="Times New Roman" w:cs="Times New Roman"/>
          <w:sz w:val="28"/>
          <w:szCs w:val="28"/>
          <w:lang w:val="ro-RO"/>
        </w:rPr>
        <w:t xml:space="preserve"> acordul la condițiile de u</w:t>
      </w:r>
      <w:r w:rsidRPr="00690EE7">
        <w:rPr>
          <w:rFonts w:ascii="Times New Roman" w:hAnsi="Times New Roman" w:cs="Times New Roman"/>
          <w:sz w:val="28"/>
          <w:szCs w:val="28"/>
          <w:lang w:val="ro-RO"/>
        </w:rPr>
        <w:t xml:space="preserve">tilizare a </w:t>
      </w:r>
      <w:r>
        <w:rPr>
          <w:rFonts w:ascii="Times New Roman" w:hAnsi="Times New Roman" w:cs="Times New Roman"/>
          <w:sz w:val="28"/>
          <w:szCs w:val="28"/>
          <w:lang w:val="ro-RO"/>
        </w:rPr>
        <w:t>SIA „MEV”</w:t>
      </w:r>
      <w:r w:rsidRPr="00690EE7">
        <w:rPr>
          <w:rFonts w:ascii="Times New Roman" w:hAnsi="Times New Roman" w:cs="Times New Roman"/>
          <w:sz w:val="28"/>
          <w:szCs w:val="28"/>
          <w:lang w:val="ro-RO"/>
        </w:rPr>
        <w:t>.</w:t>
      </w:r>
    </w:p>
    <w:p w14:paraId="3D06752D" w14:textId="09009028" w:rsidR="006A5EDA" w:rsidRPr="00690EE7" w:rsidRDefault="006A5EDA" w:rsidP="000B4798">
      <w:pPr>
        <w:pStyle w:val="a5"/>
        <w:numPr>
          <w:ilvl w:val="0"/>
          <w:numId w:val="28"/>
        </w:numPr>
        <w:tabs>
          <w:tab w:val="left" w:pos="851"/>
        </w:tabs>
        <w:spacing w:line="276" w:lineRule="auto"/>
        <w:ind w:left="0" w:firstLine="567"/>
        <w:jc w:val="both"/>
        <w:rPr>
          <w:rFonts w:ascii="Times New Roman" w:hAnsi="Times New Roman" w:cs="Times New Roman"/>
          <w:sz w:val="28"/>
          <w:szCs w:val="28"/>
          <w:lang w:val="ro-RO"/>
        </w:rPr>
      </w:pPr>
      <w:r w:rsidRPr="00690EE7">
        <w:rPr>
          <w:rFonts w:ascii="Times New Roman" w:hAnsi="Times New Roman" w:cs="Times New Roman"/>
          <w:sz w:val="28"/>
          <w:szCs w:val="28"/>
          <w:lang w:val="ro-RO"/>
        </w:rPr>
        <w:t>Modific</w:t>
      </w:r>
      <w:r w:rsidR="002C79D0">
        <w:rPr>
          <w:rFonts w:ascii="Times New Roman" w:hAnsi="Times New Roman" w:cs="Times New Roman"/>
          <w:sz w:val="28"/>
          <w:szCs w:val="28"/>
          <w:lang w:val="ro-RO"/>
        </w:rPr>
        <w:t>ările la prezentul</w:t>
      </w:r>
      <w:r w:rsidRPr="00690EE7">
        <w:rPr>
          <w:rFonts w:ascii="Times New Roman" w:hAnsi="Times New Roman" w:cs="Times New Roman"/>
          <w:sz w:val="28"/>
          <w:szCs w:val="28"/>
          <w:lang w:val="ro-RO"/>
        </w:rPr>
        <w:t xml:space="preserve"> Regulament </w:t>
      </w:r>
      <w:r w:rsidR="001B740D">
        <w:rPr>
          <w:rFonts w:ascii="Times New Roman" w:hAnsi="Times New Roman" w:cs="Times New Roman"/>
          <w:sz w:val="28"/>
          <w:szCs w:val="28"/>
          <w:lang w:val="ro-RO"/>
        </w:rPr>
        <w:t>se aprobă de că</w:t>
      </w:r>
      <w:r w:rsidR="002C79D0">
        <w:rPr>
          <w:rFonts w:ascii="Times New Roman" w:hAnsi="Times New Roman" w:cs="Times New Roman"/>
          <w:sz w:val="28"/>
          <w:szCs w:val="28"/>
          <w:lang w:val="ro-RO"/>
        </w:rPr>
        <w:t>tre Comisia interdepartamentală</w:t>
      </w:r>
      <w:r w:rsidRPr="00690EE7">
        <w:rPr>
          <w:rFonts w:ascii="Times New Roman" w:hAnsi="Times New Roman" w:cs="Times New Roman"/>
          <w:sz w:val="28"/>
          <w:szCs w:val="28"/>
          <w:lang w:val="ro-RO"/>
        </w:rPr>
        <w:t xml:space="preserve"> pentru </w:t>
      </w:r>
      <w:r w:rsidR="002C79D0">
        <w:rPr>
          <w:rFonts w:ascii="Times New Roman" w:hAnsi="Times New Roman" w:cs="Times New Roman"/>
          <w:sz w:val="28"/>
          <w:szCs w:val="28"/>
          <w:lang w:val="ro-RO"/>
        </w:rPr>
        <w:t xml:space="preserve">echipamente de casă și control la inițiativa </w:t>
      </w:r>
      <w:r w:rsidRPr="00690EE7">
        <w:rPr>
          <w:rFonts w:ascii="Times New Roman" w:hAnsi="Times New Roman" w:cs="Times New Roman"/>
          <w:sz w:val="28"/>
          <w:szCs w:val="28"/>
          <w:lang w:val="ro-RO"/>
        </w:rPr>
        <w:t xml:space="preserve">Serviciului Fiscal de Stat și </w:t>
      </w:r>
      <w:r w:rsidR="002C79D0">
        <w:rPr>
          <w:rFonts w:ascii="Times New Roman" w:hAnsi="Times New Roman" w:cs="Times New Roman"/>
          <w:sz w:val="28"/>
          <w:szCs w:val="28"/>
          <w:lang w:val="ro-RO"/>
        </w:rPr>
        <w:t xml:space="preserve">I.P. </w:t>
      </w:r>
      <w:r w:rsidRPr="00690EE7">
        <w:rPr>
          <w:rFonts w:ascii="Times New Roman" w:hAnsi="Times New Roman" w:cs="Times New Roman"/>
          <w:sz w:val="28"/>
          <w:szCs w:val="28"/>
          <w:lang w:val="ro-RO"/>
        </w:rPr>
        <w:t>„Centrul de Tehnologii Informaționale în Finanțe”.</w:t>
      </w:r>
    </w:p>
    <w:p w14:paraId="6E4F0C71" w14:textId="3BA909CD" w:rsidR="00205D93" w:rsidRPr="00690EE7" w:rsidRDefault="00205D93" w:rsidP="00D52D2E">
      <w:pPr>
        <w:pStyle w:val="a5"/>
        <w:ind w:left="720"/>
        <w:jc w:val="both"/>
        <w:rPr>
          <w:rFonts w:ascii="Times New Roman" w:hAnsi="Times New Roman" w:cs="Times New Roman"/>
          <w:sz w:val="28"/>
          <w:szCs w:val="28"/>
          <w:lang w:val="ro-RO"/>
        </w:rPr>
      </w:pPr>
    </w:p>
    <w:p w14:paraId="5EE9CC12" w14:textId="4A46BD22" w:rsidR="00205D93" w:rsidRPr="00690EE7" w:rsidRDefault="00205D93" w:rsidP="00D52D2E">
      <w:pPr>
        <w:pStyle w:val="a5"/>
        <w:ind w:left="720"/>
        <w:jc w:val="both"/>
        <w:rPr>
          <w:rFonts w:ascii="Times New Roman" w:hAnsi="Times New Roman" w:cs="Times New Roman"/>
          <w:sz w:val="28"/>
          <w:szCs w:val="28"/>
          <w:lang w:val="ro-RO"/>
        </w:rPr>
      </w:pPr>
    </w:p>
    <w:p w14:paraId="16D29F17" w14:textId="292DF1C0" w:rsidR="00205D93" w:rsidRPr="00690EE7" w:rsidRDefault="00205D93" w:rsidP="00D52D2E">
      <w:pPr>
        <w:pStyle w:val="a5"/>
        <w:ind w:left="720"/>
        <w:jc w:val="both"/>
        <w:rPr>
          <w:rFonts w:ascii="Times New Roman" w:hAnsi="Times New Roman" w:cs="Times New Roman"/>
          <w:sz w:val="28"/>
          <w:szCs w:val="28"/>
          <w:lang w:val="ro-RO"/>
        </w:rPr>
      </w:pPr>
    </w:p>
    <w:p w14:paraId="62A015A9" w14:textId="326BD61A" w:rsidR="00205D93" w:rsidRPr="00690EE7" w:rsidRDefault="00205D93" w:rsidP="00D52D2E">
      <w:pPr>
        <w:pStyle w:val="a5"/>
        <w:ind w:left="720"/>
        <w:jc w:val="both"/>
        <w:rPr>
          <w:rFonts w:ascii="Times New Roman" w:hAnsi="Times New Roman" w:cs="Times New Roman"/>
          <w:sz w:val="28"/>
          <w:szCs w:val="28"/>
          <w:lang w:val="ro-RO"/>
        </w:rPr>
      </w:pPr>
    </w:p>
    <w:p w14:paraId="6E0177E3" w14:textId="25E21F9D" w:rsidR="00205D93" w:rsidRPr="00690EE7" w:rsidRDefault="00205D93" w:rsidP="00D52D2E">
      <w:pPr>
        <w:pStyle w:val="a5"/>
        <w:ind w:left="720"/>
        <w:jc w:val="both"/>
        <w:rPr>
          <w:rFonts w:ascii="Times New Roman" w:hAnsi="Times New Roman" w:cs="Times New Roman"/>
          <w:sz w:val="28"/>
          <w:szCs w:val="28"/>
          <w:lang w:val="ro-RO"/>
        </w:rPr>
      </w:pPr>
    </w:p>
    <w:p w14:paraId="6EE3A273" w14:textId="2DDBFC81" w:rsidR="00E94C40" w:rsidRPr="00690EE7" w:rsidRDefault="00E94C40" w:rsidP="00D52D2E">
      <w:pPr>
        <w:pStyle w:val="a5"/>
        <w:ind w:left="720"/>
        <w:jc w:val="both"/>
        <w:rPr>
          <w:rFonts w:ascii="Times New Roman" w:hAnsi="Times New Roman" w:cs="Times New Roman"/>
          <w:sz w:val="28"/>
          <w:szCs w:val="28"/>
          <w:lang w:val="ro-RO"/>
        </w:rPr>
      </w:pPr>
    </w:p>
    <w:p w14:paraId="6B72BBE6" w14:textId="77777777" w:rsidR="00E94C40" w:rsidRPr="003841CA" w:rsidRDefault="00E94C40" w:rsidP="00D52D2E">
      <w:pPr>
        <w:pStyle w:val="a5"/>
        <w:ind w:left="720"/>
        <w:jc w:val="both"/>
        <w:rPr>
          <w:rFonts w:ascii="Times New Roman" w:hAnsi="Times New Roman" w:cs="Times New Roman"/>
          <w:sz w:val="24"/>
          <w:szCs w:val="24"/>
          <w:lang w:val="ro-RO"/>
        </w:rPr>
      </w:pPr>
    </w:p>
    <w:p w14:paraId="68726519" w14:textId="412BBB2F" w:rsidR="00FB5202" w:rsidRPr="003841CA" w:rsidRDefault="00FB5202" w:rsidP="00D52D2E">
      <w:pPr>
        <w:pStyle w:val="a5"/>
        <w:ind w:left="720"/>
        <w:jc w:val="both"/>
        <w:rPr>
          <w:rFonts w:ascii="Times New Roman" w:hAnsi="Times New Roman" w:cs="Times New Roman"/>
          <w:sz w:val="24"/>
          <w:szCs w:val="24"/>
          <w:lang w:val="ro-RO"/>
        </w:rPr>
      </w:pPr>
    </w:p>
    <w:p w14:paraId="45B8D6E9" w14:textId="3E22B748" w:rsidR="004D65A1" w:rsidRPr="003841CA" w:rsidRDefault="004D65A1" w:rsidP="00D52D2E">
      <w:pPr>
        <w:pStyle w:val="a5"/>
        <w:ind w:left="720"/>
        <w:jc w:val="both"/>
        <w:rPr>
          <w:rFonts w:ascii="Times New Roman" w:hAnsi="Times New Roman" w:cs="Times New Roman"/>
          <w:sz w:val="24"/>
          <w:szCs w:val="24"/>
          <w:lang w:val="ro-RO"/>
        </w:rPr>
      </w:pPr>
    </w:p>
    <w:p w14:paraId="54DE1D7F" w14:textId="44F1CA86" w:rsidR="004D65A1" w:rsidRPr="003841CA" w:rsidRDefault="004D65A1" w:rsidP="00D52D2E">
      <w:pPr>
        <w:pStyle w:val="a5"/>
        <w:ind w:left="720"/>
        <w:jc w:val="both"/>
        <w:rPr>
          <w:rFonts w:ascii="Times New Roman" w:hAnsi="Times New Roman" w:cs="Times New Roman"/>
          <w:sz w:val="24"/>
          <w:szCs w:val="24"/>
          <w:lang w:val="ro-RO"/>
        </w:rPr>
      </w:pPr>
    </w:p>
    <w:p w14:paraId="0AF36281" w14:textId="54FFE6DC" w:rsidR="004D65A1" w:rsidRPr="003841CA" w:rsidRDefault="004D65A1" w:rsidP="00D52D2E">
      <w:pPr>
        <w:pStyle w:val="a5"/>
        <w:ind w:left="720"/>
        <w:jc w:val="both"/>
        <w:rPr>
          <w:rFonts w:ascii="Times New Roman" w:hAnsi="Times New Roman" w:cs="Times New Roman"/>
          <w:sz w:val="24"/>
          <w:szCs w:val="24"/>
          <w:lang w:val="ro-RO"/>
        </w:rPr>
      </w:pPr>
    </w:p>
    <w:p w14:paraId="784876D6" w14:textId="43F6B09A" w:rsidR="004D65A1" w:rsidRPr="003841CA" w:rsidRDefault="004D65A1" w:rsidP="00D52D2E">
      <w:pPr>
        <w:pStyle w:val="a5"/>
        <w:ind w:left="720"/>
        <w:jc w:val="both"/>
        <w:rPr>
          <w:rFonts w:ascii="Times New Roman" w:hAnsi="Times New Roman" w:cs="Times New Roman"/>
          <w:sz w:val="24"/>
          <w:szCs w:val="24"/>
          <w:lang w:val="ro-RO"/>
        </w:rPr>
      </w:pPr>
    </w:p>
    <w:p w14:paraId="69E1E354" w14:textId="0995C789" w:rsidR="004D65A1" w:rsidRPr="003841CA" w:rsidRDefault="004D65A1" w:rsidP="00D52D2E">
      <w:pPr>
        <w:pStyle w:val="a5"/>
        <w:ind w:left="720"/>
        <w:jc w:val="both"/>
        <w:rPr>
          <w:rFonts w:ascii="Times New Roman" w:hAnsi="Times New Roman" w:cs="Times New Roman"/>
          <w:sz w:val="24"/>
          <w:szCs w:val="24"/>
          <w:lang w:val="ro-RO"/>
        </w:rPr>
      </w:pPr>
    </w:p>
    <w:p w14:paraId="52148040" w14:textId="0B8902B0" w:rsidR="004D65A1" w:rsidRPr="003841CA" w:rsidRDefault="004D65A1" w:rsidP="00D52D2E">
      <w:pPr>
        <w:pStyle w:val="a5"/>
        <w:ind w:left="720"/>
        <w:jc w:val="both"/>
        <w:rPr>
          <w:rFonts w:ascii="Times New Roman" w:hAnsi="Times New Roman" w:cs="Times New Roman"/>
          <w:sz w:val="24"/>
          <w:szCs w:val="24"/>
          <w:lang w:val="ro-RO"/>
        </w:rPr>
      </w:pPr>
    </w:p>
    <w:p w14:paraId="2238D37C" w14:textId="33476F3F" w:rsidR="004D65A1" w:rsidRPr="003841CA" w:rsidRDefault="004D65A1" w:rsidP="00D52D2E">
      <w:pPr>
        <w:pStyle w:val="a5"/>
        <w:ind w:left="720"/>
        <w:jc w:val="both"/>
        <w:rPr>
          <w:rFonts w:ascii="Times New Roman" w:hAnsi="Times New Roman" w:cs="Times New Roman"/>
          <w:sz w:val="24"/>
          <w:szCs w:val="24"/>
          <w:lang w:val="ro-RO"/>
        </w:rPr>
      </w:pPr>
    </w:p>
    <w:p w14:paraId="56838CDE" w14:textId="2C34229D" w:rsidR="004D65A1" w:rsidRPr="003841CA" w:rsidRDefault="004D65A1" w:rsidP="00D52D2E">
      <w:pPr>
        <w:pStyle w:val="a5"/>
        <w:ind w:left="720"/>
        <w:jc w:val="both"/>
        <w:rPr>
          <w:rFonts w:ascii="Times New Roman" w:hAnsi="Times New Roman" w:cs="Times New Roman"/>
          <w:sz w:val="24"/>
          <w:szCs w:val="24"/>
          <w:lang w:val="ro-RO"/>
        </w:rPr>
      </w:pPr>
    </w:p>
    <w:p w14:paraId="67209F86" w14:textId="3EA187F7" w:rsidR="004D65A1" w:rsidRPr="003841CA" w:rsidRDefault="004D65A1" w:rsidP="00D52D2E">
      <w:pPr>
        <w:pStyle w:val="a5"/>
        <w:ind w:left="720"/>
        <w:jc w:val="both"/>
        <w:rPr>
          <w:rFonts w:ascii="Times New Roman" w:hAnsi="Times New Roman" w:cs="Times New Roman"/>
          <w:sz w:val="24"/>
          <w:szCs w:val="24"/>
          <w:lang w:val="ro-RO"/>
        </w:rPr>
      </w:pPr>
    </w:p>
    <w:p w14:paraId="55E9EDE3" w14:textId="33F114D9" w:rsidR="004D65A1" w:rsidRPr="003841CA" w:rsidRDefault="004D65A1" w:rsidP="00D52D2E">
      <w:pPr>
        <w:pStyle w:val="a5"/>
        <w:ind w:left="720"/>
        <w:jc w:val="both"/>
        <w:rPr>
          <w:rFonts w:ascii="Times New Roman" w:hAnsi="Times New Roman" w:cs="Times New Roman"/>
          <w:sz w:val="24"/>
          <w:szCs w:val="24"/>
          <w:lang w:val="ro-RO"/>
        </w:rPr>
      </w:pPr>
    </w:p>
    <w:p w14:paraId="42B9A72B" w14:textId="148A9521" w:rsidR="004D65A1" w:rsidRPr="003841CA" w:rsidRDefault="004D65A1" w:rsidP="00D52D2E">
      <w:pPr>
        <w:pStyle w:val="a5"/>
        <w:ind w:left="720"/>
        <w:jc w:val="both"/>
        <w:rPr>
          <w:rFonts w:ascii="Times New Roman" w:hAnsi="Times New Roman" w:cs="Times New Roman"/>
          <w:sz w:val="24"/>
          <w:szCs w:val="24"/>
          <w:lang w:val="ro-RO"/>
        </w:rPr>
      </w:pPr>
    </w:p>
    <w:p w14:paraId="2387CB43" w14:textId="160A20E7" w:rsidR="004D65A1" w:rsidRPr="003841CA" w:rsidRDefault="004D65A1" w:rsidP="00D52D2E">
      <w:pPr>
        <w:pStyle w:val="a5"/>
        <w:ind w:left="720"/>
        <w:jc w:val="both"/>
        <w:rPr>
          <w:rFonts w:ascii="Times New Roman" w:hAnsi="Times New Roman" w:cs="Times New Roman"/>
          <w:sz w:val="24"/>
          <w:szCs w:val="24"/>
          <w:lang w:val="ro-RO"/>
        </w:rPr>
      </w:pPr>
    </w:p>
    <w:p w14:paraId="1D9D0E78" w14:textId="38BD693F" w:rsidR="004D65A1" w:rsidRPr="003841CA" w:rsidRDefault="004D65A1" w:rsidP="00D52D2E">
      <w:pPr>
        <w:pStyle w:val="a5"/>
        <w:ind w:left="720"/>
        <w:jc w:val="both"/>
        <w:rPr>
          <w:rFonts w:ascii="Times New Roman" w:hAnsi="Times New Roman" w:cs="Times New Roman"/>
          <w:sz w:val="24"/>
          <w:szCs w:val="24"/>
          <w:lang w:val="ro-RO"/>
        </w:rPr>
      </w:pPr>
    </w:p>
    <w:p w14:paraId="557B7053" w14:textId="59903BEE" w:rsidR="004D65A1" w:rsidRPr="003841CA" w:rsidRDefault="004D65A1" w:rsidP="00D52D2E">
      <w:pPr>
        <w:pStyle w:val="a5"/>
        <w:ind w:left="720"/>
        <w:jc w:val="both"/>
        <w:rPr>
          <w:rFonts w:ascii="Times New Roman" w:hAnsi="Times New Roman" w:cs="Times New Roman"/>
          <w:sz w:val="24"/>
          <w:szCs w:val="24"/>
          <w:lang w:val="ro-RO"/>
        </w:rPr>
      </w:pPr>
    </w:p>
    <w:p w14:paraId="0D57F660" w14:textId="7AA8FC6B" w:rsidR="004D65A1" w:rsidRPr="003841CA" w:rsidRDefault="004D65A1" w:rsidP="00D52D2E">
      <w:pPr>
        <w:pStyle w:val="a5"/>
        <w:ind w:left="720"/>
        <w:jc w:val="both"/>
        <w:rPr>
          <w:rFonts w:ascii="Times New Roman" w:hAnsi="Times New Roman" w:cs="Times New Roman"/>
          <w:sz w:val="24"/>
          <w:szCs w:val="24"/>
          <w:lang w:val="ro-RO"/>
        </w:rPr>
      </w:pPr>
    </w:p>
    <w:p w14:paraId="3FE880B1" w14:textId="1B6EC9D8" w:rsidR="004D65A1" w:rsidRDefault="004D65A1" w:rsidP="00D52D2E">
      <w:pPr>
        <w:pStyle w:val="a5"/>
        <w:ind w:left="720"/>
        <w:jc w:val="both"/>
        <w:rPr>
          <w:rFonts w:ascii="Times New Roman" w:hAnsi="Times New Roman" w:cs="Times New Roman"/>
          <w:sz w:val="24"/>
          <w:szCs w:val="24"/>
          <w:lang w:val="ro-RO"/>
        </w:rPr>
      </w:pPr>
    </w:p>
    <w:p w14:paraId="044233CC" w14:textId="274DA5C7" w:rsidR="002C79D0" w:rsidRDefault="002C79D0" w:rsidP="00D52D2E">
      <w:pPr>
        <w:pStyle w:val="a5"/>
        <w:ind w:left="720"/>
        <w:jc w:val="both"/>
        <w:rPr>
          <w:rFonts w:ascii="Times New Roman" w:hAnsi="Times New Roman" w:cs="Times New Roman"/>
          <w:sz w:val="24"/>
          <w:szCs w:val="24"/>
          <w:lang w:val="ro-RO"/>
        </w:rPr>
      </w:pPr>
    </w:p>
    <w:p w14:paraId="03875380" w14:textId="78E726EE" w:rsidR="00B7316C" w:rsidRPr="000B4798" w:rsidRDefault="00D52D2E" w:rsidP="000B4798">
      <w:pPr>
        <w:pStyle w:val="1"/>
        <w:jc w:val="center"/>
        <w:rPr>
          <w:rFonts w:eastAsiaTheme="minorHAnsi"/>
          <w:sz w:val="28"/>
          <w:szCs w:val="28"/>
        </w:rPr>
      </w:pPr>
      <w:bookmarkStart w:id="21" w:name="_Toc72221508"/>
      <w:r w:rsidRPr="002C79D0">
        <w:rPr>
          <w:rStyle w:val="10"/>
          <w:b/>
          <w:sz w:val="28"/>
          <w:szCs w:val="28"/>
        </w:rPr>
        <w:lastRenderedPageBreak/>
        <w:t>Anexe</w:t>
      </w:r>
      <w:bookmarkStart w:id="22" w:name="_Toc72221509"/>
      <w:bookmarkEnd w:id="21"/>
    </w:p>
    <w:p w14:paraId="0A136248" w14:textId="4B901D1B" w:rsidR="00561859" w:rsidRPr="002C79D0" w:rsidRDefault="006A5EDA" w:rsidP="000B4798">
      <w:pPr>
        <w:pStyle w:val="3"/>
        <w:ind w:left="0" w:firstLine="567"/>
        <w:rPr>
          <w:rFonts w:ascii="Lucida Console" w:hAnsi="Lucida Console"/>
          <w:sz w:val="28"/>
          <w:szCs w:val="28"/>
          <w:lang w:val="ro-RO"/>
        </w:rPr>
      </w:pPr>
      <w:r w:rsidRPr="002C79D0">
        <w:rPr>
          <w:b/>
          <w:sz w:val="28"/>
          <w:szCs w:val="28"/>
          <w:lang w:val="ro-RO"/>
        </w:rPr>
        <w:t>6</w:t>
      </w:r>
      <w:r w:rsidR="00561859" w:rsidRPr="002C79D0">
        <w:rPr>
          <w:b/>
          <w:sz w:val="28"/>
          <w:szCs w:val="28"/>
          <w:lang w:val="ro-RO"/>
        </w:rPr>
        <w:t xml:space="preserve">.1 </w:t>
      </w:r>
      <w:r w:rsidR="00D52D2E" w:rsidRPr="002C79D0">
        <w:rPr>
          <w:b/>
          <w:sz w:val="28"/>
          <w:szCs w:val="28"/>
          <w:lang w:val="ro-RO"/>
        </w:rPr>
        <w:t xml:space="preserve">Structura WSDL </w:t>
      </w:r>
      <w:r w:rsidR="002C79D0">
        <w:rPr>
          <w:b/>
          <w:sz w:val="28"/>
          <w:szCs w:val="28"/>
          <w:lang w:val="ro-RO"/>
        </w:rPr>
        <w:t xml:space="preserve">pentru </w:t>
      </w:r>
      <w:bookmarkEnd w:id="22"/>
      <w:r w:rsidR="002C79D0" w:rsidRPr="002C79D0">
        <w:rPr>
          <w:b/>
          <w:sz w:val="28"/>
          <w:szCs w:val="28"/>
          <w:lang w:val="ro-RO"/>
        </w:rPr>
        <w:t>activităţile de comerţ şi prestarea serviciilor</w:t>
      </w:r>
    </w:p>
    <w:p w14:paraId="6BAE4F3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&lt;?xml version="1.0" encoding="UTF-8" standalone="no"?&gt;</w:t>
      </w:r>
    </w:p>
    <w:p w14:paraId="1922988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w:t>
      </w:r>
    </w:p>
    <w:p w14:paraId="5F4128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xmlns:soap="http://schemas.xmlsoap.org/wsdl/soap/"</w:t>
      </w:r>
    </w:p>
    <w:p w14:paraId="61CD43A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xmlns:tns="{{URL}}/api/ACPS/"</w:t>
      </w:r>
    </w:p>
    <w:p w14:paraId="1AA83E4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xmlns:wsdl="http://schemas.xmlsoap.org/wsdl/"</w:t>
      </w:r>
    </w:p>
    <w:p w14:paraId="436AB60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xmlns:xsd="http://www.w3.org/2001/XMLSchema"</w:t>
      </w:r>
    </w:p>
    <w:p w14:paraId="6FD65B9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name="MEV_ACPS"</w:t>
      </w:r>
    </w:p>
    <w:p w14:paraId="0D84DEB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targetNamespace="{{URL}}/api/ACPS/"&gt;</w:t>
      </w:r>
    </w:p>
    <w:p w14:paraId="3D61D0B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6C904D4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 targetNamespace="{{URL}}/api/ACPS/"&gt;</w:t>
      </w:r>
    </w:p>
    <w:p w14:paraId="76F165F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name="addServiceReceipt"&gt;</w:t>
      </w:r>
    </w:p>
    <w:p w14:paraId="25E2D35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9D1584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F34D98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69894D2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60E35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serviciu&lt;/xsd:documentation&gt;</w:t>
      </w:r>
    </w:p>
    <w:p w14:paraId="46FDB60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E3DF4D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9E6364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FBCB2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name="report" type="xsd:integer"&gt;</w:t>
      </w:r>
    </w:p>
    <w:p w14:paraId="552A3C5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59BF8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serviciu ex.(0001-9999)&lt;/xsd:documentation&gt;</w:t>
      </w:r>
    </w:p>
    <w:p w14:paraId="1E167E4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digital(4)&lt;/xsd:documentation&gt;</w:t>
      </w:r>
    </w:p>
    <w:p w14:paraId="5FF765D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10C146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78491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C994A6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FC92B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bonului de serviciu&lt;/xsd:documentation&gt;</w:t>
      </w:r>
    </w:p>
    <w:p w14:paraId="2399FA3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652149A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4913698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C536E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0D8900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5F1AB21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E2EE9C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8CA834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5C1C1A4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D2918E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6CADC44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614F36D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36F7197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4099AC4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6272C76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6859A42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1FC045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C3EC3E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1EEEA0B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398ECA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5CBC219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3861133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F2B06C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0AF424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4E8D822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5C77B3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70CE034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2A5FC98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7C21B2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977C7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4A8F5D1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8F21B9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 sau IDNP persoanei fizice ce desfășoară activiță independente&lt;/xsd:documentation&gt;</w:t>
      </w:r>
    </w:p>
    <w:p w14:paraId="7B19FF9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2F70496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BD021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B06B22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5AED750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AFB63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 sau numele și prenumele persoanei fizice ce desfășoară activități independente&lt;/xsd:documentation&gt;</w:t>
      </w:r>
    </w:p>
    <w:p w14:paraId="09EDE43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065937C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7BE65D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E552BE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3481944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23634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 xml:space="preserve">&lt;xsd:documentation&gt;Sediul agentului economic sau adresa unității structurale unde este amplasat echipamentul de casă și de control sau adresa subdiviziunii Serviciului Fiscal de Stat la care a </w:t>
      </w:r>
      <w:r w:rsidRPr="003841CA">
        <w:rPr>
          <w:rFonts w:ascii="Lucida Console" w:hAnsi="Lucida Console" w:cs="Times New Roman"/>
          <w:sz w:val="16"/>
          <w:szCs w:val="16"/>
          <w:lang w:val="ro-RO"/>
        </w:rPr>
        <w:lastRenderedPageBreak/>
        <w:t>fost înregistrat echipamentul de casă și de control persoana fizică ce desfășoară activități independente&lt;/xsd:documentation&gt;</w:t>
      </w:r>
    </w:p>
    <w:p w14:paraId="6AA5818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6A67CC5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B1843A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CE87A7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5DB0144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706E63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6EB9F66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6F2F09B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9476C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9DFDF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425042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B1D766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5441A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name="receipt"&gt;</w:t>
      </w:r>
    </w:p>
    <w:p w14:paraId="7F66B31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1F2B33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6D1D75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6B3EEB5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D72E1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de operațiune:&lt;/xsd:documentation&gt;</w:t>
      </w:r>
    </w:p>
    <w:p w14:paraId="450F045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Întroducerea de serviciul a numerarului&lt;/xsd:documentation&gt;</w:t>
      </w:r>
    </w:p>
    <w:p w14:paraId="6C263FF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Extragerea de serviciu a numerarului&lt;/xsd:documentation&gt;</w:t>
      </w:r>
    </w:p>
    <w:p w14:paraId="1271CA9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3274E7A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9E8D13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AFA82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04D3240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31A196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valutei(MDL/EUR/USD/...)&lt;/xsd:documentation&gt;</w:t>
      </w:r>
    </w:p>
    <w:p w14:paraId="0B4D5DB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3211BC8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7B637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1A3717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6644ED1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47BBA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introdusă/extrasă&lt;/xsd:documentation&gt;</w:t>
      </w:r>
    </w:p>
    <w:p w14:paraId="43F6058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03DDCA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70462A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DCA05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1013B4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74CA3D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35F85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B84543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0EA0A6A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425AC6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454E36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A4F8C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name="addFiscalReceipt"&gt;</w:t>
      </w:r>
    </w:p>
    <w:p w14:paraId="0EE7D43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EC4FC3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60C0F8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67BCE0E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40CA12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casă/documentului fiscal&lt;/xsd:documentation&gt;</w:t>
      </w:r>
    </w:p>
    <w:p w14:paraId="038E7D6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C6EA3E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B929E9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DA361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5859A4C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214899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casă/documentului fiscal ex.(0001-9999)&lt;/xsd:documentation&gt;</w:t>
      </w:r>
    </w:p>
    <w:p w14:paraId="68EF516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required|digital(4)&lt;/xsd:documentation&gt;</w:t>
      </w:r>
    </w:p>
    <w:p w14:paraId="4011C2D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46BAED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21EF23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683F748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56680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al bonului de casă/documentului fiscal&lt;/xsd:documentation&gt;</w:t>
      </w:r>
    </w:p>
    <w:p w14:paraId="286E4B5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2A4DFB2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0CA84B1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54FE2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AA8023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4A6A4AE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AC865F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4FCC41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0FFAAC7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EB67D5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59F22F1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3B066F8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00F29CB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7673C5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5273F8A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4616426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FF5F2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5F282A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438A596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2D952C2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4ECC66B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128CF59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B742E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58F757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2B99F0E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BBBC13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7CF0E32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4048210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27976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BE83B6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273C01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198EE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 sau IDNP persoanei fizice ce desfășoară activiță independente&lt;/xsd:documentation&gt;</w:t>
      </w:r>
    </w:p>
    <w:p w14:paraId="238C4F8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58D46B9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830C03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14A226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04173E1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AB4A17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 sau numele și prenumele persoanei fizice ce desfășoară activități independente&lt;/xsd:documentation&gt;</w:t>
      </w:r>
    </w:p>
    <w:p w14:paraId="4EA307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5F6F3E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9C93DE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85985D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2D6F58C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3AE7AF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 sau adresa subdiviziunii Serviciului Fiscal de Stat la care a fost înregistrat echipamentul de casă și de control persoana fizică ce desfășoară activități independente&lt;/xsd:documentation&gt;</w:t>
      </w:r>
    </w:p>
    <w:p w14:paraId="77AFAB3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29496A1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78359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EACF35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6C012D3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431B5E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021BF8E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06292A5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449EC5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2FD11A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19A090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D5A477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B73560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name="client"&gt;</w:t>
      </w:r>
    </w:p>
    <w:p w14:paraId="02B70E5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3AD553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BAA779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name="idnx" type="xsd:string"&gt;</w:t>
      </w:r>
    </w:p>
    <w:p w14:paraId="05B9F80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A6DE6A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 sau IDNP persoanei fizice(plătitorului)&lt;/xsd:documentation&gt;</w:t>
      </w:r>
    </w:p>
    <w:p w14:paraId="7536B65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string(6,17)&lt;/xsd:documentation&gt;</w:t>
      </w:r>
    </w:p>
    <w:p w14:paraId="4EFEE6E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3EBF82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9C467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name="name" type="xsd:string"&gt;</w:t>
      </w:r>
    </w:p>
    <w:p w14:paraId="3C48099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2A4AED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 sau numele și prenumele persoanei fizice(plătitorului)&lt;/xsd:documentation&gt;</w:t>
      </w:r>
    </w:p>
    <w:p w14:paraId="72D41E6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string(1,60)&lt;/xsd:documentation&gt;</w:t>
      </w:r>
    </w:p>
    <w:p w14:paraId="4EA0683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CB8C7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D822F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name="address" type="xsd:string"&gt;</w:t>
      </w:r>
    </w:p>
    <w:p w14:paraId="17C356F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ED3DB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&lt;xsd:documentation&gt;Adresa agentului economic sau persoanei fizice (plătitorului)&lt;/xsd:documentation&gt;</w:t>
      </w:r>
    </w:p>
    <w:p w14:paraId="17648CF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string(1,100)&lt;/xsd:documentation&gt;</w:t>
      </w:r>
    </w:p>
    <w:p w14:paraId="0780952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E6E69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2803A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520A8F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0FF8F6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72E5E8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name="activity"&gt;</w:t>
      </w:r>
    </w:p>
    <w:p w14:paraId="18ED4CA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2A2031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C5EAA6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56BC321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CD9B1B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total al tuturor mărfurilor procurate/serviciilor prestate&lt;/xsd:documentation&gt;</w:t>
      </w:r>
    </w:p>
    <w:p w14:paraId="168440E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ABBB6D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E6126E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01F120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302D49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name="change" type="xsd:double"&gt;</w:t>
      </w:r>
    </w:p>
    <w:p w14:paraId="0EA31E2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2C8312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eliberată plătitorului(restul)&lt;/xsd:documentation&gt;</w:t>
      </w:r>
    </w:p>
    <w:p w14:paraId="7511A7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&lt;xsd:documentation&gt;ex. 101.10&lt;/xsd:documentation&gt;</w:t>
      </w:r>
    </w:p>
    <w:p w14:paraId="4165749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6C359D3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FDE20B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799507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name="deposit" type="xsd:double"&gt;</w:t>
      </w:r>
    </w:p>
    <w:p w14:paraId="7FB0AC1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7C7A7E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înmânată de platitor&lt;/xsd:documentation&gt;</w:t>
      </w:r>
    </w:p>
    <w:p w14:paraId="018235B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B54A38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79121BE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C64D2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8ACD5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27F3C22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D6CBD5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FA99F8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959085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7A1710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779222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0D21315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6F201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&lt;xsd:documentation&gt;Modul de plată:&lt;/xsd:documentation&gt;</w:t>
      </w:r>
    </w:p>
    <w:p w14:paraId="3B2ED66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0EE3917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4B508BF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&lt;xsd:documentation&gt;3.1 VAUCHER&lt;/xsd:documentation&gt;</w:t>
      </w:r>
    </w:p>
    <w:p w14:paraId="6C15BD9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&lt;xsd:documentation&gt;3.2 CEC(CERTIFICAT VALORIC)&lt;/xsd:documentation&gt;</w:t>
      </w:r>
    </w:p>
    <w:p w14:paraId="1916712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&lt;xsd:documentation&gt;3.3 TICHET - plata cu un document de o valoare prestabilită(MDL)&lt;/xsd:documentation&gt;</w:t>
      </w:r>
    </w:p>
    <w:p w14:paraId="0CFF498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&lt;xsd:documentation&gt;5. TME - plata cu tichet de masă pe suport electronic&lt;/xsd:documentation&gt;</w:t>
      </w:r>
    </w:p>
    <w:p w14:paraId="38B44C2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&lt;xsd:documentation&gt;6. ABONAMENT&lt;/xsd:documentation&gt;</w:t>
      </w:r>
    </w:p>
    <w:p w14:paraId="77DB6AE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37A048B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1B11EAB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967748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0EF5D4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name="deposit" type="xsd:double"&gt;</w:t>
      </w:r>
    </w:p>
    <w:p w14:paraId="69D94F2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BE11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pe fiecare mod de plată&lt;/xsd:documentation&gt;</w:t>
      </w:r>
    </w:p>
    <w:p w14:paraId="26B95F3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0865F0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2DF8632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01110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CF64FE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063D9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1A2F21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2DCB7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EE4A5F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4C10B4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CDB063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name="activities"&gt;</w:t>
      </w:r>
    </w:p>
    <w:p w14:paraId="4989B71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341715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0A56F0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25A1D66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CAC273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368EFA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name="cpv" type="xsd:string"&gt;</w:t>
      </w:r>
    </w:p>
    <w:p w14:paraId="6BBE938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2DEB2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comun internațional privind achizițiile de produse și servicii(Common Procurement Vocabulary)&lt;/xsd:documentation&gt;</w:t>
      </w:r>
    </w:p>
    <w:p w14:paraId="41A1D8B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string(1,30)&lt;/xsd:documentation&gt;</w:t>
      </w:r>
    </w:p>
    <w:p w14:paraId="7903666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7D592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D2539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38DD653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08143B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mărfi/serviciu&lt;/xsd:documentation&gt;</w:t>
      </w:r>
    </w:p>
    <w:p w14:paraId="1A0F1DD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50F9A07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8D043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3E8754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name="amount" type="xsd:double"&gt;</w:t>
      </w:r>
    </w:p>
    <w:p w14:paraId="27E8B5F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59A421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mărfii/serviciului(dacă cantitatea nu este egală cu o unitate)&lt;/xsd:documentation&gt;</w:t>
      </w:r>
    </w:p>
    <w:p w14:paraId="29E53E8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5A9C64E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required|double(6,3)&lt;/xsd:documentation&gt;</w:t>
      </w:r>
    </w:p>
    <w:p w14:paraId="3CD8FEE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BB7310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E1400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name="price" type="xsd:double"&gt;</w:t>
      </w:r>
    </w:p>
    <w:p w14:paraId="7561F58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A1523A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&lt;xsd:documentation&gt;Prețul mărfii/serviciului&lt;/xsd:documentation&gt;</w:t>
      </w:r>
    </w:p>
    <w:p w14:paraId="2806390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1C7911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015483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80364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B01D6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name="cost" type="xsd:double"&gt;</w:t>
      </w:r>
    </w:p>
    <w:p w14:paraId="3F642AA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C4C0F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mărfii/serviciului(Cantitatea mărfii/serviciului * Prețul mărfii/serviciului)&lt;/xsd:documentation&gt;</w:t>
      </w:r>
    </w:p>
    <w:p w14:paraId="172B0F4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9F6114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0029BA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F19AA8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36AF257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name="tax"&gt;</w:t>
      </w:r>
    </w:p>
    <w:p w14:paraId="783CA00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8D3A13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DD1DE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32D2614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BEB63A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adăugată(A/B/C/...) pentru fiecare marfă/serviciul&lt;/xsd:documentation&gt;</w:t>
      </w:r>
    </w:p>
    <w:p w14:paraId="205B86C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724DD96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9A3A3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AB7CB6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080351E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26A3E8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 pentru fiecare marfă/serviciul&lt;/xsd:documentation&gt;</w:t>
      </w:r>
    </w:p>
    <w:p w14:paraId="40ED5D3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D1DEC3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2FFBAD4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534738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8402AD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40B7D05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6C19FA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 pentru fiecare marfă/serviciul&lt;/xsd:documentation&gt;</w:t>
      </w:r>
    </w:p>
    <w:p w14:paraId="2D17C7E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45BCB4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091E95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B0745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46BCBA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670994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8B57AA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52E6F0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165E84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D8E023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BF7671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D3BEF1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F51507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D8843F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name="taxes"&gt;</w:t>
      </w:r>
    </w:p>
    <w:p w14:paraId="5FA41BB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5C741A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82E49C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62D24F2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932A96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799133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7683973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14D48E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adăugată(A/B/C/...)&lt;/xsd:documentation&gt;</w:t>
      </w:r>
    </w:p>
    <w:p w14:paraId="7CF2FF5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113B822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2FC02D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9056CD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302E18B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37670A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adăugată&lt;/xsd:documentation&gt;</w:t>
      </w:r>
    </w:p>
    <w:p w14:paraId="21CBB60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F12961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2714B3A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03C78C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F1B70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7607F18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CA457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adăugată(TOTAL)&lt;/xsd:documentation&gt;</w:t>
      </w:r>
    </w:p>
    <w:p w14:paraId="4FD7329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DBD386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F28B37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7788D2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6CB02B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5348E4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C44468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252ED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279D13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65C6C4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2B36B5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name="surcharges"&gt;</w:t>
      </w:r>
    </w:p>
    <w:p w14:paraId="782A9AC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5800BB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C4E8CC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1C7C711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D0B1FF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ED587A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40C17AD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9916E6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TVA(A/B/C/...)&lt;/xsd:documentation&gt;</w:t>
      </w:r>
    </w:p>
    <w:p w14:paraId="3B45546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6DC3342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4B596D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569612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66C09F9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6B6FA9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%&lt;/xsd:documentation&gt;</w:t>
      </w:r>
    </w:p>
    <w:p w14:paraId="34B71B3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F9BC99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4691CA6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0E806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61609E9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52B2243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724EFE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adaosului&lt;/xsd:documentation&gt;</w:t>
      </w:r>
    </w:p>
    <w:p w14:paraId="7F14768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F137A9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954097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FCF78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EB1885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BC8E46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4EDFE2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3B2E3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E6932A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4C9D4E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F8F1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name="discounts"&gt;</w:t>
      </w:r>
    </w:p>
    <w:p w14:paraId="025901A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BA033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BF6403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710AFC6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D8328D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BC24C9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2802300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FA36B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TVA(A/B/C/...)&lt;/xsd:documentation&gt;</w:t>
      </w:r>
    </w:p>
    <w:p w14:paraId="7811FC1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6500267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1D07AA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5FEF15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607DCD8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541B67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%&lt;/xsd:documentation&gt;</w:t>
      </w:r>
    </w:p>
    <w:p w14:paraId="5501BC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EAC99A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7E8FDA0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AD605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955E33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1EFA875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C266CE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reducerei&lt;/xsd:documentation&gt;</w:t>
      </w:r>
    </w:p>
    <w:p w14:paraId="392C5CB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5ECC16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6C5453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FE42D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576B2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DB7903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62452E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A8DB90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A00B34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7E9EA2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C7D73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4975F8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E3860A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3E10A1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5B4CCDE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C83DD9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9D8354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67FEB2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name="addReport"&gt;</w:t>
      </w:r>
    </w:p>
    <w:p w14:paraId="046E4B7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6528C9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7E9688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505D03A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61DF1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&lt;xsd:documentation&gt;Numarul unical al raportului&lt;/xsd:documentation&gt;</w:t>
      </w:r>
    </w:p>
    <w:p w14:paraId="14B7F21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6FCE03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6C7F0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6526B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2FA1C9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027F55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raportului:&lt;/xsd:documentation&gt;</w:t>
      </w:r>
    </w:p>
    <w:p w14:paraId="57FD048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Raport Z&lt;/xsd:documentation&gt;</w:t>
      </w:r>
    </w:p>
    <w:p w14:paraId="20A429D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Raport X&lt;/xsd:documentation&gt;</w:t>
      </w:r>
    </w:p>
    <w:p w14:paraId="54E581F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03B85D7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2E66B8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CB911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name="report" type="xsd:integer"&gt;</w:t>
      </w:r>
    </w:p>
    <w:p w14:paraId="12ED094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89523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raportului ex.(0001-9999)&lt;/xsd:documentation&gt;</w:t>
      </w:r>
    </w:p>
    <w:p w14:paraId="7124D48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required(type=1)|digital(4)&lt;/xsd:documentation&gt;</w:t>
      </w:r>
    </w:p>
    <w:p w14:paraId="2CF9841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B4CA8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6F0555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name="memory" type="xsd:string"&gt;</w:t>
      </w:r>
    </w:p>
    <w:p w14:paraId="0D067F3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4B129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cardului de memorie (cartela SD), în care sunt înregistrate copii ale bon de casă/document fiscal&lt;/xsd:documentation&gt;</w:t>
      </w:r>
    </w:p>
    <w:p w14:paraId="5414C16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required(card.type=(1|4))|string(1,17)&lt;/xsd:documentation&gt;</w:t>
      </w:r>
    </w:p>
    <w:p w14:paraId="3B4CA67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69B34D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B460CF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96D48A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8953D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raportului&lt;/xsd:documentation&gt;</w:t>
      </w:r>
    </w:p>
    <w:p w14:paraId="7F6112E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&lt;xsd:documentation&gt;ex. 2020-12-31T01:00:59&lt;/xsd:documentation&gt;</w:t>
      </w:r>
    </w:p>
    <w:p w14:paraId="4A1FE90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453CD21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953CC6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D5CA1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5AB7789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B99888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C1776D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0B35E64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CEF32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7753DB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671C0C5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3A115E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4774CD8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66FE46F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43F4E95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5A87B4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B8D65D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0A890BA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8FD22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167D80D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67C3FF0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51AE03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317AA4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4DECC7B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FB610A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56AA468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5D5FF9F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06360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54741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7DF5F78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027102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 sau IDNP persoanei fizice ce desfășoară activiță independente&lt;/xsd:documentation&gt;</w:t>
      </w:r>
    </w:p>
    <w:p w14:paraId="55A27A1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55335FE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F2478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FAEEB8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148D3EB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AC4C6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 sau numele și prenumele persoanei fizice ce desfășoară activități independente&lt;/xsd:documentation&gt;</w:t>
      </w:r>
    </w:p>
    <w:p w14:paraId="31FABA7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7ACF6A6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231B3B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7C8DD5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7FDFDBE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A03E51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 sau adresa subdiviziunii Serviciului Fiscal de Stat la care a fost înregistrat echipamentul de casă și de control persoana fizică ce desfășoară activități independente&lt;/xsd:documentation&gt;</w:t>
      </w:r>
    </w:p>
    <w:p w14:paraId="12796C5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573F1C0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B23162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C14C4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43CF045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7E6D1B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6D08AF0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012F6D1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790B9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5BD3EA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8183EA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528698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A65C59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name="reports"&gt;</w:t>
      </w:r>
    </w:p>
    <w:p w14:paraId="2D5B539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3A2477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39D170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name="daily"&gt;</w:t>
      </w:r>
    </w:p>
    <w:p w14:paraId="5C89E74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17A3FF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9F406B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name="taxes"&gt;</w:t>
      </w:r>
    </w:p>
    <w:p w14:paraId="61B3B37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5F7B8A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B74179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3FB9E0C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8F14C3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C04F77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2595D61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42E5A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&lt;xsd:documentation&gt;Codurile TVA(A/B/C/...)&lt;/xsd:documentation&gt;</w:t>
      </w:r>
    </w:p>
    <w:p w14:paraId="217030F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68129D7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30AA0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EF71A9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28C4FD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4F82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&lt;xsd:documentation&gt;Cotele TVA(%)&lt;/xsd:documentation&gt;</w:t>
      </w:r>
    </w:p>
    <w:p w14:paraId="0D5555E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DCC7E9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492054B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85FF59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5D38F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575E009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48890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circulaţiei zilnice, separate pentru fiecare cotă a TVA&lt;/xsd:documentation&gt;</w:t>
      </w:r>
    </w:p>
    <w:p w14:paraId="15BE916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ADD533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7CF532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B5F30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A38668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60C1F18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B5ABF0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TVA separate pentru fiecare cotă a TVA&lt;/xsd:documentation&gt;</w:t>
      </w:r>
    </w:p>
    <w:p w14:paraId="335E346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00C046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8114F0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11FCE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C1F6A8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C46A39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CFFD7C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E062FB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E62007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0B96FF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5080A5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name="untaxed" type="xsd:double"&gt;</w:t>
      </w:r>
    </w:p>
    <w:p w14:paraId="0080FE9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B32C5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circulaţiei zilnice a realizării mărfurilor/prestării serviciilor care nu se impozitează&lt;/xsd:documentation&gt;</w:t>
      </w:r>
    </w:p>
    <w:p w14:paraId="47B8BE6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56D4EA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D6F69A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36329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83ED64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1DAED6A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6CB5E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circulaţiei zilnice a realizării mărfurilor/prestării serviciilor&lt;/xsd:documentation&gt;</w:t>
      </w:r>
    </w:p>
    <w:p w14:paraId="008C445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0260E5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F006EC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A5B6F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6692A0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name="receipts"&gt;</w:t>
      </w:r>
    </w:p>
    <w:p w14:paraId="7B7E119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E76309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732DD3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maxOccurs="2" name="field"&gt;</w:t>
      </w:r>
    </w:p>
    <w:p w14:paraId="455D179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F5FC85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8947C9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37C199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EEE8A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Cantitatea bonurilor de casă/documentelor fiscale, emise zilnic&lt;/xsd:documentation&gt;</w:t>
      </w:r>
    </w:p>
    <w:p w14:paraId="7A5F77D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Numărul ultimului bon de casă/documentului fiscal&lt;/xsd:documentation&gt;</w:t>
      </w:r>
    </w:p>
    <w:p w14:paraId="3B84C5D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6FA6FAC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3EED80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E1EEE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name="count" type="xsd:integer"&gt;</w:t>
      </w:r>
    </w:p>
    <w:p w14:paraId="729667C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F18646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bonurilor de casă/documentelor fiscale, emise zilnic sau numărul ultimului bon de casă/documentului fiscal&lt;/xsd:documentation&gt;</w:t>
      </w:r>
    </w:p>
    <w:p w14:paraId="35CFDFD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2CB059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1A2141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1E9DD4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3DB91C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973C7E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9C990A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4BF1EC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30CEB7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1B2C9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62F4A62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E98571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550FE3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5F366CE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5FCFF0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5D1C92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2C1F9E5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4092A2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&lt;xsd:documentation&gt;Modul de plată:&lt;/xsd:documentation&gt;</w:t>
      </w:r>
    </w:p>
    <w:p w14:paraId="7EA39BE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65A1809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7FCE917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&lt;xsd:documentation&gt;3.1 VAUCHER&lt;/xsd:documentation&gt;</w:t>
      </w:r>
    </w:p>
    <w:p w14:paraId="32B085E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&lt;xsd:documentation&gt;3.2 CEC(CERTIFICAT VALORIC)&lt;/xsd:documentation&gt;</w:t>
      </w:r>
    </w:p>
    <w:p w14:paraId="390E0E4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&lt;xsd:documentation&gt;3.3 TICHET - plata cu un document de o valoare prestabilită(MDL)&lt;/xsd:documentation&gt;</w:t>
      </w:r>
    </w:p>
    <w:p w14:paraId="6B47142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&lt;xsd:documentation&gt;5. TME - plata cu tichet de masă pe suport electronic&lt;/xsd:documentation&gt;</w:t>
      </w:r>
    </w:p>
    <w:p w14:paraId="20DC41B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&lt;xsd:documentation&gt;6. ABONAMENT&lt;/xsd:documentation&gt;</w:t>
      </w:r>
    </w:p>
    <w:p w14:paraId="3CD273A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&lt;xsd:documentation&gt;7. ALT TIP&lt;/xsd:documentation&gt;</w:t>
      </w:r>
    </w:p>
    <w:p w14:paraId="70AAD96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65623BA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49822C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B7C133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name="sum" type="xsd:double"&gt;</w:t>
      </w:r>
    </w:p>
    <w:p w14:paraId="41F9679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808D4F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circulaţiei zilnice, separate pentru fiecare modul de plată&lt;/xsd:documentation&gt;</w:t>
      </w:r>
    </w:p>
    <w:p w14:paraId="25DDF26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4EA90C8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521F8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78FAC3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DCED30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83C3C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3FBC27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C6099D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0FA869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FFD839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name="totals"&gt;</w:t>
      </w:r>
    </w:p>
    <w:p w14:paraId="1BAF503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FA5259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D9F38D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name="introduced" type="xsd:double"&gt;</w:t>
      </w:r>
    </w:p>
    <w:p w14:paraId="1054720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A7ACB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totale separat pentru încasarea de serviciu a numerarului&lt;/xsd:documentation&gt;</w:t>
      </w:r>
    </w:p>
    <w:p w14:paraId="4598F1F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7869D1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2246575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F90D34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207547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name="issued" type="xsd:double"&gt;</w:t>
      </w:r>
    </w:p>
    <w:p w14:paraId="1E40404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1EDF48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totale separat pentru extragerea de serviciu a numerarului&lt;/xsd:documentation&gt;</w:t>
      </w:r>
    </w:p>
    <w:p w14:paraId="40CA9CA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7E7D88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546A9F8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9774B9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09B031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name="balance" type="xsd:double"&gt;</w:t>
      </w:r>
    </w:p>
    <w:p w14:paraId="25D28E8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9B1BC1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&lt;xsd:documentation&gt;Soldul de numerar din locul special amenajat pentru primirea şi păstrarea temporară a mijloacelor băneşti (caseta de bani a echipamentelor de casă şi de control)&lt;/xsd:documentation&gt;</w:t>
      </w:r>
    </w:p>
    <w:p w14:paraId="52896DE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D4B50C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4D66ABC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D9924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3CE114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37995F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A7A7E3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848F63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 type="xsd:double"&gt;</w:t>
      </w:r>
    </w:p>
    <w:p w14:paraId="021BA8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27991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zilnică a TVA&lt;/xsd:documentation&gt;</w:t>
      </w:r>
    </w:p>
    <w:p w14:paraId="5C29C2C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9233E8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822141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696A6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D24E10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AD9356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9E1F61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CABF77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name="year"&gt;</w:t>
      </w:r>
    </w:p>
    <w:p w14:paraId="1C41D2A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43BD1C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5EA6E3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2D9422E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70BE4B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circulaţiei a prestării serviciilor de la începutul anului de gestiune&lt;/xsd:documentation&gt;</w:t>
      </w:r>
    </w:p>
    <w:p w14:paraId="0E52106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D4D1E8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29927B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894748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469CC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 type="xsd:double"&gt;</w:t>
      </w:r>
    </w:p>
    <w:p w14:paraId="39FA752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6D761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TVA de la începutul anului de gestiune&lt;/xsd:documentation&gt;</w:t>
      </w:r>
    </w:p>
    <w:p w14:paraId="7A5751A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2E4479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A9B301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91B49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6C9A61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0F68A1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D1D63B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B87FE0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B2977D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0E71B0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D0547B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2E9D25B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DBC254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5EF328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71D95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name="globalResponse"&gt;</w:t>
      </w:r>
    </w:p>
    <w:p w14:paraId="6EAC450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1E04C7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4E2836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type="xsd:string"&gt;</w:t>
      </w:r>
    </w:p>
    <w:p w14:paraId="30D861F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832D5E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&lt;xsd:documentation&gt;Identificator unic al tranzacției în baza de date SFS&lt;/xsd:documentation&gt;</w:t>
      </w:r>
    </w:p>
    <w:p w14:paraId="51461B2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required|string(1,40)&lt;/xsd:documentation&gt;</w:t>
      </w:r>
    </w:p>
    <w:p w14:paraId="098D4FD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D3B967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207F3A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name="state" type="xsd:string"&gt;</w:t>
      </w:r>
    </w:p>
    <w:p w14:paraId="461C004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4361C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&lt;xsd:documentation&gt;Statutul: SUCCESS/FAIL&lt;/xsd:documentation&gt;</w:t>
      </w:r>
    </w:p>
    <w:p w14:paraId="230A31A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required|string(4,7)&lt;/xsd:documentation&gt;</w:t>
      </w:r>
    </w:p>
    <w:p w14:paraId="591EEBB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46B45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8118B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name="comment" type="xsd:string"&gt;</w:t>
      </w:r>
    </w:p>
    <w:p w14:paraId="1C9D02C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80B39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&lt;xsd:documentation&gt;Comentariu&lt;/xsd:documentation&gt;</w:t>
      </w:r>
    </w:p>
    <w:p w14:paraId="3A77324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09D18A8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BBBBE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B25420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name="errors" minOccurs="0"&gt;</w:t>
      </w:r>
    </w:p>
    <w:p w14:paraId="4F61B7B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2D2C14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A4D7E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name="error"&gt;</w:t>
      </w:r>
    </w:p>
    <w:p w14:paraId="2A01DAE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438069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461C8E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name="row" type="xsd:string"/&gt;</w:t>
      </w:r>
    </w:p>
    <w:p w14:paraId="06658EB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name="message" type="xsd:string"/&gt;</w:t>
      </w:r>
    </w:p>
    <w:p w14:paraId="0121479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4C54E4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05866B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A68472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D7F700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CF883F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4EC98D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3B13E3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1AC74F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010B97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&lt;/xsd:schema&gt;</w:t>
      </w:r>
    </w:p>
    <w:p w14:paraId="2CA7125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2077B93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name="addServiceReceiptRequest"&gt;</w:t>
      </w:r>
    </w:p>
    <w:p w14:paraId="2C089D5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element="tns:addServiceReceipt" name="parameters"/&gt;</w:t>
      </w:r>
    </w:p>
    <w:p w14:paraId="6188D4D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595A2BD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name="addFiscalReceiptRequest"&gt;</w:t>
      </w:r>
    </w:p>
    <w:p w14:paraId="735010D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element="tns:addFiscalReceipt" name="parameters"/&gt;</w:t>
      </w:r>
    </w:p>
    <w:p w14:paraId="61A239F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2796349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name="addReportRequest"&gt;</w:t>
      </w:r>
    </w:p>
    <w:p w14:paraId="486D1EE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element="tns:addReport" name="parameters"/&gt;</w:t>
      </w:r>
    </w:p>
    <w:p w14:paraId="1D46B89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3D254A2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name="exception"/&gt;</w:t>
      </w:r>
    </w:p>
    <w:p w14:paraId="5A9BBD2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name="globalResponse"&gt;</w:t>
      </w:r>
    </w:p>
    <w:p w14:paraId="23B5217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element="tns:globalResponse" name="parameters"/&gt;</w:t>
      </w:r>
    </w:p>
    <w:p w14:paraId="76D2B6D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0CBC33D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 name="ACPS"&gt;</w:t>
      </w:r>
    </w:p>
    <w:p w14:paraId="2B1C7BE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7ECAB98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message="tns:addServiceReceiptRequest"/&gt;</w:t>
      </w:r>
    </w:p>
    <w:p w14:paraId="423CD4C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32BC851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054A2A7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094C7ED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message="tns:addFiscalReceiptRequest"/&gt;</w:t>
      </w:r>
    </w:p>
    <w:p w14:paraId="56AA9C8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6A43B72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42D5C0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1D4A128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message="tns:addReportRequest"/&gt;</w:t>
      </w:r>
    </w:p>
    <w:p w14:paraId="3DB5D5A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03D2573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769846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6608EA3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message="tns:exception"/&gt;</w:t>
      </w:r>
    </w:p>
    <w:p w14:paraId="7F0EEDF0"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7ACB10D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5B51DD4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&lt;/wsdl:portType&gt;</w:t>
      </w:r>
    </w:p>
    <w:p w14:paraId="6EA39AA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 name="ACPS" type="tns:ACPS"&gt;</w:t>
      </w:r>
    </w:p>
    <w:p w14:paraId="1571D88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&lt;soap:binding style="document" transport="http://schemas.xmlsoap.org/soap/http"/&gt;</w:t>
      </w:r>
    </w:p>
    <w:p w14:paraId="4B8CB2A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6FAE4A9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soapAction="{{URL}}/api/ACPS/addServiceReceipt"/&gt;</w:t>
      </w:r>
    </w:p>
    <w:p w14:paraId="0C707D3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5280724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4AD230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21267CF8"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5C95085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5C6EC28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02ABB9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226A9EC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6F5A818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soapAction="{{URL}}/api/ACPS/addFiscalReceipt"/&gt;</w:t>
      </w:r>
    </w:p>
    <w:p w14:paraId="7E28D3B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7F4EF70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1368E3B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&lt;/wsdl:input&gt;</w:t>
      </w:r>
    </w:p>
    <w:p w14:paraId="39F511F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09BFF25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3C024B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1D4D035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2E85839C"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5316C63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soapAction="{{URL}}/api/ACPS/addReport"/&gt;</w:t>
      </w:r>
    </w:p>
    <w:p w14:paraId="2BBE53C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3FA14E3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A435C8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754206E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0110A86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771996CA"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BBAAAA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330F9C5"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78EACA23"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soapAction="{{URL}}/api/ACPS/"/&gt;</w:t>
      </w:r>
    </w:p>
    <w:p w14:paraId="62599D2B"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22EF6F96"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569895B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36B4B7F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4E017B4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9E4489D"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35C26A61"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7E77DFAE"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&lt;/wsdl:binding&gt;</w:t>
      </w:r>
    </w:p>
    <w:p w14:paraId="57CD0B3F"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 name="ACPS"&gt;</w:t>
      </w:r>
    </w:p>
    <w:p w14:paraId="70356599"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 binding="tns:ACPS" name="ACPS"&gt;</w:t>
      </w:r>
    </w:p>
    <w:p w14:paraId="4B878622"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&lt;soap:address location="{{URL}}/api/ACPS/"/&gt;</w:t>
      </w:r>
    </w:p>
    <w:p w14:paraId="2931A164"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&lt;/wsdl:port&gt;</w:t>
      </w:r>
    </w:p>
    <w:p w14:paraId="70094767" w14:textId="77777777" w:rsidR="004D65A1"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&lt;/wsdl:service&gt;</w:t>
      </w:r>
    </w:p>
    <w:p w14:paraId="528C4C98" w14:textId="2F051E99" w:rsidR="00D52D2E" w:rsidRPr="003841CA" w:rsidRDefault="004D65A1" w:rsidP="004D65A1">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&lt;/wsdl:definitions&gt;</w:t>
      </w:r>
    </w:p>
    <w:p w14:paraId="20EEA812" w14:textId="7F652ED0" w:rsidR="00561859" w:rsidRPr="003841CA" w:rsidRDefault="00D52D2E" w:rsidP="002C79D0">
      <w:pPr>
        <w:pStyle w:val="3"/>
        <w:ind w:left="0"/>
        <w:rPr>
          <w:rFonts w:ascii="Lucida Console" w:hAnsi="Lucida Console"/>
          <w:sz w:val="16"/>
          <w:szCs w:val="16"/>
          <w:lang w:val="ro-RO"/>
        </w:rPr>
      </w:pPr>
      <w:r w:rsidRPr="003841CA">
        <w:rPr>
          <w:lang w:val="ro-RO"/>
        </w:rPr>
        <w:br w:type="page"/>
      </w:r>
      <w:bookmarkStart w:id="23" w:name="_Toc72221510"/>
      <w:r w:rsidR="006A5EDA" w:rsidRPr="002C79D0">
        <w:rPr>
          <w:b/>
          <w:bCs/>
          <w:sz w:val="28"/>
          <w:szCs w:val="28"/>
          <w:lang w:val="ro-RO"/>
        </w:rPr>
        <w:lastRenderedPageBreak/>
        <w:t>6</w:t>
      </w:r>
      <w:r w:rsidR="00561859" w:rsidRPr="002C79D0">
        <w:rPr>
          <w:b/>
          <w:sz w:val="28"/>
          <w:szCs w:val="28"/>
          <w:lang w:val="ro-RO"/>
        </w:rPr>
        <w:t xml:space="preserve">.2 </w:t>
      </w:r>
      <w:r w:rsidRPr="002C79D0">
        <w:rPr>
          <w:b/>
          <w:bCs/>
          <w:sz w:val="28"/>
          <w:szCs w:val="28"/>
          <w:lang w:val="ro-RO"/>
        </w:rPr>
        <w:t xml:space="preserve">Structura WSDL </w:t>
      </w:r>
      <w:bookmarkEnd w:id="23"/>
      <w:r w:rsidR="002C79D0" w:rsidRPr="002C79D0">
        <w:rPr>
          <w:b/>
          <w:bCs/>
          <w:sz w:val="28"/>
          <w:szCs w:val="28"/>
          <w:lang w:val="ro-RO"/>
        </w:rPr>
        <w:t>pentru activităţile de comercializare cu amănuntul a produselor petroliere p</w:t>
      </w:r>
      <w:r w:rsidR="002C79D0">
        <w:rPr>
          <w:b/>
          <w:bCs/>
          <w:sz w:val="28"/>
          <w:szCs w:val="28"/>
          <w:lang w:val="ro-RO"/>
        </w:rPr>
        <w:t>rincipale şi gazelor lichefiate</w:t>
      </w:r>
    </w:p>
    <w:p w14:paraId="51B589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&lt;?xml version="1.0" encoding="UTF-8" standalone="no"?&gt;</w:t>
      </w:r>
    </w:p>
    <w:p w14:paraId="3C6104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w:t>
      </w:r>
    </w:p>
    <w:p w14:paraId="70E704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xmlns:soap="http://schemas.xmlsoap.org/wsdl/soap/"</w:t>
      </w:r>
    </w:p>
    <w:p w14:paraId="69A879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xmlns:tns="{{URL}}/api/ACPPGL/"</w:t>
      </w:r>
    </w:p>
    <w:p w14:paraId="7F5404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xmlns:wsdl="http://schemas.xmlsoap.org/wsdl/"</w:t>
      </w:r>
    </w:p>
    <w:p w14:paraId="5538F5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xmlns:xsd="http://www.w3.org/2001/XMLSchema"</w:t>
      </w:r>
    </w:p>
    <w:p w14:paraId="0531D7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name="MEV_ACPPGL"</w:t>
      </w:r>
    </w:p>
    <w:p w14:paraId="642348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targetNamespace="{{URL}}/api/ACPPGL/"&gt;</w:t>
      </w:r>
    </w:p>
    <w:p w14:paraId="38AD65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6F13F9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 targetNamespace="{{URL}}/api/ACPPGL/"&gt;</w:t>
      </w:r>
    </w:p>
    <w:p w14:paraId="6C5BD0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name="addServiceReceipt"&gt;</w:t>
      </w:r>
    </w:p>
    <w:p w14:paraId="194E4D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C114A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E50E3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302DD4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487F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serviciu&lt;/xsd:documentation&gt;</w:t>
      </w:r>
    </w:p>
    <w:p w14:paraId="1D5EAD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542B8F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63F79A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C2BFE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name="report" type="xsd:integer"&gt;</w:t>
      </w:r>
    </w:p>
    <w:p w14:paraId="6EDBAC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7E78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serviciu ex.(0001-9999)&lt;/xsd:documentation&gt;</w:t>
      </w:r>
    </w:p>
    <w:p w14:paraId="1AD7DB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digital(4)&lt;/xsd:documentation&gt;</w:t>
      </w:r>
    </w:p>
    <w:p w14:paraId="660DD7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C1A0D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E7C4F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208CB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6D33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bonului de serviciu&lt;/xsd:documentation&gt;</w:t>
      </w:r>
    </w:p>
    <w:p w14:paraId="565F80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28D114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78068B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2185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708E3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0B0C2F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D82E8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21569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1A8A68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AC85E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03E7B3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6AD0E3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6AAE6A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4031FD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58E04B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FACE4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6CEAE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1FDA8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4B25E1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736BA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59A1D0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2FBC68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121B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3B0EC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455E33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9F34C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15D238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3CD27A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1ADE6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801B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48BC8E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4C49B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05960E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68AF65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BD5F5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A2FA8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216C35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5574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1C63A6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360783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9544D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269D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6E62DA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6178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735809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13747F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74B70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420BD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170260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5132D1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25ACAC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6C6242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9D20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061A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02E46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A6447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14B2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name="receipt"&gt;</w:t>
      </w:r>
    </w:p>
    <w:p w14:paraId="291988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38805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445CD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24F2B8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E89F1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de operațiune:&lt;/xsd:documentation&gt;</w:t>
      </w:r>
    </w:p>
    <w:p w14:paraId="5CF829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Întroducerea de serviciul a numerarului&lt;/xsd:documentation&gt;</w:t>
      </w:r>
    </w:p>
    <w:p w14:paraId="3757D9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Extragerea de serviciu a numerarului&lt;/xsd:documentation&gt;</w:t>
      </w:r>
    </w:p>
    <w:p w14:paraId="4033B8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1B33BA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8297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0A18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716A91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06F6D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valutei(MDL/EUR/USD/...)&lt;/xsd:documentation&gt;</w:t>
      </w:r>
    </w:p>
    <w:p w14:paraId="6DD24C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string(3)&lt;/xsd:documentation&gt;</w:t>
      </w:r>
    </w:p>
    <w:p w14:paraId="37D427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0A51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DD04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31078D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D1E8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introdusă/extrasă&lt;/xsd:documentation&gt;</w:t>
      </w:r>
    </w:p>
    <w:p w14:paraId="54C317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B5AF7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4BE8D5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E5407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B6CF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83080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7B13E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5C0F2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16209B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C0808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B2BF5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6527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name="addFiscalReceipt"&gt;</w:t>
      </w:r>
    </w:p>
    <w:p w14:paraId="039704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39724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85BD1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25818F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7811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casă/documentului fiscal&lt;/xsd:documentation&gt;</w:t>
      </w:r>
    </w:p>
    <w:p w14:paraId="774853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2CC100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33C36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052D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39AB26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5EA3C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casă/documentului fiscal ex.(0001-9999)&lt;/xsd:documentation&gt;</w:t>
      </w:r>
    </w:p>
    <w:p w14:paraId="3621FD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required|digital(4)&lt;/xsd:documentation&gt;</w:t>
      </w:r>
    </w:p>
    <w:p w14:paraId="5113C4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56C6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0076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46DEDD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EF69A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al bonului de casă/documentului fiscal&lt;/xsd:documentation&gt;</w:t>
      </w:r>
    </w:p>
    <w:p w14:paraId="058019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1E5C09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4BD5B4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0855F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A9F1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4D96F1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2CA92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0711C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2E67C9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A5AF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153E7E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197C92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5B1934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70FCB4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299A05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14DAC4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7BECA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D7C61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07A355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01FC1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7D450F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5D6654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9D6CF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0D472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name="number" type="xsd:string"&gt;</w:t>
      </w:r>
    </w:p>
    <w:p w14:paraId="713EAE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CBF3B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1F69B5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357446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8C044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31009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693D3C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46A7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4A98CC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62E98F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3430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26D5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22D2B6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B42F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039E71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706F91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340804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C854C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00E032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0734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1366D9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6BB427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94B5B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AF5C5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21997A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7FB95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29AABA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15C2F0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2985E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A69DC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A41A5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385E5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2BEAE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name="client"&gt;</w:t>
      </w:r>
    </w:p>
    <w:p w14:paraId="5846EC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3F9A3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B131D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name="idnx" type="xsd:string"&gt;</w:t>
      </w:r>
    </w:p>
    <w:p w14:paraId="775541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C314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 sau IDNP persoanei fizice(plătitorului)&lt;/xsd:documentation&gt;</w:t>
      </w:r>
    </w:p>
    <w:p w14:paraId="02F385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string(6,17)&lt;/xsd:documentation&gt;</w:t>
      </w:r>
    </w:p>
    <w:p w14:paraId="5346C2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CAD7E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6C803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name="name" type="xsd:string"&gt;</w:t>
      </w:r>
    </w:p>
    <w:p w14:paraId="4240A0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5ABE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 sau numele și prenumele persoanei fizice(plătitorului)&lt;/xsd:documentation&gt;</w:t>
      </w:r>
    </w:p>
    <w:p w14:paraId="6839A0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string(1,60)&lt;/xsd:documentation&gt;</w:t>
      </w:r>
    </w:p>
    <w:p w14:paraId="05DDE5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C2F2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DDB21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name="address" type="xsd:string"&gt;</w:t>
      </w:r>
    </w:p>
    <w:p w14:paraId="6AB360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8E5D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&lt;xsd:documentation&gt;Adresa agentului economic sau persoanei fizice (plătitorului)&lt;/xsd:documentation&gt;</w:t>
      </w:r>
    </w:p>
    <w:p w14:paraId="369FF1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string(1,100)&lt;/xsd:documentation&gt;</w:t>
      </w:r>
    </w:p>
    <w:p w14:paraId="31100B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904C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DDE9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55675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0DC47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B1D4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name="activity"&gt;</w:t>
      </w:r>
    </w:p>
    <w:p w14:paraId="5A300C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0624A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5D480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5455CC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8EEE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totală&lt;/xsd:documentation&gt;</w:t>
      </w:r>
    </w:p>
    <w:p w14:paraId="586613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F01FE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A9AB4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1630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49C2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name="cost" type="xsd:double"&gt;</w:t>
      </w:r>
    </w:p>
    <w:p w14:paraId="4AB42E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6AD3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total a livrării produselor petroliere&lt;/xsd:documentation&gt;</w:t>
      </w:r>
    </w:p>
    <w:p w14:paraId="063EE9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6823E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D9DDD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C54DD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EAFE7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0D40B1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5DBB2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84B38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58C835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3A744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30579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5415F7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69D65F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&lt;xsd:documentation&gt;Modul de plată:&lt;/xsd:documentation&gt;</w:t>
      </w:r>
    </w:p>
    <w:p w14:paraId="602DAC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5339D6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6CD5BD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&lt;xsd:documentation&gt;3.1 VAUCHER&lt;/xsd:documentation&gt;</w:t>
      </w:r>
    </w:p>
    <w:p w14:paraId="5ECE70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&lt;xsd:documentation&gt;3.2 CEC(CERTIFICAT VALORIC)&lt;/xsd:documentation&gt;</w:t>
      </w:r>
    </w:p>
    <w:p w14:paraId="30B719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&lt;xsd:documentation&gt;3.3 TICHET - plata cu un document de o valoare prestabilită(MDL)&lt;/xsd:documentation&gt;</w:t>
      </w:r>
    </w:p>
    <w:p w14:paraId="7B65D9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&lt;xsd:documentation&gt;6. ABONAMENT&lt;/xsd:documentation&gt;</w:t>
      </w:r>
    </w:p>
    <w:p w14:paraId="0D64C2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6D842E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030A58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F015E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2A554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B98F5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61645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F6C23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2A886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648B5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E7623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name="activities"&gt;</w:t>
      </w:r>
    </w:p>
    <w:p w14:paraId="65491A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07C8B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4F8F9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5E9A4F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0E002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CC8F8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name="code" type="xsd:string"&gt;</w:t>
      </w:r>
    </w:p>
    <w:p w14:paraId="14EB1F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2571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produselor petroliere principale și gazelor lichefiate&lt;/xsd:documentation&gt;</w:t>
      </w:r>
    </w:p>
    <w:p w14:paraId="06861E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6244B1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6248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58E63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527E31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2C80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&lt;xsd:documentation&gt;Denumirea/marca combustibilului&lt;/xsd:documentation&gt;</w:t>
      </w:r>
    </w:p>
    <w:p w14:paraId="1C5765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5FE3EF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5558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330FD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name="unit" type="xsd:integer"&gt;</w:t>
      </w:r>
    </w:p>
    <w:p w14:paraId="1979A0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0354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&lt;xsd:documentation&gt;Unitatea de măsură a produselor petroliere principale și gazelor lichefiate:&lt;/xsd:documentation&gt;</w:t>
      </w:r>
    </w:p>
    <w:p w14:paraId="1CC74D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Litru&lt;/xsd:documentation&gt;</w:t>
      </w:r>
    </w:p>
    <w:p w14:paraId="24F89E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Metru cub (l/m3)&lt;/xsd:documentation&gt;</w:t>
      </w:r>
    </w:p>
    <w:p w14:paraId="70ED3B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58013A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3C62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19D26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name="amount" type="xsd:double"&gt;</w:t>
      </w:r>
    </w:p>
    <w:p w14:paraId="24E236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5641D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livrată (Litru/Metru cub (l/m3))&lt;/xsd:documentation&gt;</w:t>
      </w:r>
    </w:p>
    <w:p w14:paraId="3CCC2A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7F7D3A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required|double(6,3)&lt;/xsd:documentation&gt;</w:t>
      </w:r>
    </w:p>
    <w:p w14:paraId="022FBB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3DF3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AE3B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name="price" type="xsd:double"&gt;</w:t>
      </w:r>
    </w:p>
    <w:p w14:paraId="0A3B48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F4FBD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&lt;xsd:documentation&gt;Prețul unitar PPP și GL&lt;/xsd:documentation&gt;</w:t>
      </w:r>
    </w:p>
    <w:p w14:paraId="512B99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0BC95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DC314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E317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60B1D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name="cost" type="xsd:double"&gt;</w:t>
      </w:r>
    </w:p>
    <w:p w14:paraId="637CF6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1777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livrării PPP și GL(price * amount)&lt;/xsd:documentation&gt;</w:t>
      </w:r>
    </w:p>
    <w:p w14:paraId="3B5A81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A1C84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32395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7223B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75189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name="tax"&gt;</w:t>
      </w:r>
    </w:p>
    <w:p w14:paraId="2E1976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1EC68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571F9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008803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0519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adăugată(A/B/C/...) pentru fiecare PPP și GL&lt;/xsd:documentation&gt;</w:t>
      </w:r>
    </w:p>
    <w:p w14:paraId="47B885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0CE3AD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57FCC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DF43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2A2237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B5FF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 pentru fiecare PPP și GL&lt;/xsd:documentation&gt;</w:t>
      </w:r>
    </w:p>
    <w:p w14:paraId="4A18EC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937F0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31FF50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B475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80669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name="rate" type="xsd:double"&gt;</w:t>
      </w:r>
    </w:p>
    <w:p w14:paraId="58F793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D6CF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 pentru fiecare PPP și GL&lt;/xsd:documentation&gt;</w:t>
      </w:r>
    </w:p>
    <w:p w14:paraId="47EB5E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B897F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4E49B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3B40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931CD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694E1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8A6C9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186E8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FA44E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D581D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87507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CA3D5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43CB2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A79C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name="taxes"&gt;</w:t>
      </w:r>
    </w:p>
    <w:p w14:paraId="742A27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02F6C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66CFB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1DFD90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39975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12FC8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313E3C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9FC8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adăugată(A/B/C/...)&lt;/xsd:documentation&gt;</w:t>
      </w:r>
    </w:p>
    <w:p w14:paraId="7BCE7B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3B6D56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C90D5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B5188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51FD2C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8A21C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adăugată&lt;/xsd:documentation&gt;</w:t>
      </w:r>
    </w:p>
    <w:p w14:paraId="7E2C0B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ACAC5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50058F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5AB5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2E7AA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7C8C37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4279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adăugată(TOTAL)&lt;/xsd:documentation&gt;</w:t>
      </w:r>
    </w:p>
    <w:p w14:paraId="534AF6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DF16B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1B3EF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E76C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4286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63DAD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738A4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11D3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DE96D0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F0914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A611A0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name="surcharges"&gt;</w:t>
      </w:r>
    </w:p>
    <w:p w14:paraId="7A311B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8FE68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2F51A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70133FA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D7F02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C8BFD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218B56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98166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TVA(A/B/C/...)&lt;/xsd:documentation&gt;</w:t>
      </w:r>
    </w:p>
    <w:p w14:paraId="7438CC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41FF69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7DF4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11750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367209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F387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%&lt;/xsd:documentation&gt;</w:t>
      </w:r>
    </w:p>
    <w:p w14:paraId="4C99F2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8FC09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080B4F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F475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14B9C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6CC7F8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9C5A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adaosului&lt;/xsd:documentation&gt;</w:t>
      </w:r>
    </w:p>
    <w:p w14:paraId="5F4782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55488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6FE0D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B680A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15AF6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B909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AB146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DF752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41507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5D686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1FE0F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name="discounts"&gt;</w:t>
      </w:r>
    </w:p>
    <w:p w14:paraId="6A9B43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1772D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411C8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293FF5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5B30F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160AA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name="code" type="xsd:string"&gt;</w:t>
      </w:r>
    </w:p>
    <w:p w14:paraId="4488B3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B54C1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TVA(A/B/C/...)&lt;/xsd:documentation&gt;</w:t>
      </w:r>
    </w:p>
    <w:p w14:paraId="0D8310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7816E0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0B440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E0C07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6E8996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7162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%&lt;/xsd:documentation&gt;</w:t>
      </w:r>
    </w:p>
    <w:p w14:paraId="2BCFB6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A9582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34C611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8E27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190CA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6AADEA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F6EF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reducerei&lt;/xsd:documentation&gt;</w:t>
      </w:r>
    </w:p>
    <w:p w14:paraId="185936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187EA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463FD4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9D112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BAE4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0CFD9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0D13C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60E34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A0ECB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49306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7731C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6256A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467EC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1D7EA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135A24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42FC6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7DE70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B8C80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name="addReport"&gt;</w:t>
      </w:r>
    </w:p>
    <w:p w14:paraId="082607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5FD29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C1ECC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5487B1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4B213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&lt;xsd:documentation&gt;Numarul unical al raportului&lt;/xsd:documentation&gt;</w:t>
      </w:r>
    </w:p>
    <w:p w14:paraId="6E94D4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5EB086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1D4F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8D3F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05BC96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EC7C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raportului:&lt;/xsd:documentation&gt;</w:t>
      </w:r>
    </w:p>
    <w:p w14:paraId="41731F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Raport Z&lt;/xsd:documentation&gt;</w:t>
      </w:r>
    </w:p>
    <w:p w14:paraId="787A99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Raport X&lt;/xsd:documentation&gt;</w:t>
      </w:r>
    </w:p>
    <w:p w14:paraId="125045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C851F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A2498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9034A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4E583A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C6B0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raportului ex.(0001-9999)&lt;/xsd:documentation&gt;</w:t>
      </w:r>
    </w:p>
    <w:p w14:paraId="466D37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required(type=1)|digital(4)&lt;/xsd:documentation&gt;</w:t>
      </w:r>
    </w:p>
    <w:p w14:paraId="66FE9F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1444F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4A293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name="memory" type="xsd:string"&gt;</w:t>
      </w:r>
    </w:p>
    <w:p w14:paraId="2C141D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AAD1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cardului de memorie (cartela SD), în care sunt înregistrate copii ale bon de casă/document fiscal&lt;/xsd:documentation&gt;</w:t>
      </w:r>
    </w:p>
    <w:p w14:paraId="26242B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required(card.type=(1|4))|string(1,17)&lt;/xsd:documentation&gt;</w:t>
      </w:r>
    </w:p>
    <w:p w14:paraId="54AABC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0480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D2B4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671D8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9452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raportului&lt;/xsd:documentation&gt;</w:t>
      </w:r>
    </w:p>
    <w:p w14:paraId="5D2362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317A09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31C873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20260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02B48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777EEF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BA97E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0609B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652964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1156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342B73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0209FB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54126B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61A53F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1B75EF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1676A9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437F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584FE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name="factory" type="xsd:string"&gt;</w:t>
      </w:r>
    </w:p>
    <w:p w14:paraId="0A298C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F865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324C5F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370534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DC4FF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9900D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5659EF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5810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747CFD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7A096D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BCC2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26DEC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6E0976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0766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42EC7C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0574F7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34EE9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5597B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44ED5E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5F6C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24CBE8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3DA708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079F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B7B94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2EF906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2817A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5C3349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36907C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FF3A7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15EB3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4912E6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51230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55DECC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5F60B4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EBA8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AA1F9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2FB54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EEA40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BBC98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name="reports"&gt;</w:t>
      </w:r>
    </w:p>
    <w:p w14:paraId="3D3FCA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35396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8B615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name="daily"&gt;</w:t>
      </w:r>
    </w:p>
    <w:p w14:paraId="0C56E9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D3602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C0A4C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name="taxes"&gt;</w:t>
      </w:r>
    </w:p>
    <w:p w14:paraId="5227A0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54B01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995EA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474FC8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AD9C1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EF402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221DDC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EA3F7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&lt;xsd:documentation&gt;Codurile TVA(A/B/C/...)&lt;/xsd:documentation&gt;</w:t>
      </w:r>
    </w:p>
    <w:p w14:paraId="236C0B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03013E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BD41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48258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078F8F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70C3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&lt;xsd:documentation&gt;Cotele TVA(%)&lt;/xsd:documentation&gt;</w:t>
      </w:r>
    </w:p>
    <w:p w14:paraId="660E28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824FF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4E67E9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36ABD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0E335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178B15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C1EC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circulaţiei zilnice PPP și GL separate pentru fiecare cotă a TVA&lt;/xsd:documentation&gt;</w:t>
      </w:r>
    </w:p>
    <w:p w14:paraId="23937A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BC5C4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D0259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257F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F9565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21729C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F5DD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TVA separate pentru fiecare cotă a TVA&lt;/xsd:documentation&gt;</w:t>
      </w:r>
    </w:p>
    <w:p w14:paraId="274AFB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297C6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3A76E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933CA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2F5DC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D1BCF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EF0F1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C6B77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1CFC3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&lt;/xsd:complexType&gt;</w:t>
      </w:r>
    </w:p>
    <w:p w14:paraId="2A9336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C8C13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name="untaxed" type="xsd:double"&gt;</w:t>
      </w:r>
    </w:p>
    <w:p w14:paraId="54DC37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F54BC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circulaţiei zilnice PPP și GL care nu se impozitează&lt;/xsd:documentation&gt;</w:t>
      </w:r>
    </w:p>
    <w:p w14:paraId="10CCF0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12B59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71608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35E5C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605E0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7A9226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D937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circulaţiei zilnice PPP și GL&lt;/xsd:documentation&gt;</w:t>
      </w:r>
    </w:p>
    <w:p w14:paraId="4F2D7F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F7CF7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827DB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1D97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644DC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name="receipts"&gt;</w:t>
      </w:r>
    </w:p>
    <w:p w14:paraId="3AC6FF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F47AD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BCA89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maxOccurs="2" name="field"&gt;</w:t>
      </w:r>
    </w:p>
    <w:p w14:paraId="240CFF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1C04F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9BA6E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03407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0576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Cantitatea bonurilor de casă/documentelor fiscale, emise zilnic&lt;/xsd:documentation&gt;</w:t>
      </w:r>
    </w:p>
    <w:p w14:paraId="07ACCF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Numărul ultimului bon de casă/documentului fiscal&lt;/xsd:documentation&gt;</w:t>
      </w:r>
    </w:p>
    <w:p w14:paraId="0BAF9F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6B9792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0E2E4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B667F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name="count" type="xsd:integer"&gt;</w:t>
      </w:r>
    </w:p>
    <w:p w14:paraId="762FF4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B3D4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bonurilor de casă/documentelor fiscale, emise zilnic sau numărul ultimului bon de casă/documentului fiscal&lt;/xsd:documentation&gt;</w:t>
      </w:r>
    </w:p>
    <w:p w14:paraId="15F66F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2A168A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DB9BC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977EC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8BF3A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B43A7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D7DD5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F8026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25CDD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F9891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2B0B8B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4E9B9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58E31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7B0EFB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8C241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F50BC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776538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4425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 de plată:&lt;/xsd:documentation&gt;</w:t>
      </w:r>
    </w:p>
    <w:p w14:paraId="2E717C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52B979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308364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&lt;xsd:documentation&gt;3.1 VAUCHER&lt;/xsd:documentation&gt;</w:t>
      </w:r>
    </w:p>
    <w:p w14:paraId="3BAC2C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&lt;xsd:documentation&gt;3.2 CEC(CERTIFICAT VALORIC)&lt;/xsd:documentation&gt;</w:t>
      </w:r>
    </w:p>
    <w:p w14:paraId="572D4F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&lt;xsd:documentation&gt;3.3 TICHET - plata cu un document de o valoare prestabilită(MDL)&lt;/xsd:documentation&gt;</w:t>
      </w:r>
    </w:p>
    <w:p w14:paraId="0041A3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&lt;xsd:documentation&gt;5. TME - plata cu tichet de masă pe suport electronic&lt;/xsd:documentation&gt;</w:t>
      </w:r>
    </w:p>
    <w:p w14:paraId="711D7D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&lt;xsd:documentation&gt;6. ABONAMENT&lt;/xsd:documentation&gt;</w:t>
      </w:r>
    </w:p>
    <w:p w14:paraId="137642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3ADA56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653412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9C63B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4F4DC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name="sum" type="xsd:double"&gt;</w:t>
      </w:r>
    </w:p>
    <w:p w14:paraId="20C723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A3F1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circulaţiei zilnice PPP și GL, separate pentru fiecare modul de plată&lt;/xsd:documentation&gt;</w:t>
      </w:r>
    </w:p>
    <w:p w14:paraId="367DA2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CCCDD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474C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C3D5C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91822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DF231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5AF6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FA2D8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55BF4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B3E5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name="petrochemicals"&gt;</w:t>
      </w:r>
    </w:p>
    <w:p w14:paraId="0781CA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9460C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F68B7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5F4836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0590D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total pentru fiecare marcă&lt;/xsd:documentation&gt;</w:t>
      </w:r>
    </w:p>
    <w:p w14:paraId="23660C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CF20A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C9498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B25F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450090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41BF0C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93CDA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E9B4E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771B23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7242E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21FC0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473148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8AAF7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 de plată:&lt;/xsd:documentation&gt;</w:t>
      </w:r>
    </w:p>
    <w:p w14:paraId="61F662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443CA1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650193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&lt;xsd:documentation&gt;3.1 VAUCHER&lt;/xsd:documentation&gt;</w:t>
      </w:r>
    </w:p>
    <w:p w14:paraId="088070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&lt;xsd:documentation&gt;3.2 CEC(CERTIFICAT VALORIC)&lt;/xsd:documentation&gt;</w:t>
      </w:r>
    </w:p>
    <w:p w14:paraId="426593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&lt;xsd:documentation&gt;3.3 TICHET - plata cu un document de o valoare prestabilită(MDL)&lt;/xsd:documentation&gt;</w:t>
      </w:r>
    </w:p>
    <w:p w14:paraId="4DE53F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TMH - plata cu tichet de masă pe suport de hârtie&lt;/xsd:documentation&gt;</w:t>
      </w:r>
    </w:p>
    <w:p w14:paraId="6ECF50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&lt;xsd:documentation&gt;5. TME - plata cu tichet de masă pe suport electronic&lt;/xsd:documentation&gt;</w:t>
      </w:r>
    </w:p>
    <w:p w14:paraId="2241FC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&lt;xsd:documentation&gt;6. ABONAMENT&lt;/xsd:documentation&gt;</w:t>
      </w:r>
    </w:p>
    <w:p w14:paraId="5874ED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18D73A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13FDE8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EC2D2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0DE7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276C45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FB630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pentru fiecare marcă pe mod de plată&lt;/xsd:documentation&gt;</w:t>
      </w:r>
    </w:p>
    <w:p w14:paraId="0B785A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32E7E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49B2AF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13A7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FCB8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53A11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FAF88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C11F0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74AFB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298C7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A2DD2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5AE8F9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6BCAD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F4FCA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330AA9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029B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TVA(A/B/C/..)&lt;/xsd:documentation&gt;</w:t>
      </w:r>
    </w:p>
    <w:p w14:paraId="6E06F0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1B4337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C767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E173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4C206C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F5E9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produsului petrolier&lt;/xsd:documentation&gt;</w:t>
      </w:r>
    </w:p>
    <w:p w14:paraId="7F14B6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58B0DB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E075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5092A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name="unit" type="xsd:integer"&gt;</w:t>
      </w:r>
    </w:p>
    <w:p w14:paraId="6BB0AA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37A57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&lt;xsd:documentation&gt;Unitatea de măsură:&lt;/xsd:documentation&gt;</w:t>
      </w:r>
    </w:p>
    <w:p w14:paraId="378EC6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Litru(l)&lt;/xsd:documentation&gt;</w:t>
      </w:r>
    </w:p>
    <w:p w14:paraId="7B600A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Metru cub(m³)&lt;/xsd:documentation&gt;</w:t>
      </w:r>
    </w:p>
    <w:p w14:paraId="2E800A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011318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48D50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C460E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name="amount" type="xsd:double"&gt;</w:t>
      </w:r>
    </w:p>
    <w:p w14:paraId="36A40D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A84B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&lt;xsd:documentation&gt;Сantitatea totală pentru fiecare marcă&lt;/xsd:documentation&gt;</w:t>
      </w:r>
    </w:p>
    <w:p w14:paraId="29722F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1C905F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required|double(6,3)&lt;/xsd:documentation&gt;</w:t>
      </w:r>
    </w:p>
    <w:p w14:paraId="69AD75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E8F85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300DC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732986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2B4AA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total pentru fiecare marcă&lt;/xsd:documentation&gt;</w:t>
      </w:r>
    </w:p>
    <w:p w14:paraId="66DCE1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2CE97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A861F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7CC1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B19E5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7B8886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FA277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6C10B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46DC3C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A1A3E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BE6C9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4FDCA7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F22A5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 de plată:&lt;/xsd:documentation&gt;</w:t>
      </w:r>
    </w:p>
    <w:p w14:paraId="4F39FC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7E8DB0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1CACCB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&lt;xsd:documentation&gt;3.1 VAUCHER&lt;/xsd:documentation&gt;</w:t>
      </w:r>
    </w:p>
    <w:p w14:paraId="2C0C76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&lt;xsd:documentation&gt;3.2 CEC(CERTIFICAT VALORIC)&lt;/xsd:documentation&gt;</w:t>
      </w:r>
    </w:p>
    <w:p w14:paraId="753610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&lt;xsd:documentation&gt;3.3 TICHET - plata cu un document de o valoare prestabilită(MDL)&lt;/xsd:documentation&gt;</w:t>
      </w:r>
    </w:p>
    <w:p w14:paraId="3611C4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TMH - plata cu tichet de masă pe suport de hârtie&lt;/xsd:documentation&gt;</w:t>
      </w:r>
    </w:p>
    <w:p w14:paraId="62BC46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&lt;xsd:documentation&gt;5. TME - plata cu tichet de masă pe suport electronic&lt;/xsd:documentation&gt;</w:t>
      </w:r>
    </w:p>
    <w:p w14:paraId="6BE038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&lt;xsd:documentation&gt;6. ABONAMENT&lt;/xsd:documentation&gt;</w:t>
      </w:r>
    </w:p>
    <w:p w14:paraId="13E38C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1B9B28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2A7030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0DC2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EE7C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name="amount" type="xsd:double"&gt;</w:t>
      </w:r>
    </w:p>
    <w:p w14:paraId="6F39D1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818AF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&lt;xsd:documentation&gt;Сantitatea pe mod de plată&lt;/xsd:documentation&gt;</w:t>
      </w:r>
    </w:p>
    <w:p w14:paraId="06101F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33823A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double(6,3)&lt;/xsd:documentation&gt;</w:t>
      </w:r>
    </w:p>
    <w:p w14:paraId="261422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6FF7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B65C4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0A3807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285B3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pe mod de plată&lt;/xsd:documentation&gt;</w:t>
      </w:r>
    </w:p>
    <w:p w14:paraId="7E4A50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40422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DAAA0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5E0BD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9D25A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5E3BE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D0834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EC03F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04133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068DB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1A956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870C3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90842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CE9AD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BA4DC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E98F1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794F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name="totals"&gt;</w:t>
      </w:r>
    </w:p>
    <w:p w14:paraId="44E22D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40507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FF2A3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name="introduced" type="xsd:double"&gt;</w:t>
      </w:r>
    </w:p>
    <w:p w14:paraId="5A7FA2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8664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totale separat pentru încasarea de serviciu a numerarului&lt;/xsd:documentation&gt;</w:t>
      </w:r>
    </w:p>
    <w:p w14:paraId="57C83C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7B7D2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2160C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E290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D271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name="issued" type="xsd:double"&gt;</w:t>
      </w:r>
    </w:p>
    <w:p w14:paraId="0C6120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5181A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totale separat pentru extragerea de serviciu a numerarului&lt;/xsd:documentation&gt;</w:t>
      </w:r>
    </w:p>
    <w:p w14:paraId="08CD95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1DBA1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71CFE2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278B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B2F61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name="balance" type="xsd:double"&gt;</w:t>
      </w:r>
    </w:p>
    <w:p w14:paraId="23C609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F6631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&lt;xsd:documentation&gt;Soldul de numerar din locul special amenajat pentru primirea şi păstrarea temporară a mijloacelor băneşti (caseta de bani a echipamentelor de casă şi de control)&lt;/xsd:documentation&gt;</w:t>
      </w:r>
    </w:p>
    <w:p w14:paraId="0E74FE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9652C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795615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709D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60DF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46E5B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8BFE2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4FDD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 type="xsd:double"&gt;</w:t>
      </w:r>
    </w:p>
    <w:p w14:paraId="06E884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11D99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zilnică a TVA&lt;/xsd:documentation&gt;</w:t>
      </w:r>
    </w:p>
    <w:p w14:paraId="079663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F6B28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CFDBF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B879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0CC4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9E4F6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FC05E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1E46F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name="year"&gt;</w:t>
      </w:r>
    </w:p>
    <w:p w14:paraId="438872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4A9CB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0F8F4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49D2A90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1ABDA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circulaţiei PPP și GL de la începutul anului de gestiune&lt;/xsd:documentation&gt;</w:t>
      </w:r>
    </w:p>
    <w:p w14:paraId="28E729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72BB8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734257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274B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2579A3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 type="xsd:double"&gt;</w:t>
      </w:r>
    </w:p>
    <w:p w14:paraId="4673EB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82518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TVA de la începutul anului de gestiune&lt;/xsd:documentation&gt;</w:t>
      </w:r>
    </w:p>
    <w:p w14:paraId="722F79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2461B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7689F4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58261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5D209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5BA2B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23B7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3EAA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223AF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E1B83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9AD6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0F261C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41D01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7BC25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F5C5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name="globalResponse"&gt;</w:t>
      </w:r>
    </w:p>
    <w:p w14:paraId="2AB160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1BE96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7AD47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type="xsd:string"&gt;</w:t>
      </w:r>
    </w:p>
    <w:p w14:paraId="0D9C65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3F43F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&lt;xsd:documentation&gt;Identificator unic al tranzacției în baza de date SFS&lt;/xsd:documentation&gt;</w:t>
      </w:r>
    </w:p>
    <w:p w14:paraId="0C3927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required|string(1,40)&lt;/xsd:documentation&gt;</w:t>
      </w:r>
    </w:p>
    <w:p w14:paraId="07A3AB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F535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612E1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name="state" type="xsd:string"&gt;</w:t>
      </w:r>
    </w:p>
    <w:p w14:paraId="2D6279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E075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&lt;xsd:documentation&gt;Statutul: SUCCESS/FAIL&lt;/xsd:documentation&gt;</w:t>
      </w:r>
    </w:p>
    <w:p w14:paraId="7EF9EE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required|string(4,7)&lt;/xsd:documentation&gt;</w:t>
      </w:r>
    </w:p>
    <w:p w14:paraId="5530D6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948D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70C1B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name="comment" type="xsd:string"&gt;</w:t>
      </w:r>
    </w:p>
    <w:p w14:paraId="067BC5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5470B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&lt;xsd:documentation&gt;Comentariu&lt;/xsd:documentation&gt;</w:t>
      </w:r>
    </w:p>
    <w:p w14:paraId="21A1B4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53949D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776D5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4ED79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name="errors" minOccurs="0"&gt;</w:t>
      </w:r>
    </w:p>
    <w:p w14:paraId="554C5D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DB081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777AF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name="error"&gt;</w:t>
      </w:r>
    </w:p>
    <w:p w14:paraId="35A63D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58B3B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969CC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name="row" type="xsd:string"/&gt;</w:t>
      </w:r>
    </w:p>
    <w:p w14:paraId="3ACF33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name="message" type="xsd:string"/&gt;</w:t>
      </w:r>
    </w:p>
    <w:p w14:paraId="3A0183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71EA0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CF33C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A726F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33EC2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9B9A6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2403C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55E89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6CB86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8FB41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&lt;/xsd:schema&gt;</w:t>
      </w:r>
    </w:p>
    <w:p w14:paraId="7A1C93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354F0D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name="addServiceReceiptRequest"&gt;</w:t>
      </w:r>
    </w:p>
    <w:p w14:paraId="34C91E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element="tns:addServiceReceipt" name="parameters"/&gt;</w:t>
      </w:r>
    </w:p>
    <w:p w14:paraId="22A0AA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08A914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name="addFiscalReceiptRequest"&gt;</w:t>
      </w:r>
    </w:p>
    <w:p w14:paraId="598B54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element="tns:addFiscalReceipt" name="parameters"/&gt;</w:t>
      </w:r>
    </w:p>
    <w:p w14:paraId="513534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01214F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name="addReportRequest"&gt;</w:t>
      </w:r>
    </w:p>
    <w:p w14:paraId="75EE88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element="tns:addReport" name="parameters"/&gt;</w:t>
      </w:r>
    </w:p>
    <w:p w14:paraId="5B0182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640594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name="exception"/&gt;</w:t>
      </w:r>
    </w:p>
    <w:p w14:paraId="451817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name="globalResponse"&gt;</w:t>
      </w:r>
    </w:p>
    <w:p w14:paraId="48506A4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element="tns:globalResponse" name="parameters"/&gt;</w:t>
      </w:r>
    </w:p>
    <w:p w14:paraId="50096B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14625B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 name="ACPPGL"&gt;</w:t>
      </w:r>
    </w:p>
    <w:p w14:paraId="1C6573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7B1328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message="tns:addServiceReceiptRequest"/&gt;</w:t>
      </w:r>
    </w:p>
    <w:p w14:paraId="28F599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7120D8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141D6C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47E4D6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message="tns:addFiscalReceiptRequest"/&gt;</w:t>
      </w:r>
    </w:p>
    <w:p w14:paraId="31175B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682F8F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03A14F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5E6D59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message="tns:addReportRequest"/&gt;</w:t>
      </w:r>
    </w:p>
    <w:p w14:paraId="2407CE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5A8E4F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209096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65E582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message="tns:exception"/&gt;</w:t>
      </w:r>
    </w:p>
    <w:p w14:paraId="30D2B0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&lt;wsdl:output message="tns:globalResponse"/&gt;</w:t>
      </w:r>
    </w:p>
    <w:p w14:paraId="1DD8DB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236381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&lt;/wsdl:portType&gt;</w:t>
      </w:r>
    </w:p>
    <w:p w14:paraId="3B6C17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 name="ACPPGL" type="tns:ACPPGL"&gt;</w:t>
      </w:r>
    </w:p>
    <w:p w14:paraId="3CBEB6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&lt;soap:binding style="document" transport="http://schemas.xmlsoap.org/soap/http"/&gt;</w:t>
      </w:r>
    </w:p>
    <w:p w14:paraId="7B6880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7319B4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soapAction="{{URL}}/api/ACPPGL/addServiceReceipt"/&gt;</w:t>
      </w:r>
    </w:p>
    <w:p w14:paraId="3C3F28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5E0AB4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5BBB64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3EFEC5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4EE6C2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05B12B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78D30F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5406A8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1E847B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soapAction="{{URL}}/api/ACPPGL/addFiscalReceipt"/&gt;</w:t>
      </w:r>
    </w:p>
    <w:p w14:paraId="5B9528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044AE1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47A923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3EC541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3063E4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03383C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1F6664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62C24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56700B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soapAction="{{URL}}/api/ACPPGL/addReport"/&gt;</w:t>
      </w:r>
    </w:p>
    <w:p w14:paraId="237E7B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46546E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303193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78E928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3CF24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5CB54F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32B4DC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5F825E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27692D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soapAction="{{URL}}/api/ACPPGL/"/&gt;</w:t>
      </w:r>
    </w:p>
    <w:p w14:paraId="08F908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54BB74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3679B6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766A59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68F04D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65DA8E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0C99C4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02191F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&lt;/wsdl:binding&gt;</w:t>
      </w:r>
    </w:p>
    <w:p w14:paraId="18CE78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 name="ACPPGL"&gt;</w:t>
      </w:r>
    </w:p>
    <w:p w14:paraId="43EA62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 binding="tns:ACPPGL" name="ACPPGL"&gt;</w:t>
      </w:r>
    </w:p>
    <w:p w14:paraId="11E191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&lt;soap:address location="{{URL}}/api/ACPPGL/"/&gt;</w:t>
      </w:r>
    </w:p>
    <w:p w14:paraId="158F75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&lt;/wsdl:port&gt;</w:t>
      </w:r>
    </w:p>
    <w:p w14:paraId="3B89BA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&lt;/wsdl:service&gt;</w:t>
      </w:r>
    </w:p>
    <w:p w14:paraId="79ABF4F2" w14:textId="2DB55D80" w:rsidR="00BE5965"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&lt;/wsdl:definitions&gt;</w:t>
      </w:r>
    </w:p>
    <w:p w14:paraId="70D968C5" w14:textId="30FAFBEB" w:rsidR="00BE5965" w:rsidRPr="003841CA" w:rsidRDefault="00BE5965">
      <w:pPr>
        <w:rPr>
          <w:rFonts w:ascii="Times New Roman" w:hAnsi="Times New Roman" w:cs="Times New Roman"/>
          <w:sz w:val="24"/>
          <w:szCs w:val="24"/>
          <w:lang w:val="ro-RO"/>
        </w:rPr>
      </w:pPr>
      <w:r w:rsidRPr="003841CA">
        <w:rPr>
          <w:rFonts w:ascii="Times New Roman" w:hAnsi="Times New Roman" w:cs="Times New Roman"/>
          <w:sz w:val="24"/>
          <w:szCs w:val="24"/>
          <w:lang w:val="ro-RO"/>
        </w:rPr>
        <w:br w:type="page"/>
      </w:r>
    </w:p>
    <w:p w14:paraId="6A6A9CB8" w14:textId="0482F7BD" w:rsidR="00561859" w:rsidRPr="003841CA" w:rsidRDefault="006A5EDA" w:rsidP="002C79D0">
      <w:pPr>
        <w:pStyle w:val="3"/>
        <w:ind w:left="0"/>
        <w:rPr>
          <w:rFonts w:ascii="Lucida Console" w:hAnsi="Lucida Console"/>
          <w:sz w:val="16"/>
          <w:szCs w:val="16"/>
          <w:lang w:val="ro-RO"/>
        </w:rPr>
      </w:pPr>
      <w:bookmarkStart w:id="24" w:name="_Toc72221511"/>
      <w:r w:rsidRPr="002C79D0">
        <w:rPr>
          <w:b/>
          <w:sz w:val="28"/>
          <w:szCs w:val="28"/>
          <w:lang w:val="ro-RO"/>
        </w:rPr>
        <w:lastRenderedPageBreak/>
        <w:t>6</w:t>
      </w:r>
      <w:r w:rsidR="00561859" w:rsidRPr="002C79D0">
        <w:rPr>
          <w:b/>
          <w:sz w:val="28"/>
          <w:szCs w:val="28"/>
          <w:lang w:val="ro-RO"/>
        </w:rPr>
        <w:t>.</w:t>
      </w:r>
      <w:r w:rsidR="00BE5965" w:rsidRPr="002C79D0">
        <w:rPr>
          <w:b/>
          <w:sz w:val="28"/>
          <w:szCs w:val="28"/>
          <w:lang w:val="ro-RO"/>
        </w:rPr>
        <w:t>3</w:t>
      </w:r>
      <w:r w:rsidR="00561859" w:rsidRPr="003841CA">
        <w:rPr>
          <w:b/>
          <w:lang w:val="ro-RO"/>
        </w:rPr>
        <w:t xml:space="preserve"> </w:t>
      </w:r>
      <w:r w:rsidR="00BE5965" w:rsidRPr="002C79D0">
        <w:rPr>
          <w:b/>
          <w:bCs/>
          <w:sz w:val="28"/>
          <w:szCs w:val="28"/>
          <w:lang w:val="ro-RO"/>
        </w:rPr>
        <w:t xml:space="preserve">Structura WSDL </w:t>
      </w:r>
      <w:bookmarkEnd w:id="24"/>
      <w:r w:rsidR="002C79D0" w:rsidRPr="002C79D0">
        <w:rPr>
          <w:b/>
          <w:bCs/>
          <w:sz w:val="28"/>
          <w:szCs w:val="28"/>
          <w:lang w:val="ro-RO"/>
        </w:rPr>
        <w:t>pentru activităţile de schimb valutar în numerar cu persoane fizice</w:t>
      </w:r>
    </w:p>
    <w:p w14:paraId="227551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&lt;?xml version="1.0" encoding="UTF-8" standalone="no"?&gt;</w:t>
      </w:r>
    </w:p>
    <w:p w14:paraId="09BF64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w:t>
      </w:r>
    </w:p>
    <w:p w14:paraId="0E845A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xmlns:soap="http://schemas.xmlsoap.org/wsdl/soap/"</w:t>
      </w:r>
    </w:p>
    <w:p w14:paraId="068C89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xmlns:tns="{{URL}}/api/ASV/"</w:t>
      </w:r>
    </w:p>
    <w:p w14:paraId="587EA9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xmlns:wsdl="http://schemas.xmlsoap.org/wsdl/"</w:t>
      </w:r>
    </w:p>
    <w:p w14:paraId="0E2ED3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xmlns:xsd="http://www.w3.org/2001/XMLSchema"</w:t>
      </w:r>
    </w:p>
    <w:p w14:paraId="35837FA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name="MEV_ASV"</w:t>
      </w:r>
    </w:p>
    <w:p w14:paraId="10C63C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targetNamespace="{{URL}}/api/ASV/"&gt;</w:t>
      </w:r>
    </w:p>
    <w:p w14:paraId="2013C7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31D246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 targetNamespace="{{URL}}/api/ASV/"&gt;</w:t>
      </w:r>
    </w:p>
    <w:p w14:paraId="6AF76C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name="addServiceReceipt"&gt;</w:t>
      </w:r>
    </w:p>
    <w:p w14:paraId="31120C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C6C21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B4865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236881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B3E24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serviciu&lt;/xsd:documentation&gt;</w:t>
      </w:r>
    </w:p>
    <w:p w14:paraId="1A06A5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C0C1B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78CAD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AEFBC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name="report" type="xsd:integer"&gt;</w:t>
      </w:r>
    </w:p>
    <w:p w14:paraId="5A2F02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732F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serviciu ex.(0001-9999)&lt;/xsd:documentation&gt;</w:t>
      </w:r>
    </w:p>
    <w:p w14:paraId="55EF09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digital(4)&lt;/xsd:documentation&gt;</w:t>
      </w:r>
    </w:p>
    <w:p w14:paraId="4E3D97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BE1F8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7055C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43C106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F30C74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bonului de serviciu&lt;/xsd:documentation&gt;</w:t>
      </w:r>
    </w:p>
    <w:p w14:paraId="6D594F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163972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34E759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651D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2B4A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0BE7CE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6D7DC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23C95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593C80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1DD1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6FEBF8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4A9A3B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19E25C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1BF35A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61DC69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5FD6CD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8856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F6BAC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40B8B9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B223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120C56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7E6D0B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85325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8CEA8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5B2BA5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88BA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7C5F1F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684610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E9B4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AAE14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43522C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89DB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3DB467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4CE13D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7FC70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A805C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1956BC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8B4D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0E3950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47D1D1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716C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5647C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6B167E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90F37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37C6F8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673447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AFBE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03596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22EDDC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1A3A62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4CEB66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7DC41A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2D9A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B7BAC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2A40A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A33DD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CE84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name="receipt"&gt;</w:t>
      </w:r>
    </w:p>
    <w:p w14:paraId="17C047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67772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F6C7F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071D5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1344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de operațiune:&lt;/xsd:documentation&gt;</w:t>
      </w:r>
    </w:p>
    <w:p w14:paraId="703F60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Întroducerea de serviciul a numerarului&lt;/xsd:documentation&gt;</w:t>
      </w:r>
    </w:p>
    <w:p w14:paraId="4A7116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Extragerea de serviciu a numerarului&lt;/xsd:documentation&gt;</w:t>
      </w:r>
    </w:p>
    <w:p w14:paraId="6F7717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46C81F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67148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2F5B7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6799F5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85E37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valutei(MDL/EUR/USD/...)&lt;/xsd:documentation&gt;</w:t>
      </w:r>
    </w:p>
    <w:p w14:paraId="7187DA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string(3)&lt;/xsd:documentation&gt;</w:t>
      </w:r>
    </w:p>
    <w:p w14:paraId="03D251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8E4C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C2668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387D86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A685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introdusă/extrasă&lt;/xsd:documentation&gt;</w:t>
      </w:r>
    </w:p>
    <w:p w14:paraId="095AA4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57721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764BE9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95B55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FEA7A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16FB9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620A8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E481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625A9B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9059A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70A57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BC4BE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name="addFiscalReceipt"&gt;</w:t>
      </w:r>
    </w:p>
    <w:p w14:paraId="6CB88D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F09CA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5994A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54BDEC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52583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casă/documentului fiscal&lt;/xsd:documentation&gt;</w:t>
      </w:r>
    </w:p>
    <w:p w14:paraId="5B3558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28A12A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9DED5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A810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3E7CC3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548F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casă/documentului fiscal ex.(0001-9999)&lt;/xsd:documentation&gt;</w:t>
      </w:r>
    </w:p>
    <w:p w14:paraId="6E1265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required|digital(4)&lt;/xsd:documentation&gt;</w:t>
      </w:r>
    </w:p>
    <w:p w14:paraId="52D5D2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FE7C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0EABB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839F5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29107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al bonului de casă/documentului fiscal&lt;/xsd:documentation&gt;</w:t>
      </w:r>
    </w:p>
    <w:p w14:paraId="10E6A1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7AD1F9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64602D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AF41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66AB3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566E2F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C186C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FF987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12D045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000C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2BD9DC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5FE38B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376D3C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74C413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211F42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475128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F8211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BDE2F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65C7B5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98F42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47F8A7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2944DE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2087D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ABEE3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name="number" type="xsd:string"&gt;</w:t>
      </w:r>
    </w:p>
    <w:p w14:paraId="7828C4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0A9A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64D497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4ABE52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25D88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3FB6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7C4CAE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4CC67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50B847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4893FE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08B27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56A6B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7E9D52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46238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770C6D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32CF36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25C85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26B0C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1FCFB8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E6F6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7D8D3B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2E20C0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97DB6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6C071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3FD1AB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A3C5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4AE897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58013D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A2A5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4B1660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4A4A2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AEFF9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33C4A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name="client"&gt;</w:t>
      </w:r>
    </w:p>
    <w:p w14:paraId="6AF0D1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3AE59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29B39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name="idnx" type="xsd:string"&gt;</w:t>
      </w:r>
    </w:p>
    <w:p w14:paraId="580C78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1840F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 sau IDNP persoanei fizice(plătitorului)&lt;/xsd:documentation&gt;</w:t>
      </w:r>
    </w:p>
    <w:p w14:paraId="724B85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string(6,17)&lt;/xsd:documentation&gt;</w:t>
      </w:r>
    </w:p>
    <w:p w14:paraId="564DE7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5BEBA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10AB5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name="name" type="xsd:string"&gt;</w:t>
      </w:r>
    </w:p>
    <w:p w14:paraId="12DA9D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D701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 sau numele și prenumele persoanei fizice(plătitorului)&lt;/xsd:documentation&gt;</w:t>
      </w:r>
    </w:p>
    <w:p w14:paraId="3E4F03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string(1,60)&lt;/xsd:documentation&gt;</w:t>
      </w:r>
    </w:p>
    <w:p w14:paraId="784C16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0072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E3EDD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name="address" type="xsd:string"&gt;</w:t>
      </w:r>
    </w:p>
    <w:p w14:paraId="6CB444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AAEDC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&lt;xsd:documentation&gt;Adresa agentului economic sau persoanei fizice (plătitorului)&lt;/xsd:documentation&gt;</w:t>
      </w:r>
    </w:p>
    <w:p w14:paraId="01494B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string(1,100)&lt;/xsd:documentation&gt;</w:t>
      </w:r>
    </w:p>
    <w:p w14:paraId="73D60A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563E54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5F28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190B6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7C440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EE3F2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name="activity"&gt;</w:t>
      </w:r>
    </w:p>
    <w:p w14:paraId="19DA6C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B7F0C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40AE3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30C915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3B88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care se percepe de la client sau se plătește clientului&lt;/xsd:documentation&gt;</w:t>
      </w:r>
    </w:p>
    <w:p w14:paraId="5FDFFD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F0DAF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B0480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CA02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EC47B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name="deposit" type="xsd:string"&gt;</w:t>
      </w:r>
    </w:p>
    <w:p w14:paraId="52D251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8948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&lt;xsd:documentation&gt;IDNS (codul de identificare al bonului de casă în sistemul (baza) de date)&lt;/xsd:documentation&gt;</w:t>
      </w:r>
    </w:p>
    <w:p w14:paraId="52B190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string(16)&lt;/xsd:documentation&gt;</w:t>
      </w:r>
    </w:p>
    <w:p w14:paraId="0113D0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03CB2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8704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4DBF94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9B81E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777B4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6527B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55291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B9533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name="type" type="xsd:string"&gt;</w:t>
      </w:r>
    </w:p>
    <w:p w14:paraId="55E240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3CB84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&lt;xsd:documentation&gt;Modul de plată:&lt;/xsd:documentation&gt;</w:t>
      </w:r>
    </w:p>
    <w:p w14:paraId="119D77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60EAF6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30F0C2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1F6E0D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5C0928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669E5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7A6FC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C2E01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C0C49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E6F3E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CBEAE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A453F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9FE9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name="activities"&gt;</w:t>
      </w:r>
    </w:p>
    <w:p w14:paraId="1ABE91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BEDC7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C0DAC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3A7B4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3BD0D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6C14F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111B81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3B9F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 care se schimbă (EUR/USD/...)&lt;/xsd:documentation&gt;</w:t>
      </w:r>
    </w:p>
    <w:p w14:paraId="756833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398945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371B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2D0D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166D5D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AC70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de operațiune de schimb valutar:&lt;/xsd:documentation&gt;</w:t>
      </w:r>
    </w:p>
    <w:p w14:paraId="7E7047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Cumpărare&lt;/xsd:documentation&gt;</w:t>
      </w:r>
    </w:p>
    <w:p w14:paraId="34731F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Vînzare&lt;/xsd:documentation&gt;</w:t>
      </w:r>
    </w:p>
    <w:p w14:paraId="3F9838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4DB185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4918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53871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name="amount" type="xsd:double"&gt;</w:t>
      </w:r>
    </w:p>
    <w:p w14:paraId="217324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93C2C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valutei care se schimbă în unitățile monedei respective&lt;/xsd:documentation&gt;</w:t>
      </w:r>
    </w:p>
    <w:p w14:paraId="7486A8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D0BFF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05450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DAF50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9AA88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6E485A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8D74E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&lt;xsd:documentation&gt;Cursul de schimb valutar la zi (cumpărare/vînzare) al valutei străine&lt;/xsd:documentation&gt;</w:t>
      </w:r>
    </w:p>
    <w:p w14:paraId="26F93B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101.1000&lt;/xsd:documentation&gt;</w:t>
      </w:r>
    </w:p>
    <w:p w14:paraId="426E13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required|double(10,4)&lt;/xsd:documentation&gt;</w:t>
      </w:r>
    </w:p>
    <w:p w14:paraId="13E9EF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870F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87B53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1E37F7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42B83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&lt;xsd:documentation&gt;Valoarea totală a valutei străine care se cumpără/vinde&lt;/xsd:documentation&gt;</w:t>
      </w:r>
    </w:p>
    <w:p w14:paraId="744FF1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9E148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2AE64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7515C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74F21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name="cost" type="xsd:double"&gt;</w:t>
      </w:r>
    </w:p>
    <w:p w14:paraId="51B8E3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D077C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fiecărei valute străine schimbate în unităţile monedei naţionale&lt;/xsd:documentation&gt;</w:t>
      </w:r>
    </w:p>
    <w:p w14:paraId="633E06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D9A4A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31EEC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4757B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A07FB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name="surcharge_percent" type="xsd:double"&gt;</w:t>
      </w:r>
    </w:p>
    <w:p w14:paraId="5F59E5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6CD31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plății suplimentare obligatorie(%)&lt;/xsd:documentation&gt;</w:t>
      </w:r>
    </w:p>
    <w:p w14:paraId="58FD88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160F1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4F12AF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DF2B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E9D52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name="surcharge" type="xsd:double"&gt;</w:t>
      </w:r>
    </w:p>
    <w:p w14:paraId="746CB0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B3FB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plății suplimentare obigatorie(MDL)&lt;/xsd:documentation&gt;</w:t>
      </w:r>
    </w:p>
    <w:p w14:paraId="7BBA7D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C60E0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B8978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EF55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FB238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name="commission_percent" type="xsd:double"&gt;</w:t>
      </w:r>
    </w:p>
    <w:p w14:paraId="533503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3D966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comisionului(%)&lt;/xsd:documentation&gt;</w:t>
      </w:r>
    </w:p>
    <w:p w14:paraId="363642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AA33B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433B78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7E44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161F0F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name="commission" type="xsd:double"&gt;</w:t>
      </w:r>
    </w:p>
    <w:p w14:paraId="40A928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8784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comisionului(MDL)&lt;/xsd:documentation&gt;</w:t>
      </w:r>
    </w:p>
    <w:p w14:paraId="4DE378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AA56D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77267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F006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52D87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name="tax"&gt;</w:t>
      </w:r>
    </w:p>
    <w:p w14:paraId="0EA936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C9AC2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8144D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2DDF0E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48A4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adăugată(A–cumpărarea; B–vînzare) pentru fiecare operație&lt;/xsd:documentation&gt;</w:t>
      </w:r>
    </w:p>
    <w:p w14:paraId="3AE7E2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6CF8B7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99D0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3E009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54E009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1D9D4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 pentru fiecare operație&lt;/xsd:documentation&gt;</w:t>
      </w:r>
    </w:p>
    <w:p w14:paraId="0CB4AB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A19E0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1DB943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6672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04967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name="rate" type="xsd:double"&gt;</w:t>
      </w:r>
    </w:p>
    <w:p w14:paraId="7B25DC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7895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 pentru fiecare operație&lt;/xsd:documentation&gt;</w:t>
      </w:r>
    </w:p>
    <w:p w14:paraId="0B1E5F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754D0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7BD5D1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4C8F5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C8FDD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63F53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67DFA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F04D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2E763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1E71E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888D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3AC32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00C84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B54E0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name="taxes"&gt;</w:t>
      </w:r>
    </w:p>
    <w:p w14:paraId="723C1F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7910C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28727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760B29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53CC4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7548F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name="code" type="xsd:string"&gt;</w:t>
      </w:r>
    </w:p>
    <w:p w14:paraId="720E4F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01C0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adăugată(A–cumpărarea; B–vînzare)&lt;/xsd:documentation&gt;</w:t>
      </w:r>
    </w:p>
    <w:p w14:paraId="20533D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345C1C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AD50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002A5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709949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397A5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adăugată&lt;/xsd:documentation&gt;</w:t>
      </w:r>
    </w:p>
    <w:p w14:paraId="2BAC35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87D71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4F8558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98F59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B57B3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name="rate" type="xsd:double"&gt;</w:t>
      </w:r>
    </w:p>
    <w:p w14:paraId="0E90A0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D76FF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adăugată(TOTAL)&lt;/xsd:documentation&gt;</w:t>
      </w:r>
    </w:p>
    <w:p w14:paraId="393279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075A3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1C111C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856C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4A2C3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323A0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8DBAE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EB259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B2F0F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76F26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E3649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3AE1A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94E99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688C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name="extras"/&gt;</w:t>
      </w:r>
    </w:p>
    <w:p w14:paraId="40D0E0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84FE6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C4FDF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F371A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name="addReport"&gt;</w:t>
      </w:r>
    </w:p>
    <w:p w14:paraId="3FEED5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89040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10D22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4FF849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031B0B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&lt;xsd:documentation&gt;Numarul unical al raportului&lt;/xsd:documentation&gt;</w:t>
      </w:r>
    </w:p>
    <w:p w14:paraId="3F9F84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65988C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5430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DB11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2F4389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F61C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raportului:&lt;/xsd:documentation&gt;</w:t>
      </w:r>
    </w:p>
    <w:p w14:paraId="18B2D4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Raport Z&lt;/xsd:documentation&gt;</w:t>
      </w:r>
    </w:p>
    <w:p w14:paraId="1F8457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Raport X&lt;/xsd:documentation&gt;</w:t>
      </w:r>
    </w:p>
    <w:p w14:paraId="3321F1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384483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775D8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EFFDB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78987D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D1D5B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raportului ex.(0001-9999)&lt;/xsd:documentation&gt;</w:t>
      </w:r>
    </w:p>
    <w:p w14:paraId="3A394C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required(type=1)|digital(4)&lt;/xsd:documentation&gt;</w:t>
      </w:r>
    </w:p>
    <w:p w14:paraId="4332A6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1867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46CD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name="memory" type="xsd:string"&gt;</w:t>
      </w:r>
    </w:p>
    <w:p w14:paraId="1F3621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A67B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cardului de memorie (cartela SD), în care sunt înregistrate copii ale bon de casă/document fiscal&lt;/xsd:documentation&gt;</w:t>
      </w:r>
    </w:p>
    <w:p w14:paraId="5FE842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required(card.type=(1|4))|string(1,17)&lt;/xsd:documentation&gt;</w:t>
      </w:r>
    </w:p>
    <w:p w14:paraId="6C46A9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F48F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A1FCE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150E8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F28B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raportului&lt;/xsd:documentation&gt;</w:t>
      </w:r>
    </w:p>
    <w:p w14:paraId="5EF198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7561BE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41CC6D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A8610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4274F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531796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AE90C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9A371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E3388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9F5A1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3F4541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5EEE99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0294DF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245FB9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0767CF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348F82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93A9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BC9C2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463F18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9B08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3FA658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6B9990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4683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53D55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6D1473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9368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661916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6B7B59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32F4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BD16F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4CB908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18C76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34AB1C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23690C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0753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14AF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289166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1A1B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1D9FE8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1AB504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79C4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36A45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0EE71A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2FCDF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4A07C9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27BAD0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DAA1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6891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50A1D9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C3037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10BD9F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559A1C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14403B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F4839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0D5E9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9656A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2BE02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name="reports"&gt;</w:t>
      </w:r>
    </w:p>
    <w:p w14:paraId="0E6B0B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BB1A5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91E3F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name="daily"&gt;</w:t>
      </w:r>
    </w:p>
    <w:p w14:paraId="087420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9FC6C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3EC95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name="drawers"&gt;</w:t>
      </w:r>
    </w:p>
    <w:p w14:paraId="761DCC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03AB1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6C894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27FFB1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73E63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F7DC0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2641B7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2DF0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 (MDL/EUR/...)&lt;/xsd:documentation&gt;</w:t>
      </w:r>
    </w:p>
    <w:p w14:paraId="7766CE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3E1B12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8EBE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23A4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7C7683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ABFB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valutei&lt;/xsd:documentation&gt;</w:t>
      </w:r>
    </w:p>
    <w:p w14:paraId="05D5E9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A6737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4DA86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5EF8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C7B15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8F1F1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4D270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438C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268E7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D9211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7C837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name="rates"&gt;</w:t>
      </w:r>
    </w:p>
    <w:p w14:paraId="66F8A7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C48C0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E0BE9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69FA3E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03D57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C4DB6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1C5752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D118B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 (MDL/EUR/...)&lt;/xsd:documentation&gt;</w:t>
      </w:r>
    </w:p>
    <w:p w14:paraId="051AAF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6BD4D5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F107D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69E04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name="rate_C" type="xsd:double"&gt;</w:t>
      </w:r>
    </w:p>
    <w:p w14:paraId="471514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EC87C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&lt;xsd:documentation&gt;Curs(Cumpărare)&lt;/xsd:documentation&gt;</w:t>
      </w:r>
    </w:p>
    <w:p w14:paraId="3C6415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101.1000&lt;/xsd:documentation&gt;</w:t>
      </w:r>
    </w:p>
    <w:p w14:paraId="668669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required|double(10,4)&lt;/xsd:documentation&gt;</w:t>
      </w:r>
    </w:p>
    <w:p w14:paraId="4D7CFA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9B1C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FA0A9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name="rate_V" type="xsd:double"&gt;</w:t>
      </w:r>
    </w:p>
    <w:p w14:paraId="41A48E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0EDE4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&lt;xsd:documentation&gt;Curs(Vînzare)&lt;/xsd:documentation&gt;</w:t>
      </w:r>
    </w:p>
    <w:p w14:paraId="215592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101.1000&lt;/xsd:documentation&gt;</w:t>
      </w:r>
    </w:p>
    <w:p w14:paraId="6AED30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required|double(10,4)&lt;/xsd:documentation&gt;</w:t>
      </w:r>
    </w:p>
    <w:p w14:paraId="285E95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9477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DBA94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9DD8C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36199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4204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9B53A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89F04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78142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name="turnovers"&gt;</w:t>
      </w:r>
    </w:p>
    <w:p w14:paraId="64E689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B390A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6575D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 type="xsd:double"&gt;</w:t>
      </w:r>
    </w:p>
    <w:p w14:paraId="7098B5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6D4A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ale circulației pe zi a tuturor valutelor straine împreună în unitățile MDL(Cumpărare)&lt;/xsd:documentation&gt;</w:t>
      </w:r>
    </w:p>
    <w:p w14:paraId="54C3DE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933A8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4DCD8A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46AD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7B34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name="B" type="xsd:double"&gt;</w:t>
      </w:r>
    </w:p>
    <w:p w14:paraId="64A2E8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B815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ale circulației pe zi a tuturor valutelor straine împreună în unitățile MDL(Vînzare)&lt;/xsd:documentation&gt;</w:t>
      </w:r>
    </w:p>
    <w:p w14:paraId="29202B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23F0B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7A1A9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F4FD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249B94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FAAB9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3986D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9BEFE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name="receipts"&gt;</w:t>
      </w:r>
    </w:p>
    <w:p w14:paraId="4F2660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E574F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68AD6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maxOccurs="2" name="field"&gt;</w:t>
      </w:r>
    </w:p>
    <w:p w14:paraId="575010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597B0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75F44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CC5C9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ABE1B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&lt;xsd:documentation&gt;Document:&lt;/xsd:documentation&gt;</w:t>
      </w:r>
    </w:p>
    <w:p w14:paraId="3A2B8D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Cantitatea bonurilor de casă/documentelor fiscale, emise zilnic&lt;/xsd:documentation&gt;</w:t>
      </w:r>
    </w:p>
    <w:p w14:paraId="33E070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Numărul ultimului bon de casă/documentului fiscal&lt;/xsd:documentation&gt;</w:t>
      </w:r>
    </w:p>
    <w:p w14:paraId="4455E6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E7053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64E1A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6907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name="amount" type="xsd:integer"&gt;</w:t>
      </w:r>
    </w:p>
    <w:p w14:paraId="615809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66FB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bonurilor de casă/documentelor fiscale, emise zilnic sau numărul ultimului bon de casă/documentului fiscal&lt;/xsd:documentation&gt;</w:t>
      </w:r>
    </w:p>
    <w:p w14:paraId="4ED1A3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5B855F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6BF49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3761A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4E02D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72E00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ACA9D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A0D57E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CF1A7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A3C7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name="introduces"&gt;</w:t>
      </w:r>
    </w:p>
    <w:p w14:paraId="4F3C1C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016F6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BE8BF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4B143A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203DF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997EA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641854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47FE6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 (MDL/EUR/...)&lt;/xsd:documentation&gt;</w:t>
      </w:r>
    </w:p>
    <w:p w14:paraId="09B084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53DB1A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79385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17CF3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019751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511B1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valutei&lt;/xsd:documentation&gt;</w:t>
      </w:r>
    </w:p>
    <w:p w14:paraId="32CA64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98FD5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DFF2E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AB1B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C5762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F6670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7E44A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C0D02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A1860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43F6E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06DF5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name="issues"&gt;</w:t>
      </w:r>
    </w:p>
    <w:p w14:paraId="255F48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3796A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3EDB1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0AF1C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8F6FB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614D0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37874E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CE4C1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 (MDL/EUR/...)&lt;/xsd:documentation&gt;</w:t>
      </w:r>
    </w:p>
    <w:p w14:paraId="4ED24E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75094F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4DB1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CA3A9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4DB143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46F53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valutei&lt;/xsd:documentation&gt;</w:t>
      </w:r>
    </w:p>
    <w:p w14:paraId="5DDE51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4F534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DDB16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90245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73946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B6232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14310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4D163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FEE58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5D2C7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38CD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name="balance" type="xsd:double"&gt;</w:t>
      </w:r>
    </w:p>
    <w:p w14:paraId="382DB6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D149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&lt;xsd:documentation&gt;Soldul de numerar din locul special amenajat pentru primirea şi păstrarea temporară a mijloacelor băneşti(caseta de bani a echipamentelor de casă şi de control) (opţional)&lt;/xsd:documentation&gt;</w:t>
      </w:r>
    </w:p>
    <w:p w14:paraId="13F4BB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ECDCD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284317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0F1D8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0D19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name="additionally"&gt;</w:t>
      </w:r>
    </w:p>
    <w:p w14:paraId="168A99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E3657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5CD07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5A923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4D59B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1AB8B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3D11F9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5B074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&lt;xsd:documentation&gt;Plata suplimentară(ex. FSP)&lt;/xsd:documentation&gt;</w:t>
      </w:r>
    </w:p>
    <w:p w14:paraId="0D6289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182E75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95237A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22F03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name="count" type="xsd:integer"&gt;</w:t>
      </w:r>
    </w:p>
    <w:p w14:paraId="10A51D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58BC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 bonurilor plății suplimentare&lt;/xsd:documentation&gt;</w:t>
      </w:r>
    </w:p>
    <w:p w14:paraId="4C3396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210E5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D3BFC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15DFA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4E73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65AB36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45AB1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plății suplimetare&lt;/xsd:documentation&gt;</w:t>
      </w:r>
    </w:p>
    <w:p w14:paraId="56460F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8CA46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2FC93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EA6D5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1492E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F94E3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DD5A5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3E27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37E93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9DDFC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3FB7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name="commissions"&gt;</w:t>
      </w:r>
    </w:p>
    <w:p w14:paraId="1B6D97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65763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18962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maxOccurs="2" name="field"&gt;</w:t>
      </w:r>
    </w:p>
    <w:p w14:paraId="3EA701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7E380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DBF87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17C33F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86C94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comisionului(C-cumpărare sau V-vînzare)&lt;/xsd:documentation&gt;</w:t>
      </w:r>
    </w:p>
    <w:p w14:paraId="388C8E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034DB3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FEF9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EB0E8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name="count" type="xsd:integer"&gt;</w:t>
      </w:r>
    </w:p>
    <w:p w14:paraId="33E6DC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AA87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bonurilor comision&lt;/xsd:documentation&gt;</w:t>
      </w:r>
    </w:p>
    <w:p w14:paraId="3B2759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6F9D66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47DFB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02071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27B8CC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78D57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comisionului&lt;/xsd:documentation&gt;</w:t>
      </w:r>
    </w:p>
    <w:p w14:paraId="0460E9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4EA2D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76CF91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414BC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A8B3B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A6C6B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C734C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4EED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4FAA9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F47AD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BCAF2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name="buys"&gt;</w:t>
      </w:r>
    </w:p>
    <w:p w14:paraId="73C26A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48CFC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FC1DA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3AE972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8D732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2BE60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3C9433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94E4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 (EUR/USD/...)&lt;/xsd:documentation&gt;</w:t>
      </w:r>
    </w:p>
    <w:p w14:paraId="171264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37B4AE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8630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BF691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name="ccy" type="xsd:double"&gt;</w:t>
      </w:r>
    </w:p>
    <w:p w14:paraId="5D2931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52E4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valutei(Cumpărare)&lt;/xsd:documentation&gt;</w:t>
      </w:r>
    </w:p>
    <w:p w14:paraId="570585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9D981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&lt;xsd:documentation&gt;@type: required|double(18,2)&lt;/xsd:documentation&gt;</w:t>
      </w:r>
    </w:p>
    <w:p w14:paraId="784026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12DE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EE771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10060E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6FF1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valutei în MDL(Cumpărare)&lt;/xsd:documentation&gt;</w:t>
      </w:r>
    </w:p>
    <w:p w14:paraId="089385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E8289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0E02D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32F82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0B542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4C6DF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C89B3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9C999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61528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4B880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530DB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name="sells"&gt;</w:t>
      </w:r>
    </w:p>
    <w:p w14:paraId="5E5391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70E29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564FD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E4D96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19642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C8690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216618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4BFDA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 (EUR/USD/...)&lt;/xsd:documentation&gt;</w:t>
      </w:r>
    </w:p>
    <w:p w14:paraId="2F28A3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required|string(3)&lt;/xsd:documentation&gt;</w:t>
      </w:r>
    </w:p>
    <w:p w14:paraId="450FD3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B23FA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E4616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name="ccy" type="xsd:double"&gt;</w:t>
      </w:r>
    </w:p>
    <w:p w14:paraId="61E813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F4688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valutei(Vînzare)&lt;/xsd:documentation&gt;</w:t>
      </w:r>
    </w:p>
    <w:p w14:paraId="6FEC44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617E4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D92E6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7A101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6B07B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2B7231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EE92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valutei în MDL(Vînzare)&lt;/xsd:documentation&gt;</w:t>
      </w:r>
    </w:p>
    <w:p w14:paraId="1988FE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7A0D5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034F8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B36A0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9A90F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5D451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D3E35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68FD3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6B160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DD636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DE801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89C15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6E96C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F678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name="year"&gt;</w:t>
      </w:r>
    </w:p>
    <w:p w14:paraId="016762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63537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2A46E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name="A" type="xsd:double"&gt;</w:t>
      </w:r>
    </w:p>
    <w:p w14:paraId="293823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AED2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ale circulației anuală a tuturor valutelor straine împreună în unitățile MDL(Cumpărare)&lt;/xsd:documentation&gt;</w:t>
      </w:r>
    </w:p>
    <w:p w14:paraId="72D72B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3B23F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2835DE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AC71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38785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name="B" type="xsd:double"&gt;</w:t>
      </w:r>
    </w:p>
    <w:p w14:paraId="7117E2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C4C97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ale circulației anuală a tuturor valutelor straine împreună în unitățile MDL(Vînzare)&lt;/xsd:documentation&gt;</w:t>
      </w:r>
    </w:p>
    <w:p w14:paraId="6168DA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E9B2A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71CA59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C746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DD03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EE57B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4C176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CE972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2DDE4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59E32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0F8F0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name="extras"/&gt;</w:t>
      </w:r>
    </w:p>
    <w:p w14:paraId="4932F3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2A6E3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769F8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77E95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name="globalResponse"&gt;</w:t>
      </w:r>
    </w:p>
    <w:p w14:paraId="2E2CCD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7E16E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E5228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type="xsd:string"&gt;</w:t>
      </w:r>
    </w:p>
    <w:p w14:paraId="60FB4C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3B854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&lt;xsd:documentation&gt;Identificator unic al tranzacției în baza de date SFS&lt;/xsd:documentation&gt;</w:t>
      </w:r>
    </w:p>
    <w:p w14:paraId="719F9D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&lt;xsd:documentation&gt;@type: required|string(1,40)&lt;/xsd:documentation&gt;</w:t>
      </w:r>
    </w:p>
    <w:p w14:paraId="135DE2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CDCF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90EF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name="state" type="xsd:string"&gt;</w:t>
      </w:r>
    </w:p>
    <w:p w14:paraId="284F1C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0ACF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&lt;xsd:documentation&gt;Statutul: SUCCESS/FAIL&lt;/xsd:documentation&gt;</w:t>
      </w:r>
    </w:p>
    <w:p w14:paraId="7FCAB2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required|string(4,7)&lt;/xsd:documentation&gt;</w:t>
      </w:r>
    </w:p>
    <w:p w14:paraId="1E1D0F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F835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C1F25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name="comment" type="xsd:string"&gt;</w:t>
      </w:r>
    </w:p>
    <w:p w14:paraId="31F240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A1CA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&lt;xsd:documentation&gt;Comentariu&lt;/xsd:documentation&gt;</w:t>
      </w:r>
    </w:p>
    <w:p w14:paraId="1AF341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01328B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B22AE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C95BA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name="errors" minOccurs="0"&gt;</w:t>
      </w:r>
    </w:p>
    <w:p w14:paraId="272F66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08E52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EF240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name="error"&gt;</w:t>
      </w:r>
    </w:p>
    <w:p w14:paraId="3EA790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D6BCB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B5917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name="row" type="xsd:string"/&gt;</w:t>
      </w:r>
    </w:p>
    <w:p w14:paraId="53D60E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name="message" type="xsd:string"/&gt;</w:t>
      </w:r>
    </w:p>
    <w:p w14:paraId="55E73D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31D29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0E066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BC3D2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25C50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A88F3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2F9F2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D99F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CD15A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67A15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&lt;/xsd:schema&gt;</w:t>
      </w:r>
    </w:p>
    <w:p w14:paraId="44892E4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5DC09E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name="addServiceReceiptRequest"&gt;</w:t>
      </w:r>
    </w:p>
    <w:p w14:paraId="419420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element="tns:addServiceReceipt" name="parameters"/&gt;</w:t>
      </w:r>
    </w:p>
    <w:p w14:paraId="6AB462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2530FA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name="addFiscalReceiptRequest"&gt;</w:t>
      </w:r>
    </w:p>
    <w:p w14:paraId="630D2A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element="tns:addFiscalReceipt" name="parameters"/&gt;</w:t>
      </w:r>
    </w:p>
    <w:p w14:paraId="0B2027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6BAA80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name="addReportRequest"&gt;</w:t>
      </w:r>
    </w:p>
    <w:p w14:paraId="06FD8C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element="tns:addReport" name="parameters"/&gt;</w:t>
      </w:r>
    </w:p>
    <w:p w14:paraId="480667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38B2D9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name="exception"/&gt;</w:t>
      </w:r>
    </w:p>
    <w:p w14:paraId="40550E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name="globalResponse"&gt;</w:t>
      </w:r>
    </w:p>
    <w:p w14:paraId="1A09B5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element="tns:globalResponse" name="parameters"/&gt;</w:t>
      </w:r>
    </w:p>
    <w:p w14:paraId="0172F4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3222A6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 name="ASV"&gt;</w:t>
      </w:r>
    </w:p>
    <w:p w14:paraId="766631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49986D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message="tns:addServiceReceiptRequest"/&gt;</w:t>
      </w:r>
    </w:p>
    <w:p w14:paraId="77A4D4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098088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22FAEC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0F4D4A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message="tns:addFiscalReceiptRequest"/&gt;</w:t>
      </w:r>
    </w:p>
    <w:p w14:paraId="231F76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08FF83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4D6D04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6A6120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message="tns:addReportRequest"/&gt;</w:t>
      </w:r>
    </w:p>
    <w:p w14:paraId="2B1C42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763109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523D2F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105310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message="tns:exception"/&gt;</w:t>
      </w:r>
    </w:p>
    <w:p w14:paraId="5DB076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55C5B4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1CA76A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&lt;/wsdl:portType&gt;</w:t>
      </w:r>
    </w:p>
    <w:p w14:paraId="5DABA8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 name="ASV" type="tns:ASV"&gt;</w:t>
      </w:r>
    </w:p>
    <w:p w14:paraId="1D5CBD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&lt;soap:binding style="document" transport="http://schemas.xmlsoap.org/soap/http"/&gt;</w:t>
      </w:r>
    </w:p>
    <w:p w14:paraId="09E33D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6DC98E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soapAction="{{URL}}/api/ASV/addServiceReceipt"/&gt;</w:t>
      </w:r>
    </w:p>
    <w:p w14:paraId="6864BD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7BD4D9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FB338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098C64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69F7FA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694890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1FDED5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42A9E7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0B3174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soapAction="{{URL}}/api/ASV/addFiscalReceipt"/&gt;</w:t>
      </w:r>
    </w:p>
    <w:p w14:paraId="035739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443332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7B2765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316239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04F88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64762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1B8FF8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7D395D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1CB6D9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&lt;soap:operation soapAction="{{URL}}/api/ASV/addReport"/&gt;</w:t>
      </w:r>
    </w:p>
    <w:p w14:paraId="2DCCE3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284B56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6D4668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411767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39E8B6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FB0A1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64200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4D0EC0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4A029B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soapAction="{{URL}}/api/ASV/"/&gt;</w:t>
      </w:r>
    </w:p>
    <w:p w14:paraId="610F3B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207A66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12C9D5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63FD46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067C08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5F505A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89BF8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029DB9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&lt;/wsdl:binding&gt;</w:t>
      </w:r>
    </w:p>
    <w:p w14:paraId="77DB0B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 name="ASV"&gt;</w:t>
      </w:r>
    </w:p>
    <w:p w14:paraId="29618E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 binding="tns:ASV" name="ASV"&gt;</w:t>
      </w:r>
    </w:p>
    <w:p w14:paraId="1EAD1D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&lt;soap:address location="{{URL}}/api/ASV/"/&gt;</w:t>
      </w:r>
    </w:p>
    <w:p w14:paraId="724C17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&lt;/wsdl:port&gt;</w:t>
      </w:r>
    </w:p>
    <w:p w14:paraId="6C231C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&lt;/wsdl:service&gt;</w:t>
      </w:r>
    </w:p>
    <w:p w14:paraId="279F4036" w14:textId="1A038948" w:rsidR="00D15A81"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&lt;/wsdl:definitions&gt;</w:t>
      </w:r>
    </w:p>
    <w:p w14:paraId="02429A3C" w14:textId="5023993B" w:rsidR="00BE5965" w:rsidRPr="003841CA" w:rsidRDefault="00BE5965">
      <w:pPr>
        <w:rPr>
          <w:rFonts w:ascii="Lucida Console" w:hAnsi="Lucida Console" w:cs="Times New Roman"/>
          <w:sz w:val="16"/>
          <w:szCs w:val="16"/>
          <w:lang w:val="ro-RO"/>
        </w:rPr>
      </w:pPr>
      <w:r w:rsidRPr="003841CA">
        <w:rPr>
          <w:rFonts w:ascii="Lucida Console" w:hAnsi="Lucida Console" w:cs="Times New Roman"/>
          <w:sz w:val="16"/>
          <w:szCs w:val="16"/>
          <w:lang w:val="ro-RO"/>
        </w:rPr>
        <w:br w:type="page"/>
      </w:r>
    </w:p>
    <w:p w14:paraId="0359EE07" w14:textId="4E937B30" w:rsidR="00561859" w:rsidRPr="003841CA" w:rsidRDefault="006A5EDA" w:rsidP="002C79D0">
      <w:pPr>
        <w:pStyle w:val="3"/>
        <w:ind w:left="0"/>
        <w:rPr>
          <w:rFonts w:ascii="Lucida Console" w:hAnsi="Lucida Console"/>
          <w:sz w:val="16"/>
          <w:szCs w:val="16"/>
          <w:lang w:val="ro-RO"/>
        </w:rPr>
      </w:pPr>
      <w:bookmarkStart w:id="25" w:name="_Toc72221512"/>
      <w:r w:rsidRPr="002C79D0">
        <w:rPr>
          <w:rStyle w:val="30"/>
          <w:b/>
          <w:bCs/>
          <w:sz w:val="28"/>
          <w:szCs w:val="28"/>
          <w:lang w:val="ro-RO"/>
        </w:rPr>
        <w:lastRenderedPageBreak/>
        <w:t>6</w:t>
      </w:r>
      <w:r w:rsidR="00561859" w:rsidRPr="002C79D0">
        <w:rPr>
          <w:rStyle w:val="30"/>
          <w:b/>
          <w:bCs/>
          <w:sz w:val="28"/>
          <w:szCs w:val="28"/>
          <w:lang w:val="ro-RO"/>
        </w:rPr>
        <w:t>.</w:t>
      </w:r>
      <w:r w:rsidR="00BE5965" w:rsidRPr="002C79D0">
        <w:rPr>
          <w:rStyle w:val="30"/>
          <w:b/>
          <w:bCs/>
          <w:sz w:val="28"/>
          <w:szCs w:val="28"/>
          <w:lang w:val="ro-RO"/>
        </w:rPr>
        <w:t>4</w:t>
      </w:r>
      <w:r w:rsidR="00BE5965" w:rsidRPr="002C79D0">
        <w:rPr>
          <w:sz w:val="28"/>
          <w:szCs w:val="28"/>
          <w:lang w:val="ro-RO"/>
        </w:rPr>
        <w:t xml:space="preserve"> </w:t>
      </w:r>
      <w:r w:rsidR="00BE5965" w:rsidRPr="002C79D0">
        <w:rPr>
          <w:b/>
          <w:bCs/>
          <w:sz w:val="28"/>
          <w:szCs w:val="28"/>
          <w:lang w:val="ro-RO"/>
        </w:rPr>
        <w:t xml:space="preserve">Structura WSDL </w:t>
      </w:r>
      <w:bookmarkEnd w:id="25"/>
      <w:r w:rsidR="002C79D0" w:rsidRPr="002C79D0">
        <w:rPr>
          <w:b/>
          <w:bCs/>
          <w:sz w:val="28"/>
          <w:szCs w:val="28"/>
          <w:lang w:val="ro-RO"/>
        </w:rPr>
        <w:t>pentru activităţile de organizare şi desfăşurare a jocurilor de noroc</w:t>
      </w:r>
    </w:p>
    <w:p w14:paraId="444D33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&lt;?xml version="1.0" encoding="UTF-8" standalone="no"?&gt;</w:t>
      </w:r>
    </w:p>
    <w:p w14:paraId="60BFE7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w:t>
      </w:r>
    </w:p>
    <w:p w14:paraId="3D2FE1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xmlns:soap="http://schemas.xmlsoap.org/wsdl/soap/"</w:t>
      </w:r>
    </w:p>
    <w:p w14:paraId="70F39C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xmlns:tns="{{URL}}/api/AJN/"</w:t>
      </w:r>
    </w:p>
    <w:p w14:paraId="4CD509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xmlns:wsdl="http://schemas.xmlsoap.org/wsdl/"</w:t>
      </w:r>
    </w:p>
    <w:p w14:paraId="23D93C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xmlns:xsd="http://www.w3.org/2001/XMLSchema"</w:t>
      </w:r>
    </w:p>
    <w:p w14:paraId="5FEB2B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name="MEV_AJN"</w:t>
      </w:r>
    </w:p>
    <w:p w14:paraId="5BF237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targetNamespace="{{URL}}/api/AJN/"&gt;</w:t>
      </w:r>
    </w:p>
    <w:p w14:paraId="764C13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5F91CF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 targetNamespace="{{URL}}/api/AJN/"&gt;</w:t>
      </w:r>
    </w:p>
    <w:p w14:paraId="77C313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name="addServiceReceipt"&gt;</w:t>
      </w:r>
    </w:p>
    <w:p w14:paraId="11D1F2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E5B54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0D0D8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7719D6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5689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serviciu&lt;/xsd:documentation&gt;</w:t>
      </w:r>
    </w:p>
    <w:p w14:paraId="53E3F4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6B2F04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5BBCA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062F7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name="report" type="xsd:integer"&gt;</w:t>
      </w:r>
    </w:p>
    <w:p w14:paraId="3FB6FF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86BE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serviciu ex.(0001-9999)&lt;/xsd:documentation&gt;</w:t>
      </w:r>
    </w:p>
    <w:p w14:paraId="4E4B47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digital(4)&lt;/xsd:documentation&gt;</w:t>
      </w:r>
    </w:p>
    <w:p w14:paraId="3907C6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6936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15699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62489A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66696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bonului de serviciu&lt;/xsd:documentation&gt;</w:t>
      </w:r>
    </w:p>
    <w:p w14:paraId="789F7D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19A261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0571FC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02C0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1A7E1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007B49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4B9C2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57073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60232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D4A16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6E453F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71A92E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027C50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763053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36FB18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59E46E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B6496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CF2B0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157258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C21E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580999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034228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0FCC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5126C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4EEB94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E9F74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06371F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0BC557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AE44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4896C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170524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4A6A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30E796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3F853A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52B2B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3AE6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32A9B6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3D321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45B582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5F6D7AE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6107C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176EF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0AC0A9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322A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4B8E81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351672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934BC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23CB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735560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2D728B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1E6CFF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5686ED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14FDE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157F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3C735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C6C5B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407C2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name="receipt"&gt;</w:t>
      </w:r>
    </w:p>
    <w:p w14:paraId="78CB7F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1E2D0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561FE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7B75C9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0D2AD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de operațiune:&lt;/xsd:documentation&gt;</w:t>
      </w:r>
    </w:p>
    <w:p w14:paraId="5D44AF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Întroducerea de serviciul a numerarului&lt;/xsd:documentation&gt;</w:t>
      </w:r>
    </w:p>
    <w:p w14:paraId="2F07C0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Extragerea de serviciu a numerarului&lt;/xsd:documentation&gt;</w:t>
      </w:r>
    </w:p>
    <w:p w14:paraId="575E86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604AE7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8D42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A4E04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0E00FA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9D51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valutei(MDL/EUR/USD/...)&lt;/xsd:documentation&gt;</w:t>
      </w:r>
    </w:p>
    <w:p w14:paraId="6C3B65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string(3)&lt;/xsd:documentation&gt;</w:t>
      </w:r>
    </w:p>
    <w:p w14:paraId="3DA7EF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E9F35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CCB61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51681F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284AE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introdusă/extrasă&lt;/xsd:documentation&gt;</w:t>
      </w:r>
    </w:p>
    <w:p w14:paraId="5715F8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0EED1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4DBDC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A61D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CC47D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9151D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A2BBD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AFFEB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66F935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17FD6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052A1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12BC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name="addFiscalReceipt"&gt;</w:t>
      </w:r>
    </w:p>
    <w:p w14:paraId="72CAEA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D8962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A9FD7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710F5D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58B63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casă/documentului fiscal&lt;/xsd:documentation&gt;</w:t>
      </w:r>
    </w:p>
    <w:p w14:paraId="7F7F1C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4A8308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FF760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03BD9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431A50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387C2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casă/documentului fiscal ex.(0001-9999)&lt;/xsd:documentation&gt;</w:t>
      </w:r>
    </w:p>
    <w:p w14:paraId="6A487B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required|digital(4)&lt;/xsd:documentation&gt;</w:t>
      </w:r>
    </w:p>
    <w:p w14:paraId="79C703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EF34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DB942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73C23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9324E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al bonului de casă/documentului fiscal&lt;/xsd:documentation&gt;</w:t>
      </w:r>
    </w:p>
    <w:p w14:paraId="19EC72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1EFDE7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0DB5C4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1322F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D65A6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4FB77C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D21FC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BF091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471146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BF27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4C4C3E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2403D3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41C6A8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7D2D7E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555B57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C28A5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58AC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AE3FD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377B1D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19D7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3F78B8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154FB4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C126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5E26C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name="number" type="xsd:string"&gt;</w:t>
      </w:r>
    </w:p>
    <w:p w14:paraId="3A7405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0C9E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4F3A4C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0A9114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C6CF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0810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286ED0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E4766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543B6D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06F1AD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90F3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3DD41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6A2658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C225C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2D36D5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2BA3E7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A05C0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C601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1C403C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54BC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38E050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107928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0FDE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E9AA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395145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EB36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43A9A8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5EA2FB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8933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9126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27FF4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1CD8B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572EA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name="client"&gt;</w:t>
      </w:r>
    </w:p>
    <w:p w14:paraId="14AB19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2EFE6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85A2D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name="idnx" type="xsd:string"&gt;</w:t>
      </w:r>
    </w:p>
    <w:p w14:paraId="46958B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21C44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&lt;xsd:documentation&gt;IDNP persoanei fizice&lt;/xsd:documentation&gt;</w:t>
      </w:r>
    </w:p>
    <w:p w14:paraId="418D83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string(6,17)&lt;/xsd:documentation&gt;</w:t>
      </w:r>
    </w:p>
    <w:p w14:paraId="6D0A11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40F6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52A99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name="name" type="xsd:string"&gt;</w:t>
      </w:r>
    </w:p>
    <w:p w14:paraId="7E5CDB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B6228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&lt;xsd:documentation&gt;Numele și prenumele persoanei fizice&lt;/xsd:documentation&gt;</w:t>
      </w:r>
    </w:p>
    <w:p w14:paraId="0FC4D3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string(1,60)&lt;/xsd:documentation&gt;</w:t>
      </w:r>
    </w:p>
    <w:p w14:paraId="0CFF80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0F26E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F97F5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name="address" type="xsd:string"&gt;</w:t>
      </w:r>
    </w:p>
    <w:p w14:paraId="73A6FF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8AA2D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&lt;xsd:documentation&gt;Adresa persoanei fizice&lt;/xsd:documentation&gt;</w:t>
      </w:r>
    </w:p>
    <w:p w14:paraId="639D18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string(1,100)&lt;/xsd:documentation&gt;</w:t>
      </w:r>
    </w:p>
    <w:p w14:paraId="1CC743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36E37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664F7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A6E8F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E8794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25074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name="activity"&gt;</w:t>
      </w:r>
    </w:p>
    <w:p w14:paraId="53A0DD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D507C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3B7C8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6C8DD2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7D34B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care se încasează/plătește drept câștig&lt;/xsd:documentation&gt;</w:t>
      </w:r>
    </w:p>
    <w:p w14:paraId="1FFEBD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AC035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AC2CF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EAC1B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BB970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 type="xsd:double"&gt;</w:t>
      </w:r>
    </w:p>
    <w:p w14:paraId="741716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D125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impozitului reținut&lt;/xsd:documentation&gt;</w:t>
      </w:r>
    </w:p>
    <w:p w14:paraId="569031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4C69B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23B7A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ED8E9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28A9B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name="document" type="xsd:integer"&gt;</w:t>
      </w:r>
    </w:p>
    <w:p w14:paraId="3A8E7A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6FB48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documentului:&lt;/xsd:documentation&gt;</w:t>
      </w:r>
    </w:p>
    <w:p w14:paraId="711319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Sala de joc&lt;/xsd:documentation&gt;</w:t>
      </w:r>
    </w:p>
    <w:p w14:paraId="04D5AD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Loterie&lt;/xsd:documentation&gt;</w:t>
      </w:r>
    </w:p>
    <w:p w14:paraId="145F88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Mize sportive&lt;/xsd:documentation&gt;</w:t>
      </w:r>
    </w:p>
    <w:p w14:paraId="2FFEDB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Cazinou&lt;/xsd:documentation&gt;</w:t>
      </w:r>
    </w:p>
    <w:p w14:paraId="5F444C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&lt;xsd:documentation&gt;5. Rețele de comunicații electronice&lt;/xsd:documentation&gt;</w:t>
      </w:r>
    </w:p>
    <w:p w14:paraId="5A4606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&lt;xsd:documentation&gt;6. Altele&lt;/xsd:documentation&gt;</w:t>
      </w:r>
    </w:p>
    <w:p w14:paraId="4B7B7B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5B3FEC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3E6D26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C6170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name="deposit" type="xsd:string"&gt;</w:t>
      </w:r>
    </w:p>
    <w:p w14:paraId="411332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8882B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&lt;xsd:documentation&gt;IDNS (codul de identificare al bonului de casă în sistemul (baza) de date)&lt;/xsd:documentation&gt;</w:t>
      </w:r>
    </w:p>
    <w:p w14:paraId="3AFDE3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required|string(16)&lt;/xsd:documentation&gt;</w:t>
      </w:r>
    </w:p>
    <w:p w14:paraId="3906D7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7F3B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A16DD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0A44CC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C78C4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0050A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2C67EF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A4BAF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491F3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5E4766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42F28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&lt;xsd:documentation&gt;Modul de plată:&lt;/xsd:documentation&gt;</w:t>
      </w:r>
    </w:p>
    <w:p w14:paraId="503EDA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16555B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6395CD4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&lt;xsd:documentation&gt;3.4 RETURNARE-MIZE&lt;/xsd:documentation&gt;</w:t>
      </w:r>
    </w:p>
    <w:p w14:paraId="04F080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&lt;xsd:documentation&gt;3.5 IMPOZIT&lt;/xsd:documentation&gt;</w:t>
      </w:r>
    </w:p>
    <w:p w14:paraId="196F03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&lt;xsd:documentation&gt;3.6 CÂȘTIG&lt;/xsd:documentation&gt;</w:t>
      </w:r>
    </w:p>
    <w:p w14:paraId="52D76D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2D7EFB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7B95ED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1B9CA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FAD49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5F1CA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7EC7C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66359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C7431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09E5A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61002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name="activities"&gt;</w:t>
      </w:r>
    </w:p>
    <w:p w14:paraId="6F2EC1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FB861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F7327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4FC6C9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82C4A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62585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name="equivalent" type="xsd:string"&gt;</w:t>
      </w:r>
    </w:p>
    <w:p w14:paraId="1872BC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4A356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echivalentelor mijloacelor bănești&lt;/xsd:documentation&gt;</w:t>
      </w:r>
    </w:p>
    <w:p w14:paraId="092AA7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44685F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31BB3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BD7D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name="operation" type="xsd:string"&gt;</w:t>
      </w:r>
    </w:p>
    <w:p w14:paraId="689230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B69AD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operațiunii de schimb al banilor pe echivalentul lor sau schimbul echivalentului pe bani&lt;/xsd:documentation&gt;</w:t>
      </w:r>
    </w:p>
    <w:p w14:paraId="30350D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7E505E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C4BB0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B30F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name="amount" type="xsd:double"&gt;</w:t>
      </w:r>
    </w:p>
    <w:p w14:paraId="267800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4C54C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echivalentelor mijloacelor bănești&lt;/xsd:documentation&gt;</w:t>
      </w:r>
    </w:p>
    <w:p w14:paraId="000D7D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0A186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FB9B3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1FBD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6B00A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name="price" type="xsd:double"&gt;</w:t>
      </w:r>
    </w:p>
    <w:p w14:paraId="3A9469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988C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&lt;xsd:documentation&gt;Prețul mărfii/serviciului&lt;/xsd:documentation&gt;</w:t>
      </w:r>
    </w:p>
    <w:p w14:paraId="79499F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8708F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130D1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8D143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F11CD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name="cost" type="xsd:double"&gt;</w:t>
      </w:r>
    </w:p>
    <w:p w14:paraId="78F83B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61D80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mărfii/serviciului(price * amount)&lt;/xsd:documentation&gt;</w:t>
      </w:r>
    </w:p>
    <w:p w14:paraId="14CFDC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55B00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F20ED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3A5C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2E895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FBE91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CD719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EF52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24004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D0720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5777B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name="surcharges"&gt;</w:t>
      </w:r>
    </w:p>
    <w:p w14:paraId="63D4B6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2633B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3F399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1354DA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942FB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9AE30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0A83AA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7841E3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TVA(A/B/C/...)&lt;/xsd:documentation&gt;</w:t>
      </w:r>
    </w:p>
    <w:p w14:paraId="12BBBA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46F193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CAD2B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A77D7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429D02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7968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%&lt;/xsd:documentation&gt;</w:t>
      </w:r>
    </w:p>
    <w:p w14:paraId="78A109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4F0EB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3983DE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019F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05AAF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720488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2E600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adaosului&lt;/xsd:documentation&gt;</w:t>
      </w:r>
    </w:p>
    <w:p w14:paraId="3CACF0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189E6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26428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78147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59B65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58EA1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BCDC7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066C3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155E2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6EAAF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46864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name="discounts"&gt;</w:t>
      </w:r>
    </w:p>
    <w:p w14:paraId="53EA58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056B2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0D20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79AD3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9BEFA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EA9C2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218467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76CF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TVA(A/B/C/...)&lt;/xsd:documentation&gt;</w:t>
      </w:r>
    </w:p>
    <w:p w14:paraId="3BFFD3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6060AB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7942F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E74E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66C6E0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9A64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%&lt;/xsd:documentation&gt;</w:t>
      </w:r>
    </w:p>
    <w:p w14:paraId="1C0C2B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9E50F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0399DA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06A7C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04577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141529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AE57B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reducerei&lt;/xsd:documentation&gt;</w:t>
      </w:r>
    </w:p>
    <w:p w14:paraId="20AF59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20955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B3211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AC61E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7A19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026B2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79A5F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84794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D1B8D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51875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66C2E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F4F86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8D9FE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E0366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038ADA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0F8C3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27623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94C06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name="addReport"&gt;</w:t>
      </w:r>
    </w:p>
    <w:p w14:paraId="24A8CA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A78FD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EB162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461061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865A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&lt;xsd:documentation&gt;Numarul unical al raportului&lt;/xsd:documentation&gt;</w:t>
      </w:r>
    </w:p>
    <w:p w14:paraId="265877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2ADAF7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5886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2A4D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49F8A1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538D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raportului:&lt;/xsd:documentation&gt;</w:t>
      </w:r>
    </w:p>
    <w:p w14:paraId="3A73FE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Raport Z&lt;/xsd:documentation&gt;</w:t>
      </w:r>
    </w:p>
    <w:p w14:paraId="0F0814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Raport X&lt;/xsd:documentation&gt;</w:t>
      </w:r>
    </w:p>
    <w:p w14:paraId="440C3D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49A8F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8E20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F7800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19BC0D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5DF2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raportului ex.(0001-9999)&lt;/xsd:documentation&gt;</w:t>
      </w:r>
    </w:p>
    <w:p w14:paraId="553F9C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required(type=1)|digital(4)&lt;/xsd:documentation&gt;</w:t>
      </w:r>
    </w:p>
    <w:p w14:paraId="04616E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D12B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7B8D41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name="memory" type="xsd:string"&gt;</w:t>
      </w:r>
    </w:p>
    <w:p w14:paraId="751712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12270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cardului de memorie (cartela SD), în care sunt înregistrate copii ale bon de casă/document fiscal&lt;/xsd:documentation&gt;</w:t>
      </w:r>
    </w:p>
    <w:p w14:paraId="713D9C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 = (1|4))|string(1,17)&lt;/xsd:documentation&gt;</w:t>
      </w:r>
    </w:p>
    <w:p w14:paraId="63A584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FE418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C9CB9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338729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348F3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raportului&lt;/xsd:documentation&gt;</w:t>
      </w:r>
    </w:p>
    <w:p w14:paraId="00A3DF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29B979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4B7D44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FBBB9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FD168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1F9051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EA396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4E244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576F03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DA45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48ABB2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7DEDB4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2323EE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34811A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57E3CD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595103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40C5D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960DD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5413B0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5A41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2B7CA5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67F7F6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B5C3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E2995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6C5300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74042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073874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1BD906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DCF2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4ABAE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6FF0A6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26D4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32C221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5C8DAE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7CCD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8EC6C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30FDCE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D52B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73F747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7070AB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5F31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080B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27B7AE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CA49D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623AFF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0C6BC6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DBB5D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EF4A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720015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3CF5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25AB85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40223B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56BF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70E77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1126D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B02D4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69A72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name="reports"&gt;</w:t>
      </w:r>
    </w:p>
    <w:p w14:paraId="4E31A7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200A6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DFC28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name="daily"&gt;</w:t>
      </w:r>
    </w:p>
    <w:p w14:paraId="5DAB0F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689AF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B16B4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610BEE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1BE2D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7E2E9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771C01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86D2B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F3BB0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0FF91E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63130E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&lt;xsd:documentation&gt;Modul de plată:&lt;/xsd:documentation&gt;</w:t>
      </w:r>
    </w:p>
    <w:p w14:paraId="6D2F92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552474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728B9E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&lt;xsd:documentation&gt;3.4 RETURNARE-MIZE&lt;/xsd:documentation&gt;</w:t>
      </w:r>
    </w:p>
    <w:p w14:paraId="71550E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&lt;xsd:documentation&gt;3.5 IMPOZIT&lt;/xsd:documentation&gt;</w:t>
      </w:r>
    </w:p>
    <w:p w14:paraId="67108E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&lt;xsd:documentation&gt;3.6 CÂȘTIG&lt;/xsd:documentation&gt;</w:t>
      </w:r>
    </w:p>
    <w:p w14:paraId="013AC2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4637D5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required|string(1,3)&lt;/xsd:documentation&gt;</w:t>
      </w:r>
    </w:p>
    <w:p w14:paraId="671495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AD560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CAAF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name="sum" type="xsd:double"&gt;</w:t>
      </w:r>
    </w:p>
    <w:p w14:paraId="71BC85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84B96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circulaţiei zilnice a prestării serviciilor, separate pentru fiecare modul de plată&lt;/xsd:documentation&gt;</w:t>
      </w:r>
    </w:p>
    <w:p w14:paraId="36E44A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EFF74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92BC4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F28B5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7B954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BE234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FFE57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B7E12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EA427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A9C86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1E7F4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name="turnovers"&gt;</w:t>
      </w:r>
    </w:p>
    <w:p w14:paraId="5AA4D8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11602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45F6D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1BFB24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CA0EE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4EB01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16A9BE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05AA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&lt;xsd:documentation&gt;Codurile TVA(A/B/C/...)&lt;/xsd:documentation&gt;</w:t>
      </w:r>
    </w:p>
    <w:p w14:paraId="396F8E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07BC63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36B3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961D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3BF0D4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1214E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mizelor returnate/impozitului/mizelor/cîștig pe zi&lt;/xsd:documentation&gt;</w:t>
      </w:r>
    </w:p>
    <w:p w14:paraId="15DE0E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2CED4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3B29E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68223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8DED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4DEAA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D5090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6D4C8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C2993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209CD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D0C9A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name="receipts"&gt;</w:t>
      </w:r>
    </w:p>
    <w:p w14:paraId="677FE5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087EF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9FDC5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name="chips" type="xsd:integer"&gt;</w:t>
      </w:r>
    </w:p>
    <w:p w14:paraId="479DBB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3211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bonurilor de casă/documentelor fiscale pe mize&lt;/xsd:documentation&gt;</w:t>
      </w:r>
    </w:p>
    <w:p w14:paraId="60D09B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3DF646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BFCFD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38356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name="wins" type="xsd:integer"&gt;</w:t>
      </w:r>
    </w:p>
    <w:p w14:paraId="00AC64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08904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bonurilor de casă/documentelor fiscale pe cîștig&lt;/xsd:documentation&gt;</w:t>
      </w:r>
    </w:p>
    <w:p w14:paraId="537F62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58F925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1A78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7BCD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38D7E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638C2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A7CBA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name="receives"&gt;</w:t>
      </w:r>
    </w:p>
    <w:p w14:paraId="2DF9FF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ABC70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A3E23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name="count" type="xsd:integer"&gt;</w:t>
      </w:r>
    </w:p>
    <w:p w14:paraId="1CDA72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357A6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totală a bonurilor separată pentru încasarea de serviciul a numerarului&lt;/xsd:documentation&gt;</w:t>
      </w:r>
    </w:p>
    <w:p w14:paraId="548E49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71A6FF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EA5CF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A0A22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61E22B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C9AA5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separată pentru încasarea de serviciul a numerarului&lt;/xsd:documentation&gt;</w:t>
      </w:r>
    </w:p>
    <w:p w14:paraId="13D9A0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EEA1F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6D593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1A7B94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1F69E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D2C81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F6FF6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54C48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name="paid"&gt;</w:t>
      </w:r>
    </w:p>
    <w:p w14:paraId="4A8DC3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BA277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2D119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name="count" type="xsd:integer"&gt;</w:t>
      </w:r>
    </w:p>
    <w:p w14:paraId="0ADB06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F8648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totală a bonurilor separată pentru extragerea de serviciul a numerarului&lt;/xsd:documentation&gt;</w:t>
      </w:r>
    </w:p>
    <w:p w14:paraId="2D99FD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7A58F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56C7C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E0415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name="cash" type="xsd:double"&gt;</w:t>
      </w:r>
    </w:p>
    <w:p w14:paraId="5DC291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C5CA0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separată pentru extragerea de serviciul a numerarului&lt;/xsd:documentation&gt;</w:t>
      </w:r>
    </w:p>
    <w:p w14:paraId="588151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4253D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3AD3B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7D9A5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3A4FE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BBEEA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629FF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43A20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name="balance" type="xsd:double"&gt;</w:t>
      </w:r>
    </w:p>
    <w:p w14:paraId="54F0E4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874CB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&lt;xsd:documentation&gt;Soldul de numerar din locul special amenajat pentru primirea şi păstrarea temporară a mijloacelor băneşti (caseta de bani a echipamentelor de casă şi de control)&lt;/xsd:documentation&gt;</w:t>
      </w:r>
    </w:p>
    <w:p w14:paraId="73BC3E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7C641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BD118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F94A5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48B01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3D80C9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67FA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9F6BF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name="year"&gt;</w:t>
      </w:r>
    </w:p>
    <w:p w14:paraId="7A0E78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83867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6D749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4C2008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3FA15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C1CF5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6E12FA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2D9B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&lt;xsd:documentation&gt;Codurile TVA(A/B/C/...)&lt;/xsd:documentation&gt;</w:t>
      </w:r>
    </w:p>
    <w:p w14:paraId="15B8A9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string(1)&lt;/xsd:documentation&gt;</w:t>
      </w:r>
    </w:p>
    <w:p w14:paraId="684CC7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4803F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70E8E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74812E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D11B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anuală mizelor returnate/impozitului/mizelor/cîștig pe zi&lt;/xsd:documentation&gt;</w:t>
      </w:r>
    </w:p>
    <w:p w14:paraId="631E37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9542E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4D812A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4635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38034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87AC9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99AB5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F2CE9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08E9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603980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2ECC1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FCB0D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BD5A7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E8EBD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44FADC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6EB07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19623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7EB26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name="globalResponse"&gt;</w:t>
      </w:r>
    </w:p>
    <w:p w14:paraId="7327A2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2985B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9EDC9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type="xsd:string"&gt;</w:t>
      </w:r>
    </w:p>
    <w:p w14:paraId="725FAC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658C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&lt;xsd:documentation&gt;Identificator unic al tranzacției în baza de date SFS&lt;/xsd:documentation&gt;</w:t>
      </w:r>
    </w:p>
    <w:p w14:paraId="61D5E8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required|string(1,40)&lt;/xsd:documentation&gt;</w:t>
      </w:r>
    </w:p>
    <w:p w14:paraId="663B26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62DD6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799E3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name="state" type="xsd:string"&gt;</w:t>
      </w:r>
    </w:p>
    <w:p w14:paraId="55BBD3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19B3A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&lt;xsd:documentation&gt;Statutul: SUCCESS/FAIL&lt;/xsd:documentation&gt;</w:t>
      </w:r>
    </w:p>
    <w:p w14:paraId="5B1229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required|string(4,7)&lt;/xsd:documentation&gt;</w:t>
      </w:r>
    </w:p>
    <w:p w14:paraId="62E05C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4417D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6E7E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name="comment" type="xsd:string"&gt;</w:t>
      </w:r>
    </w:p>
    <w:p w14:paraId="7D0173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BF8B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&lt;xsd:documentation&gt;Comentariu&lt;/xsd:documentation&gt;</w:t>
      </w:r>
    </w:p>
    <w:p w14:paraId="3E4F6E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085B5F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68E3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6EA2F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name="errors" minOccurs="0"&gt;</w:t>
      </w:r>
    </w:p>
    <w:p w14:paraId="5137DB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6E51C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E7F3F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name="error"&gt;</w:t>
      </w:r>
    </w:p>
    <w:p w14:paraId="72B253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E3A5A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FA324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name="row" type="xsd:string"/&gt;</w:t>
      </w:r>
    </w:p>
    <w:p w14:paraId="10B76C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name="message" type="xsd:string"/&gt;</w:t>
      </w:r>
    </w:p>
    <w:p w14:paraId="67CABE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7EE7C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33E02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CEEF3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5ED08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17413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19DF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4AEF6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733BA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68318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&lt;/xsd:schema&gt;</w:t>
      </w:r>
    </w:p>
    <w:p w14:paraId="2E433B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644EB6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name="addServiceReceiptRequest"&gt;</w:t>
      </w:r>
    </w:p>
    <w:p w14:paraId="3AC7C8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element="tns:addServiceReceipt" name="parameters"/&gt;</w:t>
      </w:r>
    </w:p>
    <w:p w14:paraId="1D6CD4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7323E4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name="addFiscalReceiptRequest"&gt;</w:t>
      </w:r>
    </w:p>
    <w:p w14:paraId="42F04F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element="tns:addFiscalReceipt" name="parameters"/&gt;</w:t>
      </w:r>
    </w:p>
    <w:p w14:paraId="181DB2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4653E2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name="addReportRequest"&gt;</w:t>
      </w:r>
    </w:p>
    <w:p w14:paraId="1B1DC6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element="tns:addReport" name="parameters"/&gt;</w:t>
      </w:r>
    </w:p>
    <w:p w14:paraId="604929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71C277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name="exception"/&gt;</w:t>
      </w:r>
    </w:p>
    <w:p w14:paraId="4C71D4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name="globalResponse"&gt;</w:t>
      </w:r>
    </w:p>
    <w:p w14:paraId="45F364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element="tns:globalResponse" name="parameters"/&gt;</w:t>
      </w:r>
    </w:p>
    <w:p w14:paraId="255465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31D73A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 name="AJN"&gt;</w:t>
      </w:r>
    </w:p>
    <w:p w14:paraId="28EDD3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46DB33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message="tns:addServiceReceiptRequest"/&gt;</w:t>
      </w:r>
    </w:p>
    <w:p w14:paraId="625A5C4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3F93B1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200924B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19D357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message="tns:addFiscalReceiptRequest"/&gt;</w:t>
      </w:r>
    </w:p>
    <w:p w14:paraId="5BD398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5F8817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0301FC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7E4294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message="tns:addReportRequest"/&gt;</w:t>
      </w:r>
    </w:p>
    <w:p w14:paraId="5B552A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6D539B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B7D5C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534E34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message="tns:exception"/&gt;</w:t>
      </w:r>
    </w:p>
    <w:p w14:paraId="7A5354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69CC72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635FFA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&lt;/wsdl:portType&gt;</w:t>
      </w:r>
    </w:p>
    <w:p w14:paraId="74266F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 name="AJN" type="tns:AJN"&gt;</w:t>
      </w:r>
    </w:p>
    <w:p w14:paraId="019935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&lt;soap:binding style="document" transport="http://schemas.xmlsoap.org/soap/http"/&gt;</w:t>
      </w:r>
    </w:p>
    <w:p w14:paraId="6D99A3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3A23B4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soapAction="{{URL}}/api/AJN/addServiceReceipt"/&gt;</w:t>
      </w:r>
    </w:p>
    <w:p w14:paraId="06D865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36B654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0BD245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1CCE64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34F85E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374168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6365BC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50F002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22AB3B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soapAction="{{URL}}/api/AJN/addFiscalReceipt"/&gt;</w:t>
      </w:r>
    </w:p>
    <w:p w14:paraId="1E2959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33551E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638C2B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136691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60F340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6EFD89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0F938C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2A8376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1067F9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soapAction="{{URL}}/api/AJN/addReport"/&gt;</w:t>
      </w:r>
    </w:p>
    <w:p w14:paraId="7FCA75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150169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7242BF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05B92F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C5942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77467C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66232D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6E9BB3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66476F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&lt;soap:operation soapAction="{{URL}}/api/AJN/"/&gt;</w:t>
      </w:r>
    </w:p>
    <w:p w14:paraId="5D7DE7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422F95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368CDB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54C5AB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3E5EC1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543A0B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51E0C9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7A488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&lt;/wsdl:binding&gt;</w:t>
      </w:r>
    </w:p>
    <w:p w14:paraId="3E04FF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 name="AJN"&gt;</w:t>
      </w:r>
    </w:p>
    <w:p w14:paraId="60BDEC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 binding="tns:AJN" name="AJN"&gt;</w:t>
      </w:r>
    </w:p>
    <w:p w14:paraId="711E9A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&lt;soap:address location="{{URL}}/api/AJN/"/&gt;</w:t>
      </w:r>
    </w:p>
    <w:p w14:paraId="3E11E6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&lt;/wsdl:port&gt;</w:t>
      </w:r>
    </w:p>
    <w:p w14:paraId="4FCBFE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&lt;/wsdl:service&gt;</w:t>
      </w:r>
    </w:p>
    <w:p w14:paraId="00BA5770" w14:textId="5FDD1155" w:rsidR="00BE5965"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&lt;/wsdl:definitions&gt;</w:t>
      </w:r>
    </w:p>
    <w:p w14:paraId="115C8E1D" w14:textId="26C49F3E" w:rsidR="00BE5965" w:rsidRPr="003841CA" w:rsidRDefault="00BE5965">
      <w:pPr>
        <w:rPr>
          <w:rFonts w:ascii="Lucida Console" w:hAnsi="Lucida Console" w:cs="Times New Roman"/>
          <w:sz w:val="16"/>
          <w:szCs w:val="16"/>
          <w:lang w:val="ro-RO"/>
        </w:rPr>
      </w:pPr>
      <w:r w:rsidRPr="003841CA">
        <w:rPr>
          <w:rFonts w:ascii="Lucida Console" w:hAnsi="Lucida Console" w:cs="Times New Roman"/>
          <w:sz w:val="16"/>
          <w:szCs w:val="16"/>
          <w:lang w:val="ro-RO"/>
        </w:rPr>
        <w:br w:type="page"/>
      </w:r>
    </w:p>
    <w:p w14:paraId="79BC0A92" w14:textId="6B231C10" w:rsidR="00561859" w:rsidRPr="003841CA" w:rsidRDefault="006A5EDA" w:rsidP="002C79D0">
      <w:pPr>
        <w:pStyle w:val="3"/>
        <w:ind w:left="0"/>
        <w:rPr>
          <w:rFonts w:ascii="Lucida Console" w:hAnsi="Lucida Console"/>
          <w:sz w:val="16"/>
          <w:szCs w:val="16"/>
          <w:lang w:val="ro-RO"/>
        </w:rPr>
      </w:pPr>
      <w:bookmarkStart w:id="26" w:name="_Toc72221513"/>
      <w:r w:rsidRPr="002C79D0">
        <w:rPr>
          <w:rStyle w:val="30"/>
          <w:b/>
          <w:bCs/>
          <w:sz w:val="28"/>
          <w:szCs w:val="28"/>
          <w:lang w:val="ro-RO"/>
        </w:rPr>
        <w:lastRenderedPageBreak/>
        <w:t>6</w:t>
      </w:r>
      <w:r w:rsidR="00BE5965" w:rsidRPr="002C79D0">
        <w:rPr>
          <w:rStyle w:val="30"/>
          <w:b/>
          <w:bCs/>
          <w:sz w:val="28"/>
          <w:szCs w:val="28"/>
          <w:lang w:val="ro-RO"/>
        </w:rPr>
        <w:t>.5</w:t>
      </w:r>
      <w:r w:rsidR="00BE5965" w:rsidRPr="002C79D0">
        <w:rPr>
          <w:sz w:val="28"/>
          <w:szCs w:val="28"/>
          <w:lang w:val="ro-RO"/>
        </w:rPr>
        <w:t xml:space="preserve"> </w:t>
      </w:r>
      <w:r w:rsidR="00BE5965" w:rsidRPr="002C79D0">
        <w:rPr>
          <w:b/>
          <w:bCs/>
          <w:sz w:val="28"/>
          <w:szCs w:val="28"/>
          <w:lang w:val="ro-RO"/>
        </w:rPr>
        <w:t xml:space="preserve">Structura WSDL </w:t>
      </w:r>
      <w:bookmarkEnd w:id="26"/>
      <w:r w:rsidR="002C79D0" w:rsidRPr="002C79D0">
        <w:rPr>
          <w:b/>
          <w:bCs/>
          <w:sz w:val="28"/>
          <w:szCs w:val="28"/>
          <w:lang w:val="ro-RO"/>
        </w:rPr>
        <w:t>pentru activităţile de transport rutier de persoane în regim de taxi</w:t>
      </w:r>
    </w:p>
    <w:p w14:paraId="1AC628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&lt;?xml version="1.0" encoding="UTF-8" standalone="no"?&gt;</w:t>
      </w:r>
    </w:p>
    <w:p w14:paraId="3F06D7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w:t>
      </w:r>
    </w:p>
    <w:p w14:paraId="04800B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xmlns:soap="http://schemas.xmlsoap.org/wsdl/soap/"</w:t>
      </w:r>
    </w:p>
    <w:p w14:paraId="3F53B5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xmlns:tns="{{URL}}/api/ATRT/"</w:t>
      </w:r>
    </w:p>
    <w:p w14:paraId="097788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xmlns:wsdl="http://schemas.xmlsoap.org/wsdl/"</w:t>
      </w:r>
    </w:p>
    <w:p w14:paraId="49C858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xmlns:xsd="http://www.w3.org/2001/XMLSchema"</w:t>
      </w:r>
    </w:p>
    <w:p w14:paraId="25E97E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name="MEV_ATRT"</w:t>
      </w:r>
    </w:p>
    <w:p w14:paraId="09B304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targetNamespace="{{URL}}/api/ATRT/"&gt;</w:t>
      </w:r>
    </w:p>
    <w:p w14:paraId="33CBDD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2EEB23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 targetNamespace="{{URL}}/api/ATRT/"&gt;</w:t>
      </w:r>
    </w:p>
    <w:p w14:paraId="0DD0A7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name="addFiscalReceipt"&gt;</w:t>
      </w:r>
    </w:p>
    <w:p w14:paraId="18C73B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E4019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C268B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1DC710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8E231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unical al bonului de casă/documentului fiscal&lt;/xsd:documentation&gt;</w:t>
      </w:r>
    </w:p>
    <w:p w14:paraId="189161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1C64A3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E99F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9569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7B01B0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ADD4A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bonului de casă/documentului fiscal ex.(0001-9999)&lt;/xsd:documentation&gt;</w:t>
      </w:r>
    </w:p>
    <w:p w14:paraId="667E65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required|digital(4)&lt;/xsd:documentation&gt;</w:t>
      </w:r>
    </w:p>
    <w:p w14:paraId="1A0CFC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F34D5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8EC6B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10DF0A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9DE4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al bonului de casă/documentului fiscal&lt;/xsd:documentation&gt;</w:t>
      </w:r>
    </w:p>
    <w:p w14:paraId="5F6479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2C92DA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18D48E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5896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A9B39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6FFFC4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32FC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8FBBE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2CD3E7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5F9E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674896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66BC3B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5E3366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74E871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1451CB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0E5FD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24813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1EDD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451C81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192A4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21C2A5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436475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005C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8DB26E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7A6FEE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32D78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72810D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5BE409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3F52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656F4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60FD47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9DE2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16FAAC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29B837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2354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576D1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2A3D78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3325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2C42A6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13EB05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38C8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F8007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5DB750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C9959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01FF29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34E814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5431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26FDA7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name="phone" type="xsd:string"&gt;</w:t>
      </w:r>
    </w:p>
    <w:p w14:paraId="6C19F7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2E2A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&lt;xsd:documentation&gt;Nr. de telefon al operatorului de transport&lt;/xsd:documentation&gt;</w:t>
      </w:r>
    </w:p>
    <w:p w14:paraId="75239C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723E3B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7C1B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276F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name="fax" type="xsd:string"&gt;</w:t>
      </w:r>
    </w:p>
    <w:p w14:paraId="7FEBC7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347C3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&lt;xsd:documentation&gt;Nr. de fax al operatorului de transport&lt;/xsd:documentation&gt;</w:t>
      </w:r>
    </w:p>
    <w:p w14:paraId="432CC2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273E46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293E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8543E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72E77A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44E9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2FB15A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41EDB3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0032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9288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986870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8F785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AC42E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name="client"&gt;</w:t>
      </w:r>
    </w:p>
    <w:p w14:paraId="63465A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D1C22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B71C1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name="idnx" type="xsd:string"&gt;</w:t>
      </w:r>
    </w:p>
    <w:p w14:paraId="3613E1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3B183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 sau IDNP persoanei fizice(plătitorului)&lt;/xsd:documentation&gt;</w:t>
      </w:r>
    </w:p>
    <w:p w14:paraId="3C048E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string(6,17)&lt;/xsd:documentation&gt;</w:t>
      </w:r>
    </w:p>
    <w:p w14:paraId="15DADD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808D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6BCE2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name="name" type="xsd:string"&gt;</w:t>
      </w:r>
    </w:p>
    <w:p w14:paraId="575BC2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4529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 sau numele și prenumele persoanei(plătitorului)&lt;/xsd:documentation&gt;</w:t>
      </w:r>
    </w:p>
    <w:p w14:paraId="564847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string(1,60)&lt;/xsd:documentation&gt;</w:t>
      </w:r>
    </w:p>
    <w:p w14:paraId="2DF7A2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1820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AD6C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name="address" type="xsd:string"&gt;</w:t>
      </w:r>
    </w:p>
    <w:p w14:paraId="0018C8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1D8A8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&lt;xsd:documentation&gt;Adresa agentului economic sau numele și prenumele persoanei fizice(plătitorului)&lt;/xsd:documentation&gt;</w:t>
      </w:r>
    </w:p>
    <w:p w14:paraId="7FC489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string(1,100)&lt;/xsd:documentation&gt;</w:t>
      </w:r>
    </w:p>
    <w:p w14:paraId="31EEC0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671E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213F1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name="phone" type="xsd:string"&gt;</w:t>
      </w:r>
    </w:p>
    <w:p w14:paraId="722CA8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58CB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&lt;xsd:documentation&gt;Ultimele 4 cifre ale nr. de telefon al clientului care comandă taxi&lt;/xsd:documentation&gt;</w:t>
      </w:r>
    </w:p>
    <w:p w14:paraId="0789E4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required(card.type=(2|3))|digit(4)&lt;/xsd:documentation&gt;</w:t>
      </w:r>
    </w:p>
    <w:p w14:paraId="500219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B96A7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DAFE2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F9F73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32B7E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6A6C9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name="activity"&gt;</w:t>
      </w:r>
    </w:p>
    <w:p w14:paraId="178A1E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8C603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F940A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7D6896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06D5D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EB2B2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5886BA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3A37A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190C7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5A3FD4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DD390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&lt;xsd:documentation&gt;Modul de plată:&lt;/xsd:documentation&gt;</w:t>
      </w:r>
    </w:p>
    <w:p w14:paraId="185A16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532A5E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1B6D3B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488A97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07D87A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6DB2A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0E781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C71C8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425EC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DF7A3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0397F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8ED92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1EAA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name="activities"&gt;</w:t>
      </w:r>
    </w:p>
    <w:p w14:paraId="3C79978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FB630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B61ADB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5D5241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798C4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AA93A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name="command" type="xsd:string"&gt;</w:t>
      </w:r>
    </w:p>
    <w:p w14:paraId="494733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B954A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comenzii înregistrate in sistem&lt;/xsd:documentation&gt;</w:t>
      </w:r>
    </w:p>
    <w:p w14:paraId="3949EA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63B9A6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44101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E955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name="service" type="xsd:string"&gt;</w:t>
      </w:r>
    </w:p>
    <w:p w14:paraId="0E75CD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4787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serviciului&lt;/xsd:documentation&gt;</w:t>
      </w:r>
    </w:p>
    <w:p w14:paraId="4B21FF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7248AC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0BF4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BADA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name="course" type="xsd:string"&gt;</w:t>
      </w:r>
    </w:p>
    <w:p w14:paraId="3D6C8A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0A9F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cursei&lt;/xsd:documentation&gt;</w:t>
      </w:r>
    </w:p>
    <w:p w14:paraId="1A8593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118377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B9923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CE899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type="xsd:string"&gt;</w:t>
      </w:r>
    </w:p>
    <w:p w14:paraId="425A3B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B72B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setului de tarif&lt;/xsd:documentation&gt;</w:t>
      </w:r>
    </w:p>
    <w:p w14:paraId="00034F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1A12A6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84ED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E8D3D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name="name" type="xsd:string"&gt;</w:t>
      </w:r>
    </w:p>
    <w:p w14:paraId="0B8973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3231F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setului de tarif&lt;/xsd:documentation&gt;</w:t>
      </w:r>
    </w:p>
    <w:p w14:paraId="658A8F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string(1,100)&lt;/xsd:documentation&gt;</w:t>
      </w:r>
    </w:p>
    <w:p w14:paraId="0FB29A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1DFC3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06677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name="km_price" type="xsd:double"&gt;</w:t>
      </w:r>
    </w:p>
    <w:p w14:paraId="460C94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BB0BD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&lt;xsd:documentation&gt;Tariful pe km parcurs&lt;/xsd:documentation&gt;</w:t>
      </w:r>
    </w:p>
    <w:p w14:paraId="7656BC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8882B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AF499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BC3F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4CB0A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name="km_amount" type="xsd:double"&gt;</w:t>
      </w:r>
    </w:p>
    <w:p w14:paraId="6C6435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6A4B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&lt;xsd:documentation&gt;Distanta parcursa(km)&lt;/xsd:documentation&gt;</w:t>
      </w:r>
    </w:p>
    <w:p w14:paraId="17E29B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B65E8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F8600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C419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1028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name="start" type="xsd:double"&gt;</w:t>
      </w:r>
    </w:p>
    <w:p w14:paraId="6EE85E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38BDB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&lt;xsd:documentation&gt;Tariful de pornire&lt;/xsd:documentation&gt;</w:t>
      </w:r>
    </w:p>
    <w:p w14:paraId="077C95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18F82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98E62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67DD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AFBB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name="customer" type="xsd:double"&gt;</w:t>
      </w:r>
    </w:p>
    <w:p w14:paraId="75AC36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B339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&lt;xsd:documentation&gt;Valoarea serviciului&lt;/xsd:documentation&gt;</w:t>
      </w:r>
    </w:p>
    <w:p w14:paraId="78ADA5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8AED5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62F56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1132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BC7AC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name="traveled" type="xsd:double"&gt;</w:t>
      </w:r>
    </w:p>
    <w:p w14:paraId="0642D9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8E51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distantei parcurse&lt;/xsd:documentation&gt;</w:t>
      </w:r>
    </w:p>
    <w:p w14:paraId="67C684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5C93D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45806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F4CE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DAF14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name="parking_price" type="xsd:double"&gt;</w:t>
      </w:r>
    </w:p>
    <w:p w14:paraId="40B7ED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B16E0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&lt;xsd:documentation&gt;Tariful pe ora/minut de staționare&lt;/xsd:documentation&gt;</w:t>
      </w:r>
    </w:p>
    <w:p w14:paraId="67AA17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34B70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02CC4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691D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BAA44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name="parking_cost" type="xsd:double"&gt;</w:t>
      </w:r>
    </w:p>
    <w:p w14:paraId="7E0BE6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9533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staționarii&lt;/xsd:documentation&gt;</w:t>
      </w:r>
    </w:p>
    <w:p w14:paraId="5BEA7D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DE08BA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A5A6D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1FB8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E69F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name="parking_time" type="xsd:time"&gt;</w:t>
      </w:r>
    </w:p>
    <w:p w14:paraId="438E4E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56461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&lt;xsd:documentation&gt;Durata staționarii&lt;/xsd:documentation&gt;</w:t>
      </w:r>
    </w:p>
    <w:p w14:paraId="3705EF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01:00:59&lt;/xsd:documentation&gt;</w:t>
      </w:r>
    </w:p>
    <w:p w14:paraId="79B418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required|time(HH:II:SS)&lt;/xsd:documentation&gt;</w:t>
      </w:r>
    </w:p>
    <w:p w14:paraId="0D176A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6DAF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051E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minOccurs="0" name="finish_time" type="xsd:time"&gt;</w:t>
      </w:r>
    </w:p>
    <w:p w14:paraId="6474D6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14D99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&lt;xsd:documentation&gt;Timpul de finisare al cursei&lt;/xsd:documentation&gt;</w:t>
      </w:r>
    </w:p>
    <w:p w14:paraId="490745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01:00:59&lt;/xsd:documentation&gt;</w:t>
      </w:r>
    </w:p>
    <w:p w14:paraId="370142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required(card.type=(2|3))|time(HH:II:SS)&lt;/xsd:documentation&gt;</w:t>
      </w:r>
    </w:p>
    <w:p w14:paraId="465363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824B7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94EB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name="tax"&gt;</w:t>
      </w:r>
    </w:p>
    <w:p w14:paraId="032CD3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9CCB3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D0576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059236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53D89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adăugată(A/B/C/D) pentru fiecare marfă/serviciul&lt;/xsd:documentation&gt;</w:t>
      </w:r>
    </w:p>
    <w:p w14:paraId="34C343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41F153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0AD1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40902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78A342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A3F7B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 pentru fiecare marfă/serviciul&lt;/xsd:documentation&gt;</w:t>
      </w:r>
    </w:p>
    <w:p w14:paraId="60791C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14652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21E0A4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1A6B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A96E6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name="rate" type="xsd:double"&gt;</w:t>
      </w:r>
    </w:p>
    <w:p w14:paraId="5A1FEE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6145E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 pentru fiecare marfă/serviciul&lt;/xsd:documentation&gt;</w:t>
      </w:r>
    </w:p>
    <w:p w14:paraId="2670C3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F0F72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1E9845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2BD8F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D3E7A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0DC3A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BC215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BB94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A3E4B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2E701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341B6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B0982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6D5EF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85386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name="taxes"&gt;</w:t>
      </w:r>
    </w:p>
    <w:p w14:paraId="576488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6D95F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C3280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588712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0DCAA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C9494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name="code" type="xsd:string"&gt;</w:t>
      </w:r>
    </w:p>
    <w:p w14:paraId="2B1BF5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B64C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 pe valoare adăugată(A/B/C/...)&lt;/xsd:documentation&gt;</w:t>
      </w:r>
    </w:p>
    <w:p w14:paraId="6EB30DE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string(1)&lt;/xsd:documentation&gt;</w:t>
      </w:r>
    </w:p>
    <w:p w14:paraId="662901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E2D65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EA357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1B71C9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74D78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 pe valoare adăugată&lt;/xsd:documentation&gt;</w:t>
      </w:r>
    </w:p>
    <w:p w14:paraId="7220C0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D95CC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26E11D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54390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0D9F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name="rate" type="xsd:double"&gt;</w:t>
      </w:r>
    </w:p>
    <w:p w14:paraId="21B2C4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284A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taxei de valoare adăugată(TOTAL)&lt;/xsd:documentation&gt;</w:t>
      </w:r>
    </w:p>
    <w:p w14:paraId="3ED1E7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5B7D65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48A744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EFCB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152E3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3FDEB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F3640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4ACC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38DBB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F6CBE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E10D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name="surcharges"&gt;</w:t>
      </w:r>
    </w:p>
    <w:p w14:paraId="29DE1B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8DE32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F3643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2FC0D1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343C7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A409A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name="code" type="xsd:string"&gt;</w:t>
      </w:r>
    </w:p>
    <w:p w14:paraId="0B7030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9FA77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TVA(A/B/C/...)&lt;/xsd:documentation&gt;</w:t>
      </w:r>
    </w:p>
    <w:p w14:paraId="48C869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string(1)&lt;/xsd:documentation&gt;</w:t>
      </w:r>
    </w:p>
    <w:p w14:paraId="4B8A36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05169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E5120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minOccurs="0" name="percent" type="xsd:double"&gt;</w:t>
      </w:r>
    </w:p>
    <w:p w14:paraId="2962DB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7DC9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&lt;xsd:documentation&gt;Adaos %&lt;/xsd:documentation&gt;</w:t>
      </w:r>
    </w:p>
    <w:p w14:paraId="0496AA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315D6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17D27C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0EC49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CF2E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name="rate" type="xsd:double"&gt;</w:t>
      </w:r>
    </w:p>
    <w:p w14:paraId="3E3D4A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52BA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adaosului&lt;/xsd:documentation&gt;</w:t>
      </w:r>
    </w:p>
    <w:p w14:paraId="10BD42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7AE7B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0BB48B0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4660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EE7A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DEA34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CDB19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5FFB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3A88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5A5E4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83B91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name="discounts"&gt;</w:t>
      </w:r>
    </w:p>
    <w:p w14:paraId="004648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35C25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11836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38F0F8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F6B62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5A60D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name="code" type="xsd:string"&gt;</w:t>
      </w:r>
    </w:p>
    <w:p w14:paraId="6E58C5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98A0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TVA(A/B/C/...)&lt;/xsd:documentation&gt;</w:t>
      </w:r>
    </w:p>
    <w:p w14:paraId="204505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string(1)&lt;/xsd:documentation&gt;</w:t>
      </w:r>
    </w:p>
    <w:p w14:paraId="12FE8E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ABD26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585B1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name="percent" type="xsd:double"&gt;</w:t>
      </w:r>
    </w:p>
    <w:p w14:paraId="0508BB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14B4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&lt;xsd:documentation&gt;Reducere %&lt;/xsd:documentation&gt;</w:t>
      </w:r>
    </w:p>
    <w:p w14:paraId="244E95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5C374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double(4,2)&lt;/xsd:documentation&gt;</w:t>
      </w:r>
    </w:p>
    <w:p w14:paraId="6653B3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424C8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234CB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name="rate" type="xsd:double"&gt;</w:t>
      </w:r>
    </w:p>
    <w:p w14:paraId="3E7A6D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9B785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reducerei&lt;/xsd:documentation&gt;</w:t>
      </w:r>
    </w:p>
    <w:p w14:paraId="108F9C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07C80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736D0F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9EDE9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1949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015A3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93C2B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5337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772AA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5109C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4DBC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6421E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1A849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00850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name="driver"&gt;</w:t>
      </w:r>
    </w:p>
    <w:p w14:paraId="3A123A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85BE8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8E68A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name="idnp" type="xsd:string"&gt;</w:t>
      </w:r>
    </w:p>
    <w:p w14:paraId="2F49B7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1E54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&lt;xsd:documentation&gt;IDNP conducătorului autoturismului&lt;/xsd:documentation&gt;</w:t>
      </w:r>
    </w:p>
    <w:p w14:paraId="3894D3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required(card.type=(2|3))|string(6,17)&lt;/xsd:documentation&gt;</w:t>
      </w:r>
    </w:p>
    <w:p w14:paraId="407D2B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FC33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23EBB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0BA493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3C5F7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&lt;xsd:documentation&gt;Numele și prenumele conducătorului autoturismului&lt;/xsd:documentation&gt;</w:t>
      </w:r>
    </w:p>
    <w:p w14:paraId="1CA5C1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string(1,60)&lt;/xsd:documentation&gt;</w:t>
      </w:r>
    </w:p>
    <w:p w14:paraId="1DF8F9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386FF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01F7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F7EE4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212AC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17705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name="authorization"&gt;</w:t>
      </w:r>
    </w:p>
    <w:p w14:paraId="5E2814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AED9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8E30E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name="series" type="xsd:string"&gt;</w:t>
      </w:r>
    </w:p>
    <w:p w14:paraId="49A7C0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3A291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&lt;xsd:documentation&gt;Seria autorizației&lt;/xsd:documentation&gt;</w:t>
      </w:r>
    </w:p>
    <w:p w14:paraId="4EAC50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43A938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E6FE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1B2B86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305830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249F2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autorizației&lt;/xsd:documentation&gt;</w:t>
      </w:r>
    </w:p>
    <w:p w14:paraId="29DC60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0681D6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3E0AF6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5B27C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B6737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1C5F3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22A3A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name="car"&gt;</w:t>
      </w:r>
    </w:p>
    <w:p w14:paraId="39164E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7C8C5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C5E49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283A62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2DCD7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înmatriculare a autoturismului&lt;/xsd:documentation&gt;</w:t>
      </w:r>
    </w:p>
    <w:p w14:paraId="4D317B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string(1,10)&lt;/xsd:documentation&gt;</w:t>
      </w:r>
    </w:p>
    <w:p w14:paraId="7E60E5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642A5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5E6989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name="model" type="xsd:string"&gt;</w:t>
      </w:r>
    </w:p>
    <w:p w14:paraId="1A782C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F3EB0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&lt;xsd:documentation&gt;Marca și categoria autoturismului&lt;/xsd:documentation&gt;</w:t>
      </w:r>
    </w:p>
    <w:p w14:paraId="730EF71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string(1,100)&lt;/xsd:documentation&gt;</w:t>
      </w:r>
    </w:p>
    <w:p w14:paraId="202ACC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4FC06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37F54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6E4AF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E3F3D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B25FA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1B1A7F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2AB3E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E7882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030FD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name="addReport"&gt;</w:t>
      </w:r>
    </w:p>
    <w:p w14:paraId="027400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73389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F413B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14833C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B633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&lt;xsd:documentation&gt;Numarul unical al raportului&lt;/xsd:documentation&gt;</w:t>
      </w:r>
    </w:p>
    <w:p w14:paraId="2DDB01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45D5F8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C99CF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3A93F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3EE69B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FE148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raportului:&lt;/xsd:documentation&gt;</w:t>
      </w:r>
    </w:p>
    <w:p w14:paraId="70A225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Raport Z&lt;/xsd:documentation&gt;</w:t>
      </w:r>
    </w:p>
    <w:p w14:paraId="17761F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Raport X&lt;/xsd:documentation&gt;</w:t>
      </w:r>
    </w:p>
    <w:p w14:paraId="29B48E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0ECA0E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8AA52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93403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 type="xsd:integer"&gt;</w:t>
      </w:r>
    </w:p>
    <w:p w14:paraId="1B6622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84670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curent al raportului ex.(0001-9999)&lt;/xsd:documentation&gt;</w:t>
      </w:r>
    </w:p>
    <w:p w14:paraId="0150FD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required(type=1)|digital(4)&lt;/xsd:documentation&gt;</w:t>
      </w:r>
    </w:p>
    <w:p w14:paraId="1B0A57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6D4B53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938F6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name="memory" type="xsd:string"&gt;</w:t>
      </w:r>
    </w:p>
    <w:p w14:paraId="794AFF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2E9D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cardului de memorie (cartela SD), în care sunt înregistrate copii ale bon de casă/document fiscal&lt;/xsd:documentation&gt;</w:t>
      </w:r>
    </w:p>
    <w:p w14:paraId="1067B4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required(card.type=(1|4))|string(1,17)&lt;/xsd:documentation&gt;</w:t>
      </w:r>
    </w:p>
    <w:p w14:paraId="757A2C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B0CE7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92892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5498A4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EFDC4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raportului&lt;/xsd:documentation&gt;</w:t>
      </w:r>
    </w:p>
    <w:p w14:paraId="686310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3B8893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019993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BB7CD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5546C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22E60D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E90E3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770BB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4AC8FE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D8FA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6DFBA8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6A8EED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08417B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5338A7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3F6F22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58000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A3FA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FC8F3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1B4422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FE58A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4402A4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34789C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13AA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178D30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1E9CB5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F9F7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1CA006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421EE9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FB52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9534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111862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8FB4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771486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69817A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754574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9A4AE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6DD127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BDC06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12F498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4C81DC9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F770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B9775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6C8FBC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13991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78A1F0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7787A5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DF07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C2B93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5EBBA9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071E5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0C87C0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4EF5BE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89B3B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1C08B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2AF296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4D349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C5F5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name="reports"&gt;</w:t>
      </w:r>
    </w:p>
    <w:p w14:paraId="2D74EC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9B341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CD760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name="daily"&gt;</w:t>
      </w:r>
    </w:p>
    <w:p w14:paraId="1D96D3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E435C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92D69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name="taxes"&gt;</w:t>
      </w:r>
    </w:p>
    <w:p w14:paraId="1E26FD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8E5F0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83C20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05B013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ED699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9DE12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778B67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1AE3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&lt;xsd:documentation&gt;Codurile TVA&lt;/xsd:documentation&gt;</w:t>
      </w:r>
    </w:p>
    <w:p w14:paraId="34934A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11A686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C88A0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08783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49D084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F7765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&lt;xsd:documentation&gt;Cotele TVA(%)&lt;/xsd:documentation&gt;</w:t>
      </w:r>
    </w:p>
    <w:p w14:paraId="02728C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F769A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041A38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CEF8A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C9FC7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68B761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2975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circulaţiei zilnice a prestării serviciilor separate pentru fiecare cotă a TVA&lt;/xsd:documentation&gt;</w:t>
      </w:r>
    </w:p>
    <w:p w14:paraId="779C97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D6164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C5A89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5BBF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2CA18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7E2070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D85AA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TVA separate pentru fiecare cotă a TVA&lt;/xsd:documentation&gt;</w:t>
      </w:r>
    </w:p>
    <w:p w14:paraId="4BDAF9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AA309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4BB172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17B1A9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AB8D1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F50AF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55DC0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8A9C09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34F71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9D0574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8AFE0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name="untaxed" type="xsd:double"&gt;</w:t>
      </w:r>
    </w:p>
    <w:p w14:paraId="2E468B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355B3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circulaţiei zilnice a prestării serviciilor care nu se impozitează&lt;/xsd:documentation&gt;</w:t>
      </w:r>
    </w:p>
    <w:p w14:paraId="69D26A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&lt;xsd:documentation&gt;ex. 101.10&lt;/xsd:documentation&gt;</w:t>
      </w:r>
    </w:p>
    <w:p w14:paraId="4842A5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FC431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4B1CC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08CF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311F3E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6A7D3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circulaţiei zilnice a prestării serviciilor&lt;/xsd:documentation&gt;</w:t>
      </w:r>
    </w:p>
    <w:p w14:paraId="3F7114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0340A5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77D9A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89734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BB8A4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name="receipts"&gt;</w:t>
      </w:r>
    </w:p>
    <w:p w14:paraId="259023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5A277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4C3B1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maxOccurs="2" name="field"&gt;</w:t>
      </w:r>
    </w:p>
    <w:p w14:paraId="426C0B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5F593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3483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6EB614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A3C96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Cantitatea bonurilor de casă/documentelor fiscale, emise zilnic&lt;/xsd:documentation&gt;</w:t>
      </w:r>
    </w:p>
    <w:p w14:paraId="616331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Numărul ultimului bon de casă/documentului fiscal&lt;/xsd:documentation&gt;</w:t>
      </w:r>
    </w:p>
    <w:p w14:paraId="356949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23366E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484F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30BCC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name="count" type="xsd:integer"&gt;</w:t>
      </w:r>
    </w:p>
    <w:p w14:paraId="36A0F8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71D8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&lt;xsd:documentation&gt;Cantitatea bonurilor de casă/documentelor fiscale, emise zilnic sau numărul ultimului bon de casă/documentului fiscal&lt;/xsd:documentation&gt;</w:t>
      </w:r>
    </w:p>
    <w:p w14:paraId="2282C8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E5F26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362A8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AE53E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79BEF7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43DC9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16E9C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B7602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93DB2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F01CBA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name="payments"&gt;</w:t>
      </w:r>
    </w:p>
    <w:p w14:paraId="62EFF34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A55E5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C4E9A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2E7AB0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3D910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95055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type="xsd:string"&gt;</w:t>
      </w:r>
    </w:p>
    <w:p w14:paraId="09DC38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06CAF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&lt;xsd:documentation&gt;Mod de plată:&lt;/xsd:documentation&gt;</w:t>
      </w:r>
    </w:p>
    <w:p w14:paraId="448F9A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NUMERAR&lt;/xsd:documentation&gt;</w:t>
      </w:r>
    </w:p>
    <w:p w14:paraId="5420A7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CARD&lt;/xsd:documentation&gt;</w:t>
      </w:r>
    </w:p>
    <w:p w14:paraId="03B8D8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&lt;xsd:documentation&gt;7. ALT TIP&lt;/xsd:documentation&gt;</w:t>
      </w:r>
    </w:p>
    <w:p w14:paraId="6543AC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704ED9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FB84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B1FC3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name="sum" type="xsd:double"&gt;</w:t>
      </w:r>
    </w:p>
    <w:p w14:paraId="2C9980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7EED5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circulaţiei zilnice a prestării serviciilor, separate pentru fiecare modul de plată&lt;/xsd:documentation&gt;</w:t>
      </w:r>
    </w:p>
    <w:p w14:paraId="4074C2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A4D76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8D771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31F4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38D65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27854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D3C2C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88C4D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98E01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E808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name="totals"&gt;</w:t>
      </w:r>
    </w:p>
    <w:p w14:paraId="5BA036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C4551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A5D4CB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name="introduced" type="xsd:double"&gt;</w:t>
      </w:r>
    </w:p>
    <w:p w14:paraId="685439B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23798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totale separat pentru încasarea de serviciu a numerarului&lt;/xsd:documentation&gt;</w:t>
      </w:r>
    </w:p>
    <w:p w14:paraId="29E2FB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3C938E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599794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72CF7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1026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name="issued" type="xsd:double"&gt;</w:t>
      </w:r>
    </w:p>
    <w:p w14:paraId="1D9125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45A88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&lt;xsd:documentation&gt;Sumele totale separat pentru extragerea de serviciu a numerarului&lt;/xsd:documentation&gt;</w:t>
      </w:r>
    </w:p>
    <w:p w14:paraId="00239A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0DC60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517C002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D1FD8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9C08C2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name="balance" type="xsd:double"&gt;</w:t>
      </w:r>
    </w:p>
    <w:p w14:paraId="1ACD60C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540582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&lt;xsd:documentation&gt;Soldul de numerar din locul special amenajat pentru primirea şi păstrarea temporară a mijloacelor băneşti (caseta de bani a echipamentelor de casă şi de control)&lt;/xsd:documentation&gt;</w:t>
      </w:r>
    </w:p>
    <w:p w14:paraId="726CB0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4EBB57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double(18,2)&lt;/xsd:documentation&gt;</w:t>
      </w:r>
    </w:p>
    <w:p w14:paraId="040BE9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0809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75C29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name="distance"&gt;</w:t>
      </w:r>
    </w:p>
    <w:p w14:paraId="35A374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AA695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3CD6C8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name="general" type="xsd:double"&gt;</w:t>
      </w:r>
    </w:p>
    <w:p w14:paraId="3AC86F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7B84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&lt;xsd:documentation&gt;Parcursul total zilnic(KM)&lt;/xsd:documentation&gt;</w:t>
      </w:r>
    </w:p>
    <w:p w14:paraId="3B842C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58ADDF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double(10,3)&lt;/xsd:documentation&gt;</w:t>
      </w:r>
    </w:p>
    <w:p w14:paraId="215CBB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9139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7483E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name="client" type="xsd:double"&gt;</w:t>
      </w:r>
    </w:p>
    <w:p w14:paraId="3997C2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E1B75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&lt;xsd:documentation&gt;Parcursul total zilnic cu călători(KM)&lt;/xsd:documentation&gt;</w:t>
      </w:r>
    </w:p>
    <w:p w14:paraId="4E71A1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785691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double(10,3)&lt;/xsd:documentation&gt;</w:t>
      </w:r>
    </w:p>
    <w:p w14:paraId="2C10EE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0AB87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8439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E9DDD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956C6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0F6DB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3940138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3A7D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zilnică încasată&lt;/xsd:documentation&gt;</w:t>
      </w:r>
    </w:p>
    <w:p w14:paraId="60F09E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A0D2C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66006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D323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B1684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9DD8C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36AD6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4C0B1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 type="xsd:double"&gt;</w:t>
      </w:r>
    </w:p>
    <w:p w14:paraId="7F6A1C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4E5F6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zilnică a TVA&lt;/xsd:documentation&gt;</w:t>
      </w:r>
    </w:p>
    <w:p w14:paraId="252179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1033B8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2B4656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81F85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92058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name="sets"&gt;</w:t>
      </w:r>
    </w:p>
    <w:p w14:paraId="78EC2F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7E711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68F7BA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1988B1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C162B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97D36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name="tariff"&gt;</w:t>
      </w:r>
    </w:p>
    <w:p w14:paraId="039FFA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B5811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CB581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0A22C2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27F34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TVA(A/B/C/...)&lt;/xsd:documentation&gt;</w:t>
      </w:r>
    </w:p>
    <w:p w14:paraId="150A0B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string(1)&lt;/xsd:documentation&gt;</w:t>
      </w:r>
    </w:p>
    <w:p w14:paraId="3D77E8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C197E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90717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type="xsd:integer"&gt;</w:t>
      </w:r>
    </w:p>
    <w:p w14:paraId="601B10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95FB4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setului de tarif&lt;/xsd:documentation&gt;</w:t>
      </w:r>
    </w:p>
    <w:p w14:paraId="379B94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66A72B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636D0B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FF2F9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name="name" type="xsd:string"&gt;</w:t>
      </w:r>
    </w:p>
    <w:p w14:paraId="576B62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A03B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setului de tarif&lt;/xsd:documentation&gt;</w:t>
      </w:r>
    </w:p>
    <w:p w14:paraId="172590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171661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A967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DE89E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0078E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CF8E3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3AAE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name="course" type="xsd:integer"&gt;</w:t>
      </w:r>
    </w:p>
    <w:p w14:paraId="5D52FF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432A2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curselor&lt;/xsd:documentation&gt;</w:t>
      </w:r>
    </w:p>
    <w:p w14:paraId="35A297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399525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9C59B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CEC2A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name="initial" type="xsd:double"&gt;</w:t>
      </w:r>
    </w:p>
    <w:p w14:paraId="2B1E2A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F46BD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&lt;xsd:documentation&gt;Tarif pornire&lt;/xsd:documentation&gt;</w:t>
      </w:r>
    </w:p>
    <w:p w14:paraId="17DCD3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D9AD5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7FB6A2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5325328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510AB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name="distance"&gt;</w:t>
      </w:r>
    </w:p>
    <w:p w14:paraId="7B7FFB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7CE10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7596A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name="amount" type="xsd:double"&gt;</w:t>
      </w:r>
    </w:p>
    <w:p w14:paraId="7C6643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4AD2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&lt;xsd:documentation&gt;Distanța parcursă cu călători(КМ)&lt;/xsd:documentation&gt;</w:t>
      </w:r>
    </w:p>
    <w:p w14:paraId="238965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6905A0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required|double(10,3)&lt;/xsd:documentation&gt;</w:t>
      </w:r>
    </w:p>
    <w:p w14:paraId="17ED2E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2804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74065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7C89A8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80824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distanției petrecută&lt;/xsd:documentation&gt;</w:t>
      </w:r>
    </w:p>
    <w:p w14:paraId="7B6A0B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2E3E12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1E52F5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AD14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E00766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2CA9F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668A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2D113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name="parking" type="xsd:double"&gt;</w:t>
      </w:r>
    </w:p>
    <w:p w14:paraId="59D8C1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B8B8D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staționării&lt;/xsd:documentation&gt;</w:t>
      </w:r>
    </w:p>
    <w:p w14:paraId="63B983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5F02BA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06C038D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75180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BE53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C9750D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405FA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46A3C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AA7AF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E128F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913F4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name="drivers"&gt;</w:t>
      </w:r>
    </w:p>
    <w:p w14:paraId="2DA7FC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098CEC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141B7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713727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6BEB67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0E1F7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type="xsd:integer"&gt;</w:t>
      </w:r>
    </w:p>
    <w:p w14:paraId="37EC2DD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A77E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&lt;xsd:documentation&gt;Șofer ID&lt;/xsd:documentation&gt;</w:t>
      </w:r>
    </w:p>
    <w:p w14:paraId="069B96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required|integer(1,3)&lt;/xsd:documentation&gt;</w:t>
      </w:r>
    </w:p>
    <w:p w14:paraId="19EDA91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7C25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C6ED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name="course" type="xsd:integer"&gt;</w:t>
      </w:r>
    </w:p>
    <w:p w14:paraId="2088A4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51758A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curselor&lt;/xsd:documentation&gt;</w:t>
      </w:r>
    </w:p>
    <w:p w14:paraId="5BB023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required|integer(1,10)&lt;/xsd:documentation&gt;</w:t>
      </w:r>
    </w:p>
    <w:p w14:paraId="0F50DD3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4396F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8046C7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name="distance"&gt;</w:t>
      </w:r>
    </w:p>
    <w:p w14:paraId="1CC1AA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CBEB2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ACB17E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name="general" type="xsd:double"&gt;</w:t>
      </w:r>
    </w:p>
    <w:p w14:paraId="6C61C4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DC6CC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&lt;xsd:documentation&gt;Parcurs total(КМ)&lt;/xsd:documentation&gt;</w:t>
      </w:r>
    </w:p>
    <w:p w14:paraId="4E9D4C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037AD8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required|double(10,3)&lt;/xsd:documentation&gt;</w:t>
      </w:r>
    </w:p>
    <w:p w14:paraId="1ACCA6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82820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66C00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name="client" type="xsd:double"&gt;</w:t>
      </w:r>
    </w:p>
    <w:p w14:paraId="2853FA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8B6AA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&lt;xsd:documentation&gt;Parcurs total cu călători(КМ)&lt;/xsd:documentation&gt;</w:t>
      </w:r>
    </w:p>
    <w:p w14:paraId="52B3F5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101.100&lt;/xsd:documentation&gt;</w:t>
      </w:r>
    </w:p>
    <w:p w14:paraId="5CCAFB0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required|double(10,3)&lt;/xsd:documentation&gt;</w:t>
      </w:r>
    </w:p>
    <w:p w14:paraId="720E442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59F7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E7F31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108A19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D0B3D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distanției petrecută&lt;/xsd:documentation&gt;</w:t>
      </w:r>
    </w:p>
    <w:p w14:paraId="534B29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0591C6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44730D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CDE0C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884F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161F5A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619B81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3B771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name="total" type="xsd:double"&gt;</w:t>
      </w:r>
    </w:p>
    <w:p w14:paraId="5F86D8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328F3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percepută de la client(inclusiv pornire și staționare)&lt;/xsd:documentation&gt;</w:t>
      </w:r>
    </w:p>
    <w:p w14:paraId="64FF7C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862AB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3C4A98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&lt;/xsd:annotation&gt;</w:t>
      </w:r>
    </w:p>
    <w:p w14:paraId="14CA40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1CE0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name="taxes"&gt;</w:t>
      </w:r>
    </w:p>
    <w:p w14:paraId="24EFEE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393EA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CA208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name="field"&gt;</w:t>
      </w:r>
    </w:p>
    <w:p w14:paraId="6F343D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22B11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93D326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name="code" type="xsd:string"&gt;</w:t>
      </w:r>
    </w:p>
    <w:p w14:paraId="0BC24B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7D21B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cotei de taxă(A/B/C/...)&lt;/xsd:documentation&gt;</w:t>
      </w:r>
    </w:p>
    <w:p w14:paraId="127053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required|string(1)&lt;/xsd:documentation&gt;</w:t>
      </w:r>
    </w:p>
    <w:p w14:paraId="7A3EDB2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86AB9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1580B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name="percent" type="xsd:double"&gt;</w:t>
      </w:r>
    </w:p>
    <w:p w14:paraId="79C687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0485A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&lt;xsd:documentation&gt;Procentul cotei de taxă&lt;/xsd:documentation&gt;</w:t>
      </w:r>
    </w:p>
    <w:p w14:paraId="02BBC1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780629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required|double(4,2)&lt;/xsd:documentation&gt;</w:t>
      </w:r>
    </w:p>
    <w:p w14:paraId="1F6429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09387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6C285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name="rate" type="xsd:double"&gt;</w:t>
      </w:r>
    </w:p>
    <w:p w14:paraId="3F80DD9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C11A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&lt;xsd:documentation&gt;Costul cotei de taxa&lt;/xsd:documentation&gt;</w:t>
      </w:r>
    </w:p>
    <w:p w14:paraId="043118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A8DB1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8F145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FA46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E7604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09AA8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8444D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7F54A0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CAC12F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205FFE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DAE53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3C0C9E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60DDE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D23C1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FB0F5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2D62FA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EDFA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name="course" type="xsd:integer"&gt;</w:t>
      </w:r>
    </w:p>
    <w:p w14:paraId="6DAAE1E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A9617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total al curselor efectuate&lt;/xsd:documentation&gt;</w:t>
      </w:r>
    </w:p>
    <w:p w14:paraId="300DDA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integer(1,10)&lt;/xsd:documentation&gt;</w:t>
      </w:r>
    </w:p>
    <w:p w14:paraId="1E9523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A8FDC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C08AE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54164B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664EB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8A7A2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name="year"&gt;</w:t>
      </w:r>
    </w:p>
    <w:p w14:paraId="720E87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27CFF1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0530EF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name="total" type="xsd:double"&gt;</w:t>
      </w:r>
    </w:p>
    <w:p w14:paraId="0D71EC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677A6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circulaţiei a prestării serviciilor de la începutul anului de gestiune&lt;/xsd:documentation&gt;</w:t>
      </w:r>
    </w:p>
    <w:p w14:paraId="1745DB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6E1298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5A6577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197F30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53E6D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name="tax" type="xsd:double"&gt;</w:t>
      </w:r>
    </w:p>
    <w:p w14:paraId="56CB3A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D8453A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&lt;xsd:documentation&gt;Suma totală a TVA de la începutul anului de gestiune&lt;/xsd:documentation&gt;</w:t>
      </w:r>
    </w:p>
    <w:p w14:paraId="688AE09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101.10&lt;/xsd:documentation&gt;</w:t>
      </w:r>
    </w:p>
    <w:p w14:paraId="32D641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required|double(18,2)&lt;/xsd:documentation&gt;</w:t>
      </w:r>
    </w:p>
    <w:p w14:paraId="6091B9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17A8C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56EF1C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6C3F84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BC3E3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F7C7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0AB69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AF0F0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83BA05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328396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D1E811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64C7D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F7829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name="addInfo"&gt;</w:t>
      </w:r>
    </w:p>
    <w:p w14:paraId="0FDD6A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C477C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1D7D7CB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name="datetime" type="xsd:dateTime"&gt;</w:t>
      </w:r>
    </w:p>
    <w:p w14:paraId="7225B8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C2C2E9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prezentării informației&lt;/xsd:documentation&gt;</w:t>
      </w:r>
    </w:p>
    <w:p w14:paraId="3603C5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49B8A7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required|datetime(format:YYYY-MM-DD\THH:II:SS)&lt;/xsd:documentation&gt;</w:t>
      </w:r>
    </w:p>
    <w:p w14:paraId="4BFFDF3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2229CB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74E2F59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name="card"&gt;</w:t>
      </w:r>
    </w:p>
    <w:p w14:paraId="41F57F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2338C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EA58FD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name="type" type="xsd:integer"&gt;</w:t>
      </w:r>
    </w:p>
    <w:p w14:paraId="008CF9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B52BA3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&lt;xsd:documentation&gt;Tipul echipamentului de casă și control:&lt;/xsd:documentation&gt;</w:t>
      </w:r>
    </w:p>
    <w:p w14:paraId="6FBE80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&lt;xsd:documentation&gt;1. Sistemele informatice ce includ dispozitive și imprimante fiscale;&lt;/xsd:documentation&gt;</w:t>
      </w:r>
    </w:p>
    <w:p w14:paraId="7A44A2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&lt;xsd:documentation&gt;2. Sistemele informatice cu dispozitive electronice destinate pentru înregistrarea operațiunilor de casă, fără imprimante fiscale;&lt;/xsd:documentation&gt;</w:t>
      </w:r>
    </w:p>
    <w:p w14:paraId="3619540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&lt;xsd:documentation&gt;3. Sistemele informatice fără dispozitive electronice destinate pentru înregistrarea operațiunilor de casă, fără imprimante fiscale;&lt;/xsd:documentation&gt;</w:t>
      </w:r>
    </w:p>
    <w:p w14:paraId="04B924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&lt;xsd:documentation&gt;4. Mașina de casa și control&lt;/xsd:documentation&gt;</w:t>
      </w:r>
    </w:p>
    <w:p w14:paraId="4DC77B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required|integer(1)&lt;/xsd:documentation&gt;</w:t>
      </w:r>
    </w:p>
    <w:p w14:paraId="78D193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B0C23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BB4E0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name="factory" type="xsd:string"&gt;</w:t>
      </w:r>
    </w:p>
    <w:p w14:paraId="250CE0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A0F7C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fabricare sau de serie al echipamentului de casă și de control&lt;/xsd:documentation&gt;</w:t>
      </w:r>
    </w:p>
    <w:p w14:paraId="3F274C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required|string(1,10)&lt;/xsd:documentation&gt;</w:t>
      </w:r>
    </w:p>
    <w:p w14:paraId="61BA57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4C23D5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AB84D5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3B7B931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EC6B1B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înregistrare al echipamentul de casă și de control, atribuit de Serviciul Fiscal de Stat&lt;/xsd:documentation&gt;</w:t>
      </w:r>
    </w:p>
    <w:p w14:paraId="779BD9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required|string(10)&lt;/xsd:documentation&gt;</w:t>
      </w:r>
    </w:p>
    <w:p w14:paraId="30F0E3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44D87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D57C5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name="idnx" type="xsd:string"&gt;</w:t>
      </w:r>
    </w:p>
    <w:p w14:paraId="3B2DC20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57A75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&lt;xsd:documentation&gt;Codul fiscal al agentului economic&lt;/xsd:documentation&gt;</w:t>
      </w:r>
    </w:p>
    <w:p w14:paraId="25F0A3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required|string(6,17)&lt;/xsd:documentation&gt;</w:t>
      </w:r>
    </w:p>
    <w:p w14:paraId="1BB9F5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8184A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6F7F9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521DDB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E688C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&lt;xsd:documentation&gt;Denumirea agentului economic&lt;/xsd:documentation&gt;</w:t>
      </w:r>
    </w:p>
    <w:p w14:paraId="6BE43A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2D9DE10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CEE55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84046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name="address" type="xsd:string"&gt;</w:t>
      </w:r>
    </w:p>
    <w:p w14:paraId="64DC2E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DF4AE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&lt;xsd:documentation&gt;Sediul agentului economic sau adresa unității structurale unde este amplasat echipamentul de casă și de control&lt;/xsd:documentation&gt;</w:t>
      </w:r>
    </w:p>
    <w:p w14:paraId="5EE874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16C72C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20204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277A8A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name="phone" type="xsd:string"&gt;</w:t>
      </w:r>
    </w:p>
    <w:p w14:paraId="538E73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EEE52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&lt;xsd:documentation&gt;Nr. de telefon al operatorului de transport&lt;/xsd:documentation&gt;</w:t>
      </w:r>
    </w:p>
    <w:p w14:paraId="59D8F63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736B2E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1D32C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D7039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name="fax" type="xsd:string"&gt;</w:t>
      </w:r>
    </w:p>
    <w:p w14:paraId="656CDB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23FF4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&lt;xsd:documentation&gt;Nr. de fax al operatorului de transport&lt;/xsd:documentation&gt;</w:t>
      </w:r>
    </w:p>
    <w:p w14:paraId="2C04A57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494C0D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5A0C1D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33861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name="registered" type="xsd:dateTime"&gt;</w:t>
      </w:r>
    </w:p>
    <w:p w14:paraId="24FE0E5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17878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bonului de serviciu&lt;/xsd:documentation&gt;</w:t>
      </w:r>
    </w:p>
    <w:p w14:paraId="45BEF12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4935D3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30FC3B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7484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2C0A23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name="unregistered" type="xsd:dateTime"&gt;</w:t>
      </w:r>
    </w:p>
    <w:p w14:paraId="1BFF77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29674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și timpul emiterii bonului de serviciu&lt;/xsd:documentation&gt;</w:t>
      </w:r>
    </w:p>
    <w:p w14:paraId="50F4F1A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5FE6F8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3AEB0F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6AB4D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4DAC3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name="key" type="xsd:string"&gt;</w:t>
      </w:r>
    </w:p>
    <w:p w14:paraId="6797D10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63B66D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&lt;xsd:documentation&gt;Cod unical emis de către SIA MEV&lt;/xsd:documentation&gt;</w:t>
      </w:r>
    </w:p>
    <w:p w14:paraId="6FE529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457FE7A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6E67BA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21D5C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41260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00CCC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&lt;/xsd:element&gt;</w:t>
      </w:r>
    </w:p>
    <w:p w14:paraId="3620F2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name="driver"&gt;</w:t>
      </w:r>
    </w:p>
    <w:p w14:paraId="29033A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BDB432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5AC56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name="idnp" type="xsd:string"&gt;</w:t>
      </w:r>
    </w:p>
    <w:p w14:paraId="5F8FDCF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1D279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&lt;xsd:documentation&gt;IDNP conducătorului autoturismului&lt;/xsd:documentation&gt;</w:t>
      </w:r>
    </w:p>
    <w:p w14:paraId="5285356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required(card.type=(2|3))|string(6,17)&lt;/xsd:documentation&gt;</w:t>
      </w:r>
    </w:p>
    <w:p w14:paraId="5B5EB7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AA69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3AE6C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name="name" type="xsd:string"&gt;</w:t>
      </w:r>
    </w:p>
    <w:p w14:paraId="4597C8C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AFD59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&lt;xsd:documentation&gt;Numele și prenumele conducătorului autoturismului&lt;/xsd:documentation&gt;</w:t>
      </w:r>
    </w:p>
    <w:p w14:paraId="14597E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required|string(1,60)&lt;/xsd:documentation&gt;</w:t>
      </w:r>
    </w:p>
    <w:p w14:paraId="486545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02BB97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8774E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name="registered" type="xsd:dateTime"&gt;</w:t>
      </w:r>
    </w:p>
    <w:p w14:paraId="740460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0651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înregistrării conducătorului autoturismului în sistemul(platforma) electronic de management&lt;/xsd:documentation&gt;</w:t>
      </w:r>
    </w:p>
    <w:p w14:paraId="787E69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249D00D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3635C28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7744B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5387D9C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name="unregistered" type="xsd:dateTime"&gt;</w:t>
      </w:r>
    </w:p>
    <w:p w14:paraId="1DBA8E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8F5902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radierii conducătorului autoturismului în sistemul(platforma) electronic de management&lt;/xsd:documentation&gt;</w:t>
      </w:r>
    </w:p>
    <w:p w14:paraId="1FA7413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6E7DC5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6A0151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AABB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F81F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0ECD29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8578D0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1C9F2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name="authorization"&gt;</w:t>
      </w:r>
    </w:p>
    <w:p w14:paraId="2B6611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5C85C6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28E6ED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name="series" type="xsd:string"&gt;</w:t>
      </w:r>
    </w:p>
    <w:p w14:paraId="5D3F96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B762AF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&lt;xsd:documentation&gt;Seria autorizației&lt;/xsd:documentation&gt;</w:t>
      </w:r>
    </w:p>
    <w:p w14:paraId="2F5A3C0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string(1,20)&lt;/xsd:documentation&gt;</w:t>
      </w:r>
    </w:p>
    <w:p w14:paraId="33BD1EA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94CAA4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D2E45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432A77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403AE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autorizației&lt;/xsd:documentation&gt;</w:t>
      </w:r>
    </w:p>
    <w:p w14:paraId="6E21181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required|string(1,20)&lt;/xsd:documentation&gt;</w:t>
      </w:r>
    </w:p>
    <w:p w14:paraId="06A733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76CD89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5BE7D6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name="registered" type="xsd:dateTime"&gt;</w:t>
      </w:r>
    </w:p>
    <w:p w14:paraId="77DD18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7813283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înregistrării autorizației&lt;/xsd:documentation&gt;</w:t>
      </w:r>
    </w:p>
    <w:p w14:paraId="11FBF06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0942481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4ED4FF7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C5A23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90DA4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name="unregistered" type="xsd:dateTime"&gt;</w:t>
      </w:r>
    </w:p>
    <w:p w14:paraId="6B7AF9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7C33C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expirării autorizației&lt;/xsd:documentation&gt;</w:t>
      </w:r>
    </w:p>
    <w:p w14:paraId="47F41A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7AAA200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6B9AAF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845628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8E127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0B78F5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D02AFC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B1E67D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name="car"&gt;</w:t>
      </w:r>
    </w:p>
    <w:p w14:paraId="6881A6C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0E8D33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0EFB255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name="number" type="xsd:string"&gt;</w:t>
      </w:r>
    </w:p>
    <w:p w14:paraId="53D558D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3ABD49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&lt;xsd:documentation&gt;Numărul de înmatriculare a autoturismului&lt;/xsd:documentation&gt;</w:t>
      </w:r>
    </w:p>
    <w:p w14:paraId="0AC066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requeired|string(1,10)&lt;/xsd:documentation&gt;</w:t>
      </w:r>
    </w:p>
    <w:p w14:paraId="1226A27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6F3295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28C0E6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name="model" type="xsd:string"&gt;</w:t>
      </w:r>
    </w:p>
    <w:p w14:paraId="5212403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135746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&lt;xsd:documentation&gt;Marca și categoria autoturismului&lt;/xsd:documentation&gt;</w:t>
      </w:r>
    </w:p>
    <w:p w14:paraId="1ABFE47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4EACA0E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4FA527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DF2607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&lt;xsd:element minOccurs="0" name="registered" type="xsd:dateTime"&gt;</w:t>
      </w:r>
    </w:p>
    <w:p w14:paraId="266C8BA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2D36634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înregistrării autoturismului în sistemul(platforma) electronic de management&lt;/xsd:documentation&gt;</w:t>
      </w:r>
    </w:p>
    <w:p w14:paraId="1A8A896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4FC732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27E8534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6CFA64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72AE9A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name="unregistered" type="xsd:dateTime"&gt;</w:t>
      </w:r>
    </w:p>
    <w:p w14:paraId="045383A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2EEE73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&lt;xsd:documentation&gt;Data radierii autoturismului în sistemul(platforma) electronic de management&lt;/xsd:documentation&gt;</w:t>
      </w:r>
    </w:p>
    <w:p w14:paraId="7229671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&lt;xsd:documentation&gt;ex. 2020-12-31T01:00:59&lt;/xsd:documentation&gt;</w:t>
      </w:r>
    </w:p>
    <w:p w14:paraId="396416E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required(card.type=(2|3))|datetime(format:YYYY-MM-DD\THH:II:SS)&lt;/xsd:documentation&gt;</w:t>
      </w:r>
    </w:p>
    <w:p w14:paraId="4FD03F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31F89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BD7BDD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E9B7A3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DAD547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3D8F59E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name="extra"/&gt;</w:t>
      </w:r>
    </w:p>
    <w:p w14:paraId="3F792E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6F297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43B518D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586B36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name="globalResponse"&gt;</w:t>
      </w:r>
    </w:p>
    <w:p w14:paraId="6B9CE18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7C8444C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94FF04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name="id" type="xsd:string"&gt;</w:t>
      </w:r>
    </w:p>
    <w:p w14:paraId="0AC2514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BB4D7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&lt;xsd:documentation&gt;Identificator unic al tranzacției în baza de date SFS&lt;/xsd:documentation&gt;</w:t>
      </w:r>
    </w:p>
    <w:p w14:paraId="43AEBC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required|string(1,40)&lt;/xsd:documentation&gt;</w:t>
      </w:r>
    </w:p>
    <w:p w14:paraId="2174D48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A08EC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63544F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name="state" type="xsd:string"&gt;</w:t>
      </w:r>
    </w:p>
    <w:p w14:paraId="3468314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C3869E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&lt;xsd:documentation&gt;Statutul: SUCCESS/FAIL&lt;/xsd:documentation&gt;</w:t>
      </w:r>
    </w:p>
    <w:p w14:paraId="3B43CA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required|string(4,7)&lt;/xsd:documentation&gt;</w:t>
      </w:r>
    </w:p>
    <w:p w14:paraId="32C3A0D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15FF6A2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298E7B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name="comment" type="xsd:string"&gt;</w:t>
      </w:r>
    </w:p>
    <w:p w14:paraId="3EFD0C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0CCCC24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&lt;xsd:documentation&gt;Comentariu&lt;/xsd:documentation&gt;</w:t>
      </w:r>
    </w:p>
    <w:p w14:paraId="26452CE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&lt;xsd:documentation&gt;@type: required|string(1,100)&lt;/xsd:documentation&gt;</w:t>
      </w:r>
    </w:p>
    <w:p w14:paraId="46D7717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&lt;/xsd:annotation&gt;</w:t>
      </w:r>
    </w:p>
    <w:p w14:paraId="522948E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4DFDD1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minOccurs="0" name="errors"&gt;</w:t>
      </w:r>
    </w:p>
    <w:p w14:paraId="6B31237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729F5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7FAEB51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maxOccurs="unbounded" name="error"&gt;</w:t>
      </w:r>
    </w:p>
    <w:p w14:paraId="6C66A1C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3859288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4F74D02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name="row" type="xsd:string"/&gt;</w:t>
      </w:r>
    </w:p>
    <w:p w14:paraId="4F61835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 name="message" type="xsd:string"/&gt;</w:t>
      </w:r>
    </w:p>
    <w:p w14:paraId="6AF7818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43126B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5CA6C19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045DEE3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228963F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0BCCD1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4B881C4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&lt;/xsd:sequence&gt;</w:t>
      </w:r>
    </w:p>
    <w:p w14:paraId="3FB1743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&lt;/xsd:complexType&gt;</w:t>
      </w:r>
    </w:p>
    <w:p w14:paraId="15C3F9B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&lt;/xsd:element&gt;</w:t>
      </w:r>
    </w:p>
    <w:p w14:paraId="1A506B0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&lt;/xsd:schema&gt;</w:t>
      </w:r>
    </w:p>
    <w:p w14:paraId="1A26BB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&lt;/wsdl:types&gt;</w:t>
      </w:r>
    </w:p>
    <w:p w14:paraId="5AE823D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name="addServiceReceiptRequest"&gt;</w:t>
      </w:r>
    </w:p>
    <w:p w14:paraId="16B49FB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element="tns:addServiceReceipt" name="parameters"/&gt;</w:t>
      </w:r>
    </w:p>
    <w:p w14:paraId="2A5F0AF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1B33778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name="addFiscalReceiptRequest"&gt;</w:t>
      </w:r>
    </w:p>
    <w:p w14:paraId="207D1D7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element="tns:addFiscalReceipt" name="parameters"/&gt;</w:t>
      </w:r>
    </w:p>
    <w:p w14:paraId="7ADFD9C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78B3BEE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name="addReportRequest"&gt;</w:t>
      </w:r>
    </w:p>
    <w:p w14:paraId="22AF82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element="tns:addReport" name="parameters"/&gt;</w:t>
      </w:r>
    </w:p>
    <w:p w14:paraId="423044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50D1DD1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name="addInfoRequest"&gt;</w:t>
      </w:r>
    </w:p>
    <w:p w14:paraId="1E1AB74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element="tns:addInfo" name="parameters"/&gt;</w:t>
      </w:r>
    </w:p>
    <w:p w14:paraId="01F52F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363B6A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name="exception"/&gt;</w:t>
      </w:r>
    </w:p>
    <w:p w14:paraId="20843CF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 name="globalResponse"&gt;</w:t>
      </w:r>
    </w:p>
    <w:p w14:paraId="0C246E8F"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&lt;wsdl:part element="tns:globalResponse" name="parameters"/&gt;</w:t>
      </w:r>
    </w:p>
    <w:p w14:paraId="6CB223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&lt;/wsdl:message&gt;</w:t>
      </w:r>
    </w:p>
    <w:p w14:paraId="0910ED1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 name="ATRT"&gt;</w:t>
      </w:r>
    </w:p>
    <w:p w14:paraId="696340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1FB4F9B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message="tns:addServiceReceiptRequest"/&gt;</w:t>
      </w:r>
    </w:p>
    <w:p w14:paraId="7CDD15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48A12DF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6A6DA9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lastRenderedPageBreak/>
        <w:t>&lt;wsdl:operation name="addFiscalReceipt"&gt;</w:t>
      </w:r>
    </w:p>
    <w:p w14:paraId="0C1E098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message="tns:addFiscalReceiptRequest"/&gt;</w:t>
      </w:r>
    </w:p>
    <w:p w14:paraId="77612F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6659D4B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1F422E2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48F12E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message="tns:addReportRequest"/&gt;</w:t>
      </w:r>
    </w:p>
    <w:p w14:paraId="6781EA5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7E08F2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85DA6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name="addInfo"&gt;</w:t>
      </w:r>
    </w:p>
    <w:p w14:paraId="7BD8B6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message="tns:addInfoRequest"/&gt;</w:t>
      </w:r>
    </w:p>
    <w:p w14:paraId="43D1900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5990031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04D33DF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36FCA71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 message="tns:exception"/&gt;</w:t>
      </w:r>
    </w:p>
    <w:p w14:paraId="15A3C5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 message="tns:globalResponse"/&gt;</w:t>
      </w:r>
    </w:p>
    <w:p w14:paraId="46DB86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6ECF4A2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&lt;/wsdl:portType&gt;</w:t>
      </w:r>
    </w:p>
    <w:p w14:paraId="215B9DC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 name="ATRT" type="tns:ATRT"&gt;</w:t>
      </w:r>
    </w:p>
    <w:p w14:paraId="52C14B7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&lt;soap:binding style="document" transport="http://schemas.xmlsoap.org/soap/http"/&gt;</w:t>
      </w:r>
    </w:p>
    <w:p w14:paraId="5C77E79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name="addServiceReceipt"&gt;</w:t>
      </w:r>
    </w:p>
    <w:p w14:paraId="7EFC9F3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soapAction="{{URL}}/api/ATRT/addServiceReceipt"/&gt;</w:t>
      </w:r>
    </w:p>
    <w:p w14:paraId="3C75CC0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0E207BD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0F3AA3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57A0E2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52122B58"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1E15BBF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42D9BD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651CE6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name="addFiscalReceipt"&gt;</w:t>
      </w:r>
    </w:p>
    <w:p w14:paraId="7B68738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soapAction="{{URL}}/api/ATRT/addFiscalReceipt"/&gt;</w:t>
      </w:r>
    </w:p>
    <w:p w14:paraId="7125C72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515628C4"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7166BB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0D451D7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2F881D1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13D10AC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5596F45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1B299AF5"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name="addReport"&gt;</w:t>
      </w:r>
    </w:p>
    <w:p w14:paraId="262A768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soapAction="{{URL}}/api/ATRT/addReport"/&gt;</w:t>
      </w:r>
    </w:p>
    <w:p w14:paraId="4612FF5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61DAEA66"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65F289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2BA410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501ADA51"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3136360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07C2C9B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56C217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name="addInfo"&gt;</w:t>
      </w:r>
    </w:p>
    <w:p w14:paraId="6F097A2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soapAction="{{URL}}/api/ATRT/addInfo"/&gt;</w:t>
      </w:r>
    </w:p>
    <w:p w14:paraId="59A0F86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0F672C9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042753A9"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73C13EF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5798F83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2276833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379386EE"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31AC1EA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 name="exception"&gt;</w:t>
      </w:r>
    </w:p>
    <w:p w14:paraId="3321678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&lt;soap:operation soapAction="{{URL}}/api/ATRT/"/&gt;</w:t>
      </w:r>
    </w:p>
    <w:p w14:paraId="238D84F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073349FC"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55A9EFE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&lt;/wsdl:input&gt;</w:t>
      </w:r>
    </w:p>
    <w:p w14:paraId="736498CD"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7546D94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&lt;soap:body use="literal"/&gt;</w:t>
      </w:r>
    </w:p>
    <w:p w14:paraId="3A0B16F2"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&lt;/wsdl:output&gt;</w:t>
      </w:r>
    </w:p>
    <w:p w14:paraId="567C0FC3"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&lt;/wsdl:operation&gt;</w:t>
      </w:r>
    </w:p>
    <w:p w14:paraId="7075A1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&lt;/wsdl:binding&gt;</w:t>
      </w:r>
    </w:p>
    <w:p w14:paraId="6BC0A5E7"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 name="ATRT"&gt;</w:t>
      </w:r>
    </w:p>
    <w:p w14:paraId="58A96E00"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 binding="tns:ATRT" name="ATRT"&gt;</w:t>
      </w:r>
    </w:p>
    <w:p w14:paraId="76EDE32B"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&lt;soap:address location="{{URL}}/api/ATRT/"/&gt;</w:t>
      </w:r>
    </w:p>
    <w:p w14:paraId="1F30DB6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&lt;/wsdl:port&gt;</w:t>
      </w:r>
    </w:p>
    <w:p w14:paraId="305E2F7A" w14:textId="77777777" w:rsidR="00E97DDF"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&lt;/wsdl:service&gt;</w:t>
      </w:r>
    </w:p>
    <w:p w14:paraId="601DC38C" w14:textId="2850171D" w:rsidR="00BE5965" w:rsidRPr="003841CA" w:rsidRDefault="00E97DDF" w:rsidP="00E97DDF">
      <w:pPr>
        <w:pStyle w:val="a5"/>
        <w:rPr>
          <w:rFonts w:ascii="Lucida Console" w:hAnsi="Lucida Console" w:cs="Times New Roman"/>
          <w:sz w:val="16"/>
          <w:szCs w:val="16"/>
          <w:lang w:val="ro-RO"/>
        </w:rPr>
      </w:pPr>
      <w:r w:rsidRPr="003841CA">
        <w:rPr>
          <w:rFonts w:ascii="Lucida Console" w:hAnsi="Lucida Console" w:cs="Times New Roman"/>
          <w:sz w:val="16"/>
          <w:szCs w:val="16"/>
          <w:lang w:val="ro-RO"/>
        </w:rPr>
        <w:t>&lt;/wsdl:definitions&gt;</w:t>
      </w:r>
    </w:p>
    <w:p w14:paraId="1F909AB9" w14:textId="0F662201" w:rsidR="00011379" w:rsidRPr="002C79D0" w:rsidRDefault="00BE5965" w:rsidP="002C79D0">
      <w:pPr>
        <w:pStyle w:val="3"/>
        <w:ind w:left="0"/>
        <w:jc w:val="center"/>
        <w:rPr>
          <w:color w:val="auto"/>
          <w:sz w:val="28"/>
          <w:szCs w:val="28"/>
          <w:lang w:val="ro-RO"/>
        </w:rPr>
      </w:pPr>
      <w:r w:rsidRPr="003841CA">
        <w:rPr>
          <w:rFonts w:ascii="Lucida Console" w:hAnsi="Lucida Console"/>
          <w:sz w:val="16"/>
          <w:szCs w:val="16"/>
          <w:lang w:val="ro-RO"/>
        </w:rPr>
        <w:br w:type="page"/>
      </w:r>
      <w:bookmarkStart w:id="27" w:name="_Toc72221514"/>
      <w:r w:rsidR="006A5EDA" w:rsidRPr="002C79D0">
        <w:rPr>
          <w:rStyle w:val="30"/>
          <w:b/>
          <w:bCs/>
          <w:sz w:val="28"/>
          <w:szCs w:val="28"/>
          <w:lang w:val="ro-RO"/>
        </w:rPr>
        <w:lastRenderedPageBreak/>
        <w:t>6</w:t>
      </w:r>
      <w:r w:rsidR="0098131E" w:rsidRPr="002C79D0">
        <w:rPr>
          <w:rStyle w:val="30"/>
          <w:b/>
          <w:bCs/>
          <w:sz w:val="28"/>
          <w:szCs w:val="28"/>
          <w:lang w:val="ro-RO"/>
        </w:rPr>
        <w:t>.6</w:t>
      </w:r>
      <w:r w:rsidR="0098131E" w:rsidRPr="002C79D0">
        <w:rPr>
          <w:sz w:val="28"/>
          <w:szCs w:val="28"/>
          <w:lang w:val="ro-RO"/>
        </w:rPr>
        <w:t xml:space="preserve"> </w:t>
      </w:r>
      <w:bookmarkEnd w:id="27"/>
      <w:r w:rsidR="004E59B8" w:rsidRPr="002C79D0">
        <w:rPr>
          <w:b/>
          <w:bCs/>
          <w:sz w:val="28"/>
          <w:szCs w:val="28"/>
          <w:lang w:val="ro-RO"/>
        </w:rPr>
        <w:t>Exemplu bonului de casă</w:t>
      </w:r>
    </w:p>
    <w:p w14:paraId="4197153D" w14:textId="77777777" w:rsidR="0098131E" w:rsidRPr="003841CA" w:rsidRDefault="0098131E" w:rsidP="0098131E">
      <w:pPr>
        <w:tabs>
          <w:tab w:val="left" w:pos="993"/>
        </w:tabs>
        <w:spacing w:after="0" w:line="240" w:lineRule="auto"/>
        <w:ind w:right="-1"/>
        <w:jc w:val="both"/>
        <w:rPr>
          <w:rFonts w:ascii="Times New Roman" w:hAnsi="Times New Roman" w:cs="Times New Roman"/>
          <w:color w:val="000000" w:themeColor="text1"/>
          <w:sz w:val="24"/>
          <w:szCs w:val="24"/>
          <w:lang w:val="ro-RO"/>
        </w:rPr>
      </w:pPr>
    </w:p>
    <w:p w14:paraId="354B9539" w14:textId="48F1945F" w:rsidR="00901FED" w:rsidRPr="003841CA" w:rsidRDefault="00E372A1" w:rsidP="00901FED">
      <w:pPr>
        <w:pStyle w:val="a0"/>
        <w:tabs>
          <w:tab w:val="left" w:pos="993"/>
        </w:tabs>
        <w:ind w:right="-1"/>
        <w:jc w:val="center"/>
        <w:rPr>
          <w:color w:val="000000" w:themeColor="text1"/>
          <w:sz w:val="24"/>
          <w:szCs w:val="24"/>
          <w:lang w:val="ro-RO"/>
        </w:rPr>
      </w:pPr>
      <w:r w:rsidRPr="00EE0D5E">
        <w:rPr>
          <w:noProof/>
          <w:lang w:val="ru-RU" w:eastAsia="ru-RU"/>
        </w:rPr>
        <w:drawing>
          <wp:inline distT="0" distB="0" distL="0" distR="0" wp14:anchorId="76D5E55D" wp14:editId="06CD0D5C">
            <wp:extent cx="4438650" cy="6886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8650" cy="6886575"/>
                    </a:xfrm>
                    <a:prstGeom prst="rect">
                      <a:avLst/>
                    </a:prstGeom>
                  </pic:spPr>
                </pic:pic>
              </a:graphicData>
            </a:graphic>
          </wp:inline>
        </w:drawing>
      </w:r>
    </w:p>
    <w:p w14:paraId="67CB5175" w14:textId="19F166C3" w:rsidR="008D1A1B" w:rsidRPr="003841CA" w:rsidRDefault="00901FED" w:rsidP="00A17378">
      <w:pPr>
        <w:rPr>
          <w:rFonts w:ascii="Times New Roman" w:hAnsi="Times New Roman" w:cs="Times New Roman"/>
          <w:i/>
          <w:iCs/>
          <w:color w:val="000000" w:themeColor="text1"/>
          <w:sz w:val="24"/>
          <w:szCs w:val="24"/>
          <w:lang w:val="ro-RO"/>
        </w:rPr>
      </w:pPr>
      <w:r w:rsidRPr="003841CA">
        <w:rPr>
          <w:color w:val="000000" w:themeColor="text1"/>
          <w:sz w:val="24"/>
          <w:szCs w:val="24"/>
          <w:lang w:val="ro-RO"/>
        </w:rPr>
        <w:br w:type="page"/>
      </w:r>
    </w:p>
    <w:p w14:paraId="27C193B8" w14:textId="1B73DA71" w:rsidR="008D0C66" w:rsidRPr="003841CA" w:rsidRDefault="008D0C66" w:rsidP="00011379">
      <w:pPr>
        <w:rPr>
          <w:rFonts w:ascii="Lucida Console" w:hAnsi="Lucida Console" w:cs="Times New Roman"/>
          <w:sz w:val="16"/>
          <w:szCs w:val="16"/>
          <w:lang w:val="ro-RO"/>
        </w:rPr>
        <w:sectPr w:rsidR="008D0C66" w:rsidRPr="003841CA" w:rsidSect="000B4798">
          <w:footerReference w:type="default" r:id="rId9"/>
          <w:pgSz w:w="12240" w:h="15840"/>
          <w:pgMar w:top="720" w:right="1138" w:bottom="850" w:left="1701" w:header="720" w:footer="720" w:gutter="0"/>
          <w:cols w:space="720"/>
          <w:titlePg/>
          <w:docGrid w:linePitch="360"/>
        </w:sectPr>
      </w:pPr>
    </w:p>
    <w:p w14:paraId="5E2FBBB6" w14:textId="36728FA4" w:rsidR="008D0C66" w:rsidRPr="002C79D0" w:rsidRDefault="006A5EDA" w:rsidP="002C79D0">
      <w:pPr>
        <w:pStyle w:val="3"/>
        <w:jc w:val="center"/>
        <w:rPr>
          <w:sz w:val="28"/>
          <w:szCs w:val="28"/>
          <w:lang w:val="ro-RO"/>
        </w:rPr>
      </w:pPr>
      <w:bookmarkStart w:id="28" w:name="_Toc72221515"/>
      <w:r w:rsidRPr="002C79D0">
        <w:rPr>
          <w:rStyle w:val="30"/>
          <w:b/>
          <w:bCs/>
          <w:sz w:val="28"/>
          <w:szCs w:val="28"/>
          <w:lang w:val="ro-RO"/>
        </w:rPr>
        <w:lastRenderedPageBreak/>
        <w:t>6</w:t>
      </w:r>
      <w:r w:rsidR="0098131E" w:rsidRPr="002C79D0">
        <w:rPr>
          <w:rStyle w:val="30"/>
          <w:b/>
          <w:bCs/>
          <w:sz w:val="28"/>
          <w:szCs w:val="28"/>
          <w:lang w:val="ro-RO"/>
        </w:rPr>
        <w:t xml:space="preserve">.7 </w:t>
      </w:r>
      <w:r w:rsidR="00561859" w:rsidRPr="002C79D0">
        <w:rPr>
          <w:b/>
          <w:bCs/>
          <w:sz w:val="28"/>
          <w:szCs w:val="28"/>
          <w:lang w:val="ro-RO"/>
        </w:rPr>
        <w:t>E</w:t>
      </w:r>
      <w:r w:rsidR="00901FED" w:rsidRPr="002C79D0">
        <w:rPr>
          <w:b/>
          <w:bCs/>
          <w:sz w:val="28"/>
          <w:szCs w:val="28"/>
          <w:lang w:val="ro-RO"/>
        </w:rPr>
        <w:t>xplicația câmpurilor</w:t>
      </w:r>
      <w:bookmarkEnd w:id="28"/>
    </w:p>
    <w:p w14:paraId="7BB3CA78" w14:textId="77777777" w:rsidR="00E77AD2" w:rsidRPr="003841CA" w:rsidRDefault="00E77AD2" w:rsidP="008D0C66">
      <w:pPr>
        <w:pStyle w:val="a5"/>
        <w:jc w:val="right"/>
        <w:rPr>
          <w:rFonts w:ascii="Times New Roman" w:hAnsi="Times New Roman" w:cs="Times New Roman"/>
          <w:sz w:val="24"/>
          <w:szCs w:val="24"/>
          <w:lang w:val="ro-RO"/>
        </w:rPr>
      </w:pPr>
    </w:p>
    <w:p w14:paraId="4B396906" w14:textId="69E0512F" w:rsidR="008D0C66" w:rsidRPr="002C79D0" w:rsidRDefault="002C79D0" w:rsidP="00EE0D5E">
      <w:pPr>
        <w:pStyle w:val="a5"/>
        <w:numPr>
          <w:ilvl w:val="0"/>
          <w:numId w:val="31"/>
        </w:numPr>
        <w:rPr>
          <w:rFonts w:ascii="Times New Roman" w:hAnsi="Times New Roman" w:cs="Times New Roman"/>
          <w:b/>
          <w:bCs/>
          <w:i/>
          <w:iCs/>
          <w:sz w:val="28"/>
          <w:szCs w:val="28"/>
          <w:lang w:val="ro-RO"/>
        </w:rPr>
      </w:pPr>
      <w:r>
        <w:rPr>
          <w:rFonts w:ascii="Times New Roman" w:hAnsi="Times New Roman" w:cs="Times New Roman"/>
          <w:b/>
          <w:bCs/>
          <w:i/>
          <w:iCs/>
          <w:sz w:val="28"/>
          <w:szCs w:val="28"/>
          <w:lang w:val="ro-RO"/>
        </w:rPr>
        <w:t>Pentru a</w:t>
      </w:r>
      <w:r w:rsidR="008D0C66" w:rsidRPr="002C79D0">
        <w:rPr>
          <w:rFonts w:ascii="Times New Roman" w:hAnsi="Times New Roman" w:cs="Times New Roman"/>
          <w:b/>
          <w:bCs/>
          <w:i/>
          <w:iCs/>
          <w:sz w:val="28"/>
          <w:szCs w:val="28"/>
          <w:lang w:val="ro-RO"/>
        </w:rPr>
        <w:t xml:space="preserve">ctivitățile de comerț </w:t>
      </w:r>
      <w:r w:rsidR="00C772F7" w:rsidRPr="002C79D0">
        <w:rPr>
          <w:rFonts w:ascii="Times New Roman" w:hAnsi="Times New Roman" w:cs="Times New Roman"/>
          <w:b/>
          <w:bCs/>
          <w:i/>
          <w:iCs/>
          <w:sz w:val="28"/>
          <w:szCs w:val="28"/>
          <w:lang w:val="ro-RO"/>
        </w:rPr>
        <w:t>și</w:t>
      </w:r>
      <w:r w:rsidR="008D0C66" w:rsidRPr="002C79D0">
        <w:rPr>
          <w:rFonts w:ascii="Times New Roman" w:hAnsi="Times New Roman" w:cs="Times New Roman"/>
          <w:b/>
          <w:bCs/>
          <w:i/>
          <w:iCs/>
          <w:sz w:val="28"/>
          <w:szCs w:val="28"/>
          <w:lang w:val="ro-RO"/>
        </w:rPr>
        <w:t xml:space="preserve"> prestarea serviciilor:</w:t>
      </w:r>
    </w:p>
    <w:p w14:paraId="139CB324" w14:textId="77777777" w:rsidR="00C11F2C" w:rsidRPr="00EE0D5E" w:rsidRDefault="00C11F2C" w:rsidP="00EE0D5E">
      <w:pPr>
        <w:pStyle w:val="a5"/>
        <w:ind w:left="1080"/>
        <w:rPr>
          <w:rFonts w:ascii="Times New Roman" w:hAnsi="Times New Roman" w:cs="Times New Roman"/>
          <w:b/>
          <w:bCs/>
          <w:i/>
          <w:iCs/>
          <w:sz w:val="16"/>
          <w:szCs w:val="16"/>
          <w:lang w:val="ro-RO"/>
        </w:rPr>
      </w:pPr>
    </w:p>
    <w:tbl>
      <w:tblPr>
        <w:tblStyle w:val="a4"/>
        <w:tblW w:w="13320" w:type="dxa"/>
        <w:tblLayout w:type="fixed"/>
        <w:tblLook w:val="04A0" w:firstRow="1" w:lastRow="0" w:firstColumn="1" w:lastColumn="0" w:noHBand="0" w:noVBand="1"/>
      </w:tblPr>
      <w:tblGrid>
        <w:gridCol w:w="2888"/>
        <w:gridCol w:w="2147"/>
        <w:gridCol w:w="1260"/>
        <w:gridCol w:w="7025"/>
      </w:tblGrid>
      <w:tr w:rsidR="008D0C66" w:rsidRPr="003841CA" w14:paraId="1D7776E9" w14:textId="77777777" w:rsidTr="000B4798">
        <w:tc>
          <w:tcPr>
            <w:tcW w:w="2888" w:type="dxa"/>
            <w:shd w:val="clear" w:color="auto" w:fill="A6A6A6" w:themeFill="background1" w:themeFillShade="A6"/>
          </w:tcPr>
          <w:p w14:paraId="747EDA14"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Tree view</w:t>
            </w:r>
          </w:p>
        </w:tc>
        <w:tc>
          <w:tcPr>
            <w:tcW w:w="2147" w:type="dxa"/>
            <w:shd w:val="clear" w:color="auto" w:fill="A6A6A6" w:themeFill="background1" w:themeFillShade="A6"/>
          </w:tcPr>
          <w:p w14:paraId="4181155F"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101DAAC4"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5D2CDF18"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2CB14273" w14:textId="77777777" w:rsidTr="000B4798">
        <w:tc>
          <w:tcPr>
            <w:tcW w:w="2888" w:type="dxa"/>
            <w:tcBorders>
              <w:bottom w:val="nil"/>
            </w:tcBorders>
            <w:shd w:val="clear" w:color="auto" w:fill="D9D9D9" w:themeFill="background1" w:themeFillShade="D9"/>
            <w:vAlign w:val="center"/>
          </w:tcPr>
          <w:p w14:paraId="0B197E4C"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addServiceReceipt[]</w:t>
            </w:r>
          </w:p>
        </w:tc>
        <w:tc>
          <w:tcPr>
            <w:tcW w:w="2147" w:type="dxa"/>
            <w:shd w:val="clear" w:color="auto" w:fill="D9D9D9" w:themeFill="background1" w:themeFillShade="D9"/>
            <w:vAlign w:val="center"/>
          </w:tcPr>
          <w:p w14:paraId="6C0EDF2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1194E30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shd w:val="clear" w:color="auto" w:fill="D9D9D9" w:themeFill="background1" w:themeFillShade="D9"/>
            <w:vAlign w:val="center"/>
          </w:tcPr>
          <w:p w14:paraId="17D6F63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4E701E9" w14:textId="77777777" w:rsidTr="000B4798">
        <w:tc>
          <w:tcPr>
            <w:tcW w:w="2888" w:type="dxa"/>
            <w:tcBorders>
              <w:top w:val="nil"/>
              <w:bottom w:val="nil"/>
            </w:tcBorders>
            <w:vAlign w:val="center"/>
          </w:tcPr>
          <w:p w14:paraId="274F09C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1E36BC2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34DD327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4E589DF" w14:textId="32F87BA8"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serviciu</w:t>
            </w:r>
          </w:p>
        </w:tc>
      </w:tr>
      <w:tr w:rsidR="008D0C66" w:rsidRPr="003841CA" w14:paraId="6296E1A2" w14:textId="77777777" w:rsidTr="000B4798">
        <w:tc>
          <w:tcPr>
            <w:tcW w:w="2888" w:type="dxa"/>
            <w:tcBorders>
              <w:top w:val="nil"/>
              <w:bottom w:val="nil"/>
            </w:tcBorders>
            <w:vAlign w:val="center"/>
          </w:tcPr>
          <w:p w14:paraId="7D410F9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vAlign w:val="center"/>
          </w:tcPr>
          <w:p w14:paraId="43FF62A1" w14:textId="6691FD7A" w:rsidR="008D0C66" w:rsidRPr="00EE0D5E" w:rsidRDefault="00F2147B"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w:t>
            </w:r>
            <w:r w:rsidR="008D0C66" w:rsidRPr="00EE0D5E">
              <w:rPr>
                <w:rFonts w:ascii="Times New Roman" w:hAnsi="Times New Roman" w:cs="Times New Roman"/>
                <w:color w:val="000000"/>
                <w:sz w:val="18"/>
                <w:szCs w:val="18"/>
                <w:lang w:val="ro-RO"/>
              </w:rPr>
              <w:t>(</w:t>
            </w:r>
            <w:r w:rsidRPr="00EE0D5E">
              <w:rPr>
                <w:rFonts w:ascii="Times New Roman" w:hAnsi="Times New Roman" w:cs="Times New Roman"/>
                <w:color w:val="000000"/>
                <w:sz w:val="18"/>
                <w:szCs w:val="18"/>
                <w:lang w:val="ro-RO"/>
              </w:rPr>
              <w:t>4</w:t>
            </w:r>
            <w:r w:rsidR="008D0C66" w:rsidRPr="00EE0D5E">
              <w:rPr>
                <w:rFonts w:ascii="Times New Roman" w:hAnsi="Times New Roman" w:cs="Times New Roman"/>
                <w:color w:val="000000"/>
                <w:sz w:val="18"/>
                <w:szCs w:val="18"/>
                <w:lang w:val="ro-RO"/>
              </w:rPr>
              <w:t>)</w:t>
            </w:r>
          </w:p>
        </w:tc>
        <w:tc>
          <w:tcPr>
            <w:tcW w:w="1260" w:type="dxa"/>
            <w:vAlign w:val="center"/>
          </w:tcPr>
          <w:p w14:paraId="3777877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F93C26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serviciu</w:t>
            </w:r>
          </w:p>
        </w:tc>
      </w:tr>
      <w:tr w:rsidR="008D0C66" w:rsidRPr="003841CA" w14:paraId="039DED0C" w14:textId="77777777" w:rsidTr="000B4798">
        <w:tc>
          <w:tcPr>
            <w:tcW w:w="2888" w:type="dxa"/>
            <w:tcBorders>
              <w:top w:val="nil"/>
              <w:bottom w:val="nil"/>
            </w:tcBorders>
            <w:vAlign w:val="center"/>
          </w:tcPr>
          <w:p w14:paraId="515ADE7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26145FA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76A76CC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003FA17" w14:textId="4284B21C"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bonului de serviciu</w:t>
            </w:r>
          </w:p>
        </w:tc>
      </w:tr>
      <w:tr w:rsidR="008D0C66" w:rsidRPr="003841CA" w14:paraId="06DB2EAC" w14:textId="77777777" w:rsidTr="000B4798">
        <w:tc>
          <w:tcPr>
            <w:tcW w:w="2888" w:type="dxa"/>
            <w:tcBorders>
              <w:top w:val="nil"/>
              <w:bottom w:val="nil"/>
            </w:tcBorders>
            <w:vAlign w:val="center"/>
          </w:tcPr>
          <w:p w14:paraId="5C9B8AA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5623D3D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7835D9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5A9317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0B4E825F" w14:textId="77777777" w:rsidTr="000B4798">
        <w:tc>
          <w:tcPr>
            <w:tcW w:w="2888" w:type="dxa"/>
            <w:tcBorders>
              <w:top w:val="nil"/>
              <w:bottom w:val="nil"/>
            </w:tcBorders>
            <w:vAlign w:val="center"/>
          </w:tcPr>
          <w:p w14:paraId="219A35C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40EF7F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D4B167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4AACB3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27430F5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52AF667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2DFA235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029B696" w14:textId="19B6C0EB"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47D4FF0B" w14:textId="77777777" w:rsidTr="000B4798">
        <w:tc>
          <w:tcPr>
            <w:tcW w:w="2888" w:type="dxa"/>
            <w:tcBorders>
              <w:top w:val="nil"/>
              <w:bottom w:val="nil"/>
            </w:tcBorders>
            <w:vAlign w:val="center"/>
          </w:tcPr>
          <w:p w14:paraId="5DEC1CF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461F771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4028548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6403242" w14:textId="7423BD4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049CD24F" w14:textId="77777777" w:rsidTr="000B4798">
        <w:tc>
          <w:tcPr>
            <w:tcW w:w="2888" w:type="dxa"/>
            <w:tcBorders>
              <w:top w:val="nil"/>
              <w:bottom w:val="nil"/>
            </w:tcBorders>
            <w:vAlign w:val="center"/>
          </w:tcPr>
          <w:p w14:paraId="5149268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7E57171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6E1D298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FCF73DD" w14:textId="15DC825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3378250C" w14:textId="77777777" w:rsidTr="000B4798">
        <w:tc>
          <w:tcPr>
            <w:tcW w:w="2888" w:type="dxa"/>
            <w:tcBorders>
              <w:top w:val="nil"/>
              <w:bottom w:val="nil"/>
            </w:tcBorders>
            <w:vAlign w:val="center"/>
          </w:tcPr>
          <w:p w14:paraId="0F3CDF4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2D4E00E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2484950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D55E67E" w14:textId="56F5D3E4"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IDNP persoanei fizice ce desfășoară </w:t>
            </w:r>
            <w:r w:rsidR="0098131E" w:rsidRPr="00EE0D5E">
              <w:rPr>
                <w:rFonts w:ascii="Times New Roman" w:hAnsi="Times New Roman" w:cs="Times New Roman"/>
                <w:color w:val="000000"/>
                <w:sz w:val="18"/>
                <w:szCs w:val="18"/>
                <w:lang w:val="ro-RO"/>
              </w:rPr>
              <w:t>activități</w:t>
            </w:r>
            <w:r w:rsidRPr="00EE0D5E">
              <w:rPr>
                <w:rFonts w:ascii="Times New Roman" w:hAnsi="Times New Roman" w:cs="Times New Roman"/>
                <w:color w:val="000000"/>
                <w:sz w:val="18"/>
                <w:szCs w:val="18"/>
                <w:lang w:val="ro-RO"/>
              </w:rPr>
              <w:t xml:space="preserve"> independente</w:t>
            </w:r>
          </w:p>
        </w:tc>
      </w:tr>
      <w:tr w:rsidR="008D0C66" w:rsidRPr="003841CA" w14:paraId="3C8DDD02" w14:textId="77777777" w:rsidTr="000B4798">
        <w:tc>
          <w:tcPr>
            <w:tcW w:w="2888" w:type="dxa"/>
            <w:tcBorders>
              <w:top w:val="nil"/>
              <w:bottom w:val="nil"/>
            </w:tcBorders>
            <w:vAlign w:val="center"/>
          </w:tcPr>
          <w:p w14:paraId="23321CD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5488678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0FF770B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2AC06CE" w14:textId="1B3EEAD1"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numele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prenumele persoanei fizice ce desfășoară activități independente</w:t>
            </w:r>
          </w:p>
        </w:tc>
      </w:tr>
      <w:tr w:rsidR="008D0C66" w:rsidRPr="003841CA" w14:paraId="5D2FD862" w14:textId="77777777" w:rsidTr="000B4798">
        <w:tc>
          <w:tcPr>
            <w:tcW w:w="2888" w:type="dxa"/>
            <w:tcBorders>
              <w:top w:val="nil"/>
              <w:bottom w:val="nil"/>
            </w:tcBorders>
            <w:vAlign w:val="center"/>
          </w:tcPr>
          <w:p w14:paraId="29647D3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0F2407D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744C7AD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510B656" w14:textId="2CF70E15"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sau adresa subdiviziunii Serviciului Fiscal de Stat la care a fost înregistrat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persoana fizică ce desfășoară activități independente</w:t>
            </w:r>
          </w:p>
        </w:tc>
      </w:tr>
      <w:tr w:rsidR="008D0C66" w:rsidRPr="003841CA" w14:paraId="5671CAD0" w14:textId="77777777" w:rsidTr="000B4798">
        <w:tc>
          <w:tcPr>
            <w:tcW w:w="2888" w:type="dxa"/>
            <w:tcBorders>
              <w:top w:val="nil"/>
              <w:bottom w:val="nil"/>
            </w:tcBorders>
            <w:vAlign w:val="center"/>
          </w:tcPr>
          <w:p w14:paraId="0F8D0AF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30EA2D4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22D8A3B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C0D548E" w14:textId="592BE4CC"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23BA3FF8" w14:textId="77777777" w:rsidTr="000B4798">
        <w:tc>
          <w:tcPr>
            <w:tcW w:w="2888" w:type="dxa"/>
            <w:tcBorders>
              <w:top w:val="nil"/>
              <w:bottom w:val="nil"/>
            </w:tcBorders>
            <w:vAlign w:val="center"/>
          </w:tcPr>
          <w:p w14:paraId="667E77E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receipt[]</w:t>
            </w:r>
          </w:p>
        </w:tc>
        <w:tc>
          <w:tcPr>
            <w:tcW w:w="2147" w:type="dxa"/>
            <w:vAlign w:val="center"/>
          </w:tcPr>
          <w:p w14:paraId="1CCA0FA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EC6C7B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AE7A53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0C7069CD" w14:textId="77777777" w:rsidTr="000B4798">
        <w:tc>
          <w:tcPr>
            <w:tcW w:w="2888" w:type="dxa"/>
            <w:tcBorders>
              <w:top w:val="nil"/>
              <w:bottom w:val="nil"/>
            </w:tcBorders>
            <w:vAlign w:val="center"/>
          </w:tcPr>
          <w:p w14:paraId="3B34D2D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7489D32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667676D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9B98000" w14:textId="7150699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de operațiune:</w:t>
            </w:r>
            <w:r w:rsidRPr="00EE0D5E">
              <w:rPr>
                <w:rFonts w:ascii="Times New Roman" w:hAnsi="Times New Roman" w:cs="Times New Roman"/>
                <w:color w:val="000000"/>
                <w:sz w:val="18"/>
                <w:szCs w:val="18"/>
                <w:lang w:val="ro-RO"/>
              </w:rPr>
              <w:br/>
              <w:t xml:space="preserve">1. </w:t>
            </w:r>
            <w:r w:rsidR="0098131E" w:rsidRPr="00EE0D5E">
              <w:rPr>
                <w:rFonts w:ascii="Times New Roman" w:hAnsi="Times New Roman" w:cs="Times New Roman"/>
                <w:color w:val="000000"/>
                <w:sz w:val="18"/>
                <w:szCs w:val="18"/>
                <w:lang w:val="ro-RO"/>
              </w:rPr>
              <w:t>Introducerea</w:t>
            </w:r>
            <w:r w:rsidRPr="00EE0D5E">
              <w:rPr>
                <w:rFonts w:ascii="Times New Roman" w:hAnsi="Times New Roman" w:cs="Times New Roman"/>
                <w:color w:val="000000"/>
                <w:sz w:val="18"/>
                <w:szCs w:val="18"/>
                <w:lang w:val="ro-RO"/>
              </w:rPr>
              <w:t xml:space="preserve"> de serviciul a numerarului</w:t>
            </w:r>
            <w:r w:rsidRPr="00EE0D5E">
              <w:rPr>
                <w:rFonts w:ascii="Times New Roman" w:hAnsi="Times New Roman" w:cs="Times New Roman"/>
                <w:color w:val="000000"/>
                <w:sz w:val="18"/>
                <w:szCs w:val="18"/>
                <w:lang w:val="ro-RO"/>
              </w:rPr>
              <w:br/>
              <w:t>2. Extragerea de serviciu a numerarului</w:t>
            </w:r>
          </w:p>
        </w:tc>
      </w:tr>
      <w:tr w:rsidR="008D0C66" w:rsidRPr="003841CA" w14:paraId="4790B01F" w14:textId="77777777" w:rsidTr="000B4798">
        <w:tc>
          <w:tcPr>
            <w:tcW w:w="2888" w:type="dxa"/>
            <w:tcBorders>
              <w:top w:val="nil"/>
              <w:bottom w:val="nil"/>
            </w:tcBorders>
            <w:vAlign w:val="center"/>
          </w:tcPr>
          <w:p w14:paraId="4F97A33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name</w:t>
            </w:r>
          </w:p>
        </w:tc>
        <w:tc>
          <w:tcPr>
            <w:tcW w:w="2147" w:type="dxa"/>
            <w:vAlign w:val="center"/>
          </w:tcPr>
          <w:p w14:paraId="075DEC6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3942AFF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E6659D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 valutei(MDL/EUR/USD/...)</w:t>
            </w:r>
          </w:p>
        </w:tc>
      </w:tr>
      <w:tr w:rsidR="008D0C66" w:rsidRPr="003841CA" w14:paraId="42604754" w14:textId="77777777" w:rsidTr="000B4798">
        <w:tc>
          <w:tcPr>
            <w:tcW w:w="2888" w:type="dxa"/>
            <w:tcBorders>
              <w:top w:val="nil"/>
              <w:bottom w:val="nil"/>
            </w:tcBorders>
            <w:vAlign w:val="center"/>
          </w:tcPr>
          <w:p w14:paraId="14C15F2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596BC5A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68ADF9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8AFFBEB" w14:textId="77777777" w:rsidR="008D0C66" w:rsidRPr="00EE0D5E" w:rsidRDefault="008D0C66" w:rsidP="008D0C66">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Suma introdusă/extrasă</w:t>
            </w:r>
          </w:p>
        </w:tc>
      </w:tr>
      <w:tr w:rsidR="008D0C66" w:rsidRPr="003841CA" w14:paraId="3BB85B69" w14:textId="77777777" w:rsidTr="000B4798">
        <w:tc>
          <w:tcPr>
            <w:tcW w:w="2888" w:type="dxa"/>
            <w:tcBorders>
              <w:top w:val="nil"/>
            </w:tcBorders>
            <w:vAlign w:val="center"/>
          </w:tcPr>
          <w:p w14:paraId="029D3D0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653A20E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20C6FE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E590FDC" w14:textId="77777777" w:rsidR="008D0C66"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p w14:paraId="3BB1B92F" w14:textId="77777777" w:rsidR="000B4798" w:rsidRDefault="000B4798" w:rsidP="008D0C66">
            <w:pPr>
              <w:rPr>
                <w:rFonts w:ascii="Times New Roman" w:hAnsi="Times New Roman" w:cs="Times New Roman"/>
                <w:color w:val="000000"/>
                <w:sz w:val="18"/>
                <w:szCs w:val="18"/>
                <w:lang w:val="ro-RO"/>
              </w:rPr>
            </w:pPr>
          </w:p>
          <w:p w14:paraId="491A2800" w14:textId="77777777" w:rsidR="000B4798" w:rsidRDefault="000B4798" w:rsidP="008D0C66">
            <w:pPr>
              <w:rPr>
                <w:rFonts w:ascii="Times New Roman" w:hAnsi="Times New Roman" w:cs="Times New Roman"/>
                <w:color w:val="000000"/>
                <w:sz w:val="18"/>
                <w:szCs w:val="18"/>
                <w:lang w:val="ro-RO"/>
              </w:rPr>
            </w:pPr>
          </w:p>
          <w:p w14:paraId="322E77D8" w14:textId="0ACBD795" w:rsidR="000B4798" w:rsidRPr="00EE0D5E" w:rsidRDefault="000B4798" w:rsidP="008D0C66">
            <w:pPr>
              <w:rPr>
                <w:rFonts w:ascii="Times New Roman" w:hAnsi="Times New Roman" w:cs="Times New Roman"/>
                <w:sz w:val="18"/>
                <w:szCs w:val="18"/>
                <w:lang w:val="ro-RO"/>
              </w:rPr>
            </w:pPr>
          </w:p>
        </w:tc>
      </w:tr>
      <w:tr w:rsidR="008D0C66" w:rsidRPr="003841CA" w14:paraId="79C762B9" w14:textId="77777777" w:rsidTr="000B4798">
        <w:tc>
          <w:tcPr>
            <w:tcW w:w="2888" w:type="dxa"/>
            <w:tcBorders>
              <w:bottom w:val="single" w:sz="4" w:space="0" w:color="auto"/>
            </w:tcBorders>
            <w:shd w:val="clear" w:color="auto" w:fill="BFBFBF" w:themeFill="background1" w:themeFillShade="BF"/>
          </w:tcPr>
          <w:p w14:paraId="7B533FE4"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lastRenderedPageBreak/>
              <w:t>Tree view</w:t>
            </w:r>
          </w:p>
        </w:tc>
        <w:tc>
          <w:tcPr>
            <w:tcW w:w="2147" w:type="dxa"/>
            <w:shd w:val="clear" w:color="auto" w:fill="BFBFBF" w:themeFill="background1" w:themeFillShade="BF"/>
          </w:tcPr>
          <w:p w14:paraId="43C70ABC"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BFBFBF" w:themeFill="background1" w:themeFillShade="BF"/>
          </w:tcPr>
          <w:p w14:paraId="45F3A058"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BFBFBF" w:themeFill="background1" w:themeFillShade="BF"/>
          </w:tcPr>
          <w:p w14:paraId="2E5B25D7"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643ACF09" w14:textId="77777777" w:rsidTr="000B4798">
        <w:tc>
          <w:tcPr>
            <w:tcW w:w="28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1234731"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addFiscalReceipt[]</w:t>
            </w:r>
          </w:p>
        </w:tc>
        <w:tc>
          <w:tcPr>
            <w:tcW w:w="2147" w:type="dxa"/>
            <w:tcBorders>
              <w:left w:val="single" w:sz="4" w:space="0" w:color="auto"/>
            </w:tcBorders>
            <w:shd w:val="clear" w:color="auto" w:fill="D9D9D9" w:themeFill="background1" w:themeFillShade="D9"/>
            <w:vAlign w:val="center"/>
          </w:tcPr>
          <w:p w14:paraId="716F29E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50A7233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shd w:val="clear" w:color="auto" w:fill="D9D9D9" w:themeFill="background1" w:themeFillShade="D9"/>
            <w:vAlign w:val="center"/>
          </w:tcPr>
          <w:p w14:paraId="36FEB38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5C58A288" w14:textId="77777777" w:rsidTr="000B4798">
        <w:tc>
          <w:tcPr>
            <w:tcW w:w="2888" w:type="dxa"/>
            <w:tcBorders>
              <w:top w:val="nil"/>
              <w:left w:val="single" w:sz="4" w:space="0" w:color="auto"/>
              <w:bottom w:val="nil"/>
              <w:right w:val="single" w:sz="4" w:space="0" w:color="auto"/>
            </w:tcBorders>
            <w:vAlign w:val="center"/>
          </w:tcPr>
          <w:p w14:paraId="3F25698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tcBorders>
              <w:left w:val="single" w:sz="4" w:space="0" w:color="auto"/>
            </w:tcBorders>
            <w:vAlign w:val="center"/>
          </w:tcPr>
          <w:p w14:paraId="194F4BE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121F6BD5" w14:textId="35B40FBC" w:rsidR="008D0C66" w:rsidRPr="00EE0D5E" w:rsidRDefault="00F2147B"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A788379" w14:textId="720ADCC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casă/documentului fiscal</w:t>
            </w:r>
          </w:p>
        </w:tc>
      </w:tr>
      <w:tr w:rsidR="008D0C66" w:rsidRPr="003841CA" w14:paraId="5DB48E37" w14:textId="77777777" w:rsidTr="000B4798">
        <w:tc>
          <w:tcPr>
            <w:tcW w:w="2888" w:type="dxa"/>
            <w:tcBorders>
              <w:top w:val="nil"/>
              <w:left w:val="single" w:sz="4" w:space="0" w:color="auto"/>
              <w:bottom w:val="nil"/>
              <w:right w:val="single" w:sz="4" w:space="0" w:color="auto"/>
            </w:tcBorders>
            <w:vAlign w:val="center"/>
          </w:tcPr>
          <w:p w14:paraId="4F60129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tcBorders>
              <w:left w:val="single" w:sz="4" w:space="0" w:color="auto"/>
            </w:tcBorders>
            <w:vAlign w:val="center"/>
          </w:tcPr>
          <w:p w14:paraId="33B7481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1955442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724E6B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casă/documentului fiscal ex.(0001-9999)</w:t>
            </w:r>
          </w:p>
        </w:tc>
      </w:tr>
      <w:tr w:rsidR="008D0C66" w:rsidRPr="003841CA" w14:paraId="521AFBBB" w14:textId="77777777" w:rsidTr="000B4798">
        <w:tc>
          <w:tcPr>
            <w:tcW w:w="2888" w:type="dxa"/>
            <w:tcBorders>
              <w:top w:val="nil"/>
              <w:left w:val="single" w:sz="4" w:space="0" w:color="auto"/>
              <w:bottom w:val="nil"/>
              <w:right w:val="single" w:sz="4" w:space="0" w:color="auto"/>
            </w:tcBorders>
            <w:vAlign w:val="center"/>
          </w:tcPr>
          <w:p w14:paraId="72C0BE9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675D05F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76BBB86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A9E9DDE" w14:textId="512F0EF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w:t>
            </w:r>
          </w:p>
        </w:tc>
      </w:tr>
      <w:tr w:rsidR="008D0C66" w:rsidRPr="003841CA" w14:paraId="2A731842" w14:textId="77777777" w:rsidTr="000B4798">
        <w:tc>
          <w:tcPr>
            <w:tcW w:w="2888" w:type="dxa"/>
            <w:tcBorders>
              <w:top w:val="nil"/>
              <w:left w:val="single" w:sz="4" w:space="0" w:color="auto"/>
              <w:bottom w:val="nil"/>
              <w:right w:val="single" w:sz="4" w:space="0" w:color="auto"/>
            </w:tcBorders>
            <w:vAlign w:val="center"/>
          </w:tcPr>
          <w:p w14:paraId="7038039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tcBorders>
              <w:left w:val="single" w:sz="4" w:space="0" w:color="auto"/>
            </w:tcBorders>
            <w:vAlign w:val="center"/>
          </w:tcPr>
          <w:p w14:paraId="2FEF46D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97EB2B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C9A672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4E832CF5" w14:textId="77777777" w:rsidTr="000B4798">
        <w:tc>
          <w:tcPr>
            <w:tcW w:w="2888" w:type="dxa"/>
            <w:tcBorders>
              <w:top w:val="nil"/>
              <w:left w:val="single" w:sz="4" w:space="0" w:color="auto"/>
              <w:bottom w:val="nil"/>
              <w:right w:val="single" w:sz="4" w:space="0" w:color="auto"/>
            </w:tcBorders>
            <w:vAlign w:val="center"/>
          </w:tcPr>
          <w:p w14:paraId="1C76697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5B859F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C5F1B0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79C1F3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B66C57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30B163E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2053803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E6BC21C" w14:textId="5F536D0F"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p w14:paraId="4702821D" w14:textId="73994C24"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p>
          <w:p w14:paraId="4646797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Sistemele informatice cu dispozitive electronice destinate pentru înregistrarea operațiunilor de casă, fără imprimante fiscale;</w:t>
            </w:r>
          </w:p>
          <w:p w14:paraId="18AF79E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 Sistemele informatice fără dispozitive electronice destinate pentru înregistrarea operațiunilor de casă, fără imprimante fiscale;</w:t>
            </w:r>
          </w:p>
          <w:p w14:paraId="1EE4E71E" w14:textId="0F1ACE8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00A7036C" w14:textId="77777777" w:rsidTr="000B4798">
        <w:tc>
          <w:tcPr>
            <w:tcW w:w="2888" w:type="dxa"/>
            <w:tcBorders>
              <w:top w:val="nil"/>
              <w:left w:val="single" w:sz="4" w:space="0" w:color="auto"/>
              <w:bottom w:val="nil"/>
              <w:right w:val="single" w:sz="4" w:space="0" w:color="auto"/>
            </w:tcBorders>
            <w:vAlign w:val="center"/>
          </w:tcPr>
          <w:p w14:paraId="1960A2A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tcBorders>
              <w:left w:val="single" w:sz="4" w:space="0" w:color="auto"/>
            </w:tcBorders>
            <w:vAlign w:val="center"/>
          </w:tcPr>
          <w:p w14:paraId="2B4C868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31D0F8A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8DFE6D3" w14:textId="18DBF06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0F3EB6A5" w14:textId="77777777" w:rsidTr="000B4798">
        <w:tc>
          <w:tcPr>
            <w:tcW w:w="2888" w:type="dxa"/>
            <w:tcBorders>
              <w:top w:val="nil"/>
              <w:left w:val="single" w:sz="4" w:space="0" w:color="auto"/>
              <w:bottom w:val="nil"/>
              <w:right w:val="single" w:sz="4" w:space="0" w:color="auto"/>
            </w:tcBorders>
            <w:vAlign w:val="center"/>
          </w:tcPr>
          <w:p w14:paraId="223B06C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4D7EB64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1123FF4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D040BA0" w14:textId="75080C5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3F9C46EE" w14:textId="77777777" w:rsidTr="000B4798">
        <w:tc>
          <w:tcPr>
            <w:tcW w:w="2888" w:type="dxa"/>
            <w:tcBorders>
              <w:top w:val="nil"/>
              <w:left w:val="single" w:sz="4" w:space="0" w:color="auto"/>
              <w:bottom w:val="nil"/>
              <w:right w:val="single" w:sz="4" w:space="0" w:color="auto"/>
            </w:tcBorders>
            <w:vAlign w:val="center"/>
          </w:tcPr>
          <w:p w14:paraId="73F1904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1539312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4E1EE5D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264C9BE" w14:textId="02E34C9E"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IDNP persoa</w:t>
            </w:r>
            <w:r w:rsidR="001B740D">
              <w:rPr>
                <w:rFonts w:ascii="Times New Roman" w:hAnsi="Times New Roman" w:cs="Times New Roman"/>
                <w:color w:val="000000"/>
                <w:sz w:val="18"/>
                <w:szCs w:val="18"/>
                <w:lang w:val="ro-RO"/>
              </w:rPr>
              <w:t>nei fizice ce desfășoară activit</w:t>
            </w:r>
            <w:r w:rsidRPr="00EE0D5E">
              <w:rPr>
                <w:rFonts w:ascii="Times New Roman" w:hAnsi="Times New Roman" w:cs="Times New Roman"/>
                <w:color w:val="000000"/>
                <w:sz w:val="18"/>
                <w:szCs w:val="18"/>
                <w:lang w:val="ro-RO"/>
              </w:rPr>
              <w:t>ă</w:t>
            </w:r>
            <w:r w:rsidR="001B740D">
              <w:rPr>
                <w:rFonts w:ascii="Times New Roman" w:hAnsi="Times New Roman" w:cs="Times New Roman"/>
                <w:color w:val="000000"/>
                <w:sz w:val="18"/>
                <w:szCs w:val="18"/>
                <w:lang w:val="ro-RO"/>
              </w:rPr>
              <w:t>ți</w:t>
            </w:r>
            <w:r w:rsidRPr="00EE0D5E">
              <w:rPr>
                <w:rFonts w:ascii="Times New Roman" w:hAnsi="Times New Roman" w:cs="Times New Roman"/>
                <w:color w:val="000000"/>
                <w:sz w:val="18"/>
                <w:szCs w:val="18"/>
                <w:lang w:val="ro-RO"/>
              </w:rPr>
              <w:t xml:space="preserve"> independente</w:t>
            </w:r>
          </w:p>
        </w:tc>
      </w:tr>
      <w:tr w:rsidR="008D0C66" w:rsidRPr="003841CA" w14:paraId="7C8E87BE" w14:textId="77777777" w:rsidTr="000B4798">
        <w:tc>
          <w:tcPr>
            <w:tcW w:w="2888" w:type="dxa"/>
            <w:tcBorders>
              <w:top w:val="nil"/>
              <w:left w:val="single" w:sz="4" w:space="0" w:color="auto"/>
              <w:bottom w:val="nil"/>
              <w:right w:val="single" w:sz="4" w:space="0" w:color="auto"/>
            </w:tcBorders>
            <w:vAlign w:val="center"/>
          </w:tcPr>
          <w:p w14:paraId="6959E82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392D371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16A7CD1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E73D3BB" w14:textId="109DA011"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 c</w:t>
            </w:r>
            <w:r w:rsidR="000228EC">
              <w:rPr>
                <w:rFonts w:ascii="Times New Roman" w:hAnsi="Times New Roman" w:cs="Times New Roman"/>
                <w:color w:val="000000"/>
                <w:sz w:val="18"/>
                <w:szCs w:val="18"/>
                <w:lang w:val="ro-RO"/>
              </w:rPr>
              <w:t>ontribuabilului</w:t>
            </w:r>
            <w:r w:rsidRPr="00EE0D5E">
              <w:rPr>
                <w:rFonts w:ascii="Times New Roman" w:hAnsi="Times New Roman" w:cs="Times New Roman"/>
                <w:color w:val="000000"/>
                <w:sz w:val="18"/>
                <w:szCs w:val="18"/>
                <w:lang w:val="ro-RO"/>
              </w:rPr>
              <w:t xml:space="preserve"> sau numele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prenumele persoanei fizice ce desfășoară activități independente</w:t>
            </w:r>
          </w:p>
        </w:tc>
      </w:tr>
      <w:tr w:rsidR="008D0C66" w:rsidRPr="003841CA" w14:paraId="6CCC5097" w14:textId="77777777" w:rsidTr="000B4798">
        <w:tc>
          <w:tcPr>
            <w:tcW w:w="2888" w:type="dxa"/>
            <w:tcBorders>
              <w:top w:val="nil"/>
              <w:left w:val="single" w:sz="4" w:space="0" w:color="auto"/>
              <w:bottom w:val="nil"/>
              <w:right w:val="single" w:sz="4" w:space="0" w:color="auto"/>
            </w:tcBorders>
            <w:vAlign w:val="center"/>
          </w:tcPr>
          <w:p w14:paraId="02FA89E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6089ECF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26557FF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91B710A" w14:textId="68928108"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sau adresa subdiviziunii Serviciului Fiscal de Stat la care a fost înregistrat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persoana fizică ce desfășoară activități independente</w:t>
            </w:r>
          </w:p>
        </w:tc>
      </w:tr>
      <w:tr w:rsidR="008D0C66" w:rsidRPr="003841CA" w14:paraId="715068A3" w14:textId="77777777" w:rsidTr="000B4798">
        <w:tc>
          <w:tcPr>
            <w:tcW w:w="2888" w:type="dxa"/>
            <w:tcBorders>
              <w:top w:val="nil"/>
              <w:left w:val="single" w:sz="4" w:space="0" w:color="auto"/>
              <w:bottom w:val="nil"/>
              <w:right w:val="single" w:sz="4" w:space="0" w:color="auto"/>
            </w:tcBorders>
            <w:vAlign w:val="center"/>
          </w:tcPr>
          <w:p w14:paraId="753CA76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tcBorders>
              <w:left w:val="single" w:sz="4" w:space="0" w:color="auto"/>
            </w:tcBorders>
            <w:vAlign w:val="center"/>
          </w:tcPr>
          <w:p w14:paraId="32EE8EF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04EF089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128B263" w14:textId="2CDAB51C"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1DD3DFEF" w14:textId="77777777" w:rsidTr="000B4798">
        <w:tc>
          <w:tcPr>
            <w:tcW w:w="2888" w:type="dxa"/>
            <w:tcBorders>
              <w:top w:val="nil"/>
              <w:left w:val="single" w:sz="4" w:space="0" w:color="auto"/>
              <w:bottom w:val="nil"/>
              <w:right w:val="single" w:sz="4" w:space="0" w:color="auto"/>
            </w:tcBorders>
            <w:vAlign w:val="center"/>
          </w:tcPr>
          <w:p w14:paraId="34CB2BE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client[]</w:t>
            </w:r>
          </w:p>
        </w:tc>
        <w:tc>
          <w:tcPr>
            <w:tcW w:w="2147" w:type="dxa"/>
            <w:tcBorders>
              <w:left w:val="single" w:sz="4" w:space="0" w:color="auto"/>
            </w:tcBorders>
            <w:vAlign w:val="center"/>
          </w:tcPr>
          <w:p w14:paraId="71600BF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CB7F4C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0836151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809E1B9" w14:textId="77777777" w:rsidTr="000B4798">
        <w:tc>
          <w:tcPr>
            <w:tcW w:w="2888" w:type="dxa"/>
            <w:tcBorders>
              <w:top w:val="nil"/>
              <w:left w:val="single" w:sz="4" w:space="0" w:color="auto"/>
              <w:bottom w:val="nil"/>
              <w:right w:val="single" w:sz="4" w:space="0" w:color="auto"/>
            </w:tcBorders>
            <w:vAlign w:val="center"/>
          </w:tcPr>
          <w:p w14:paraId="64429FB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6AF67C7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0D1279B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18D32A49" w14:textId="59FC2F84"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Codul fiscal al </w:t>
            </w:r>
            <w:r w:rsidR="000228EC">
              <w:rPr>
                <w:rFonts w:ascii="Times New Roman" w:hAnsi="Times New Roman" w:cs="Times New Roman"/>
                <w:sz w:val="18"/>
                <w:szCs w:val="18"/>
                <w:lang w:val="ro-RO"/>
              </w:rPr>
              <w:t>contribuabilului</w:t>
            </w:r>
            <w:r w:rsidRPr="00EE0D5E">
              <w:rPr>
                <w:rFonts w:ascii="Times New Roman" w:hAnsi="Times New Roman" w:cs="Times New Roman"/>
                <w:sz w:val="18"/>
                <w:szCs w:val="18"/>
                <w:lang w:val="ro-RO"/>
              </w:rPr>
              <w:t xml:space="preserve"> sau IDNP persoanei fizice(plătitorului)</w:t>
            </w:r>
          </w:p>
        </w:tc>
      </w:tr>
      <w:tr w:rsidR="008D0C66" w:rsidRPr="003841CA" w14:paraId="3A46909D" w14:textId="77777777" w:rsidTr="000B4798">
        <w:tc>
          <w:tcPr>
            <w:tcW w:w="2888" w:type="dxa"/>
            <w:tcBorders>
              <w:top w:val="nil"/>
              <w:left w:val="single" w:sz="4" w:space="0" w:color="auto"/>
              <w:bottom w:val="nil"/>
              <w:right w:val="single" w:sz="4" w:space="0" w:color="auto"/>
            </w:tcBorders>
            <w:vAlign w:val="center"/>
          </w:tcPr>
          <w:p w14:paraId="2E2560A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6AFAD16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333FF5E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37C922BD" w14:textId="030326E6"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Denumirea </w:t>
            </w:r>
            <w:r w:rsidR="000228EC">
              <w:rPr>
                <w:rFonts w:ascii="Times New Roman" w:hAnsi="Times New Roman" w:cs="Times New Roman"/>
                <w:sz w:val="18"/>
                <w:szCs w:val="18"/>
                <w:lang w:val="ro-RO"/>
              </w:rPr>
              <w:t>contribuabilului</w:t>
            </w:r>
            <w:r w:rsidRPr="00EE0D5E">
              <w:rPr>
                <w:rFonts w:ascii="Times New Roman" w:hAnsi="Times New Roman" w:cs="Times New Roman"/>
                <w:sz w:val="18"/>
                <w:szCs w:val="18"/>
                <w:lang w:val="ro-RO"/>
              </w:rPr>
              <w:t xml:space="preserve"> sau numele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prenumele persoanei fizice(plătitorului)</w:t>
            </w:r>
          </w:p>
        </w:tc>
      </w:tr>
      <w:tr w:rsidR="008D0C66" w:rsidRPr="003841CA" w14:paraId="3459C1E0" w14:textId="77777777" w:rsidTr="000B4798">
        <w:tc>
          <w:tcPr>
            <w:tcW w:w="2888" w:type="dxa"/>
            <w:tcBorders>
              <w:top w:val="nil"/>
              <w:left w:val="single" w:sz="4" w:space="0" w:color="auto"/>
              <w:bottom w:val="nil"/>
              <w:right w:val="single" w:sz="4" w:space="0" w:color="auto"/>
            </w:tcBorders>
            <w:vAlign w:val="center"/>
          </w:tcPr>
          <w:p w14:paraId="4026BCB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cs="Arial"/>
                <w:sz w:val="20"/>
                <w:szCs w:val="20"/>
                <w:lang w:val="ro-RO"/>
              </w:rPr>
              <w:br/>
              <w:t>│</w:t>
            </w:r>
          </w:p>
        </w:tc>
        <w:tc>
          <w:tcPr>
            <w:tcW w:w="2147" w:type="dxa"/>
            <w:tcBorders>
              <w:left w:val="single" w:sz="4" w:space="0" w:color="auto"/>
            </w:tcBorders>
            <w:vAlign w:val="center"/>
          </w:tcPr>
          <w:p w14:paraId="29227E9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2B60277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22D73004" w14:textId="12711972" w:rsidR="008D0C66" w:rsidRPr="00EE0D5E" w:rsidRDefault="008D0C66" w:rsidP="000228EC">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 xml:space="preserve">Adresa </w:t>
            </w:r>
            <w:r w:rsidR="000228EC">
              <w:rPr>
                <w:rFonts w:ascii="Times New Roman" w:hAnsi="Times New Roman" w:cs="Times New Roman"/>
                <w:sz w:val="18"/>
                <w:szCs w:val="18"/>
                <w:lang w:val="ro-RO"/>
              </w:rPr>
              <w:t>contribuabilului</w:t>
            </w:r>
            <w:r w:rsidRPr="00EE0D5E">
              <w:rPr>
                <w:rFonts w:ascii="Times New Roman" w:hAnsi="Times New Roman" w:cs="Times New Roman"/>
                <w:sz w:val="18"/>
                <w:szCs w:val="18"/>
                <w:lang w:val="ro-RO"/>
              </w:rPr>
              <w:t xml:space="preserve"> sau persoanei fizice (plătitorului)</w:t>
            </w:r>
          </w:p>
        </w:tc>
      </w:tr>
      <w:tr w:rsidR="008D0C66" w:rsidRPr="003841CA" w14:paraId="2B964F0F" w14:textId="77777777" w:rsidTr="000B4798">
        <w:tc>
          <w:tcPr>
            <w:tcW w:w="2888" w:type="dxa"/>
            <w:tcBorders>
              <w:top w:val="nil"/>
              <w:left w:val="single" w:sz="4" w:space="0" w:color="auto"/>
              <w:bottom w:val="nil"/>
              <w:right w:val="single" w:sz="4" w:space="0" w:color="auto"/>
            </w:tcBorders>
            <w:vAlign w:val="center"/>
          </w:tcPr>
          <w:p w14:paraId="726F7F9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activity[]</w:t>
            </w:r>
          </w:p>
        </w:tc>
        <w:tc>
          <w:tcPr>
            <w:tcW w:w="2147" w:type="dxa"/>
            <w:tcBorders>
              <w:left w:val="single" w:sz="4" w:space="0" w:color="auto"/>
            </w:tcBorders>
            <w:vAlign w:val="center"/>
          </w:tcPr>
          <w:p w14:paraId="3A7EE68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15E89B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2D5B53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96451C8" w14:textId="77777777" w:rsidTr="000B4798">
        <w:tc>
          <w:tcPr>
            <w:tcW w:w="2888" w:type="dxa"/>
            <w:tcBorders>
              <w:top w:val="nil"/>
              <w:left w:val="single" w:sz="4" w:space="0" w:color="auto"/>
              <w:bottom w:val="nil"/>
              <w:right w:val="single" w:sz="4" w:space="0" w:color="auto"/>
            </w:tcBorders>
            <w:vAlign w:val="center"/>
          </w:tcPr>
          <w:p w14:paraId="4063B5E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total</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4C458B3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2FAE7A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E965C6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Costul total al tuturor mărfurilor procurate/serviciilor prestate</w:t>
            </w:r>
          </w:p>
        </w:tc>
      </w:tr>
      <w:tr w:rsidR="008D0C66" w:rsidRPr="003841CA" w14:paraId="771B32A8" w14:textId="77777777" w:rsidTr="000B4798">
        <w:tc>
          <w:tcPr>
            <w:tcW w:w="2888" w:type="dxa"/>
            <w:tcBorders>
              <w:top w:val="nil"/>
              <w:left w:val="single" w:sz="4" w:space="0" w:color="auto"/>
              <w:bottom w:val="nil"/>
              <w:right w:val="single" w:sz="4" w:space="0" w:color="auto"/>
            </w:tcBorders>
            <w:vAlign w:val="center"/>
          </w:tcPr>
          <w:p w14:paraId="58A2487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w:t>
            </w:r>
            <w:r w:rsidRPr="003841CA">
              <w:rPr>
                <w:rFonts w:ascii="Lucida Console" w:hAnsi="Lucida Console"/>
                <w:sz w:val="20"/>
                <w:szCs w:val="20"/>
                <w:lang w:val="ro-RO"/>
              </w:rPr>
              <w:t>change</w:t>
            </w:r>
          </w:p>
        </w:tc>
        <w:tc>
          <w:tcPr>
            <w:tcW w:w="2147" w:type="dxa"/>
            <w:tcBorders>
              <w:left w:val="single" w:sz="4" w:space="0" w:color="auto"/>
            </w:tcBorders>
            <w:vAlign w:val="center"/>
          </w:tcPr>
          <w:p w14:paraId="64C3AD4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41DBCD7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2866496A"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eliberată plătitorului (Restului)</w:t>
            </w:r>
          </w:p>
        </w:tc>
      </w:tr>
      <w:tr w:rsidR="008D0C66" w:rsidRPr="003841CA" w14:paraId="41603738" w14:textId="77777777" w:rsidTr="000B4798">
        <w:tc>
          <w:tcPr>
            <w:tcW w:w="2888" w:type="dxa"/>
            <w:tcBorders>
              <w:top w:val="nil"/>
              <w:left w:val="single" w:sz="4" w:space="0" w:color="auto"/>
              <w:bottom w:val="nil"/>
              <w:right w:val="single" w:sz="4" w:space="0" w:color="auto"/>
            </w:tcBorders>
            <w:vAlign w:val="center"/>
          </w:tcPr>
          <w:p w14:paraId="69735E5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deposit</w:t>
            </w:r>
          </w:p>
        </w:tc>
        <w:tc>
          <w:tcPr>
            <w:tcW w:w="2147" w:type="dxa"/>
            <w:tcBorders>
              <w:left w:val="single" w:sz="4" w:space="0" w:color="auto"/>
            </w:tcBorders>
            <w:vAlign w:val="center"/>
          </w:tcPr>
          <w:p w14:paraId="09F77E5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6B6625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DE766D1" w14:textId="3B5033D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Suma totală înmânată de </w:t>
            </w:r>
            <w:r w:rsidR="0098131E" w:rsidRPr="00EE0D5E">
              <w:rPr>
                <w:rFonts w:ascii="Times New Roman" w:hAnsi="Times New Roman" w:cs="Times New Roman"/>
                <w:sz w:val="18"/>
                <w:szCs w:val="18"/>
                <w:lang w:val="ro-RO"/>
              </w:rPr>
              <w:t>plătitor</w:t>
            </w:r>
          </w:p>
        </w:tc>
      </w:tr>
      <w:tr w:rsidR="008D0C66" w:rsidRPr="003841CA" w14:paraId="77863C61" w14:textId="77777777" w:rsidTr="000B4798">
        <w:tc>
          <w:tcPr>
            <w:tcW w:w="2888" w:type="dxa"/>
            <w:tcBorders>
              <w:top w:val="nil"/>
              <w:left w:val="single" w:sz="4" w:space="0" w:color="auto"/>
              <w:bottom w:val="nil"/>
              <w:right w:val="single" w:sz="4" w:space="0" w:color="auto"/>
            </w:tcBorders>
            <w:vAlign w:val="center"/>
          </w:tcPr>
          <w:p w14:paraId="23332A46" w14:textId="0D7DE315"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payment</w:t>
            </w:r>
            <w:r w:rsidR="00F2147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7CE98B7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698D58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044B95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F3A706C" w14:textId="77777777" w:rsidTr="000B4798">
        <w:tc>
          <w:tcPr>
            <w:tcW w:w="2888" w:type="dxa"/>
            <w:tcBorders>
              <w:top w:val="nil"/>
              <w:left w:val="single" w:sz="4" w:space="0" w:color="auto"/>
              <w:bottom w:val="nil"/>
              <w:right w:val="single" w:sz="4" w:space="0" w:color="auto"/>
            </w:tcBorders>
            <w:vAlign w:val="center"/>
          </w:tcPr>
          <w:p w14:paraId="73C73AE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3D2C0F9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5E5E823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AB790C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67A03E2" w14:textId="77777777" w:rsidTr="000B4798">
        <w:tc>
          <w:tcPr>
            <w:tcW w:w="2888" w:type="dxa"/>
            <w:tcBorders>
              <w:top w:val="nil"/>
              <w:left w:val="single" w:sz="4" w:space="0" w:color="auto"/>
              <w:bottom w:val="nil"/>
              <w:right w:val="single" w:sz="4" w:space="0" w:color="auto"/>
            </w:tcBorders>
            <w:vAlign w:val="center"/>
          </w:tcPr>
          <w:p w14:paraId="1FF7AD5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sz w:val="20"/>
                <w:szCs w:val="20"/>
                <w:lang w:val="ro-RO"/>
              </w:rPr>
              <w:t>type</w:t>
            </w:r>
          </w:p>
          <w:p w14:paraId="7BC093E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p>
          <w:p w14:paraId="25F5F2F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p>
          <w:p w14:paraId="4844F747" w14:textId="704F74A6"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p>
        </w:tc>
        <w:tc>
          <w:tcPr>
            <w:tcW w:w="2147" w:type="dxa"/>
            <w:tcBorders>
              <w:left w:val="single" w:sz="4" w:space="0" w:color="auto"/>
            </w:tcBorders>
            <w:vAlign w:val="center"/>
          </w:tcPr>
          <w:p w14:paraId="18CF374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6088B2D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7422C0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Modul de plată:</w:t>
            </w:r>
          </w:p>
          <w:p w14:paraId="40A0431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NUMERAR</w:t>
            </w:r>
          </w:p>
          <w:p w14:paraId="5F3B947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CARD</w:t>
            </w:r>
          </w:p>
          <w:p w14:paraId="0BBB666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3.1 VAUCHER</w:t>
            </w:r>
          </w:p>
          <w:p w14:paraId="2F54811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3.2 CEC(CERTIFICAT VALORIC)</w:t>
            </w:r>
          </w:p>
          <w:p w14:paraId="57E8487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3.3 TICHET - plata cu un document de o valoare prestabilită(MDL)</w:t>
            </w:r>
          </w:p>
          <w:p w14:paraId="5ABB5108" w14:textId="1B5A584C"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5. TME - plata cu tichet de masă</w:t>
            </w:r>
          </w:p>
          <w:p w14:paraId="5F20897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6. ABONAMENT</w:t>
            </w:r>
          </w:p>
          <w:p w14:paraId="7E470AE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7. ALT TIP</w:t>
            </w:r>
          </w:p>
        </w:tc>
      </w:tr>
      <w:tr w:rsidR="008D0C66" w:rsidRPr="003841CA" w14:paraId="3D28CC4C" w14:textId="77777777" w:rsidTr="000B4798">
        <w:tc>
          <w:tcPr>
            <w:tcW w:w="2888" w:type="dxa"/>
            <w:tcBorders>
              <w:top w:val="nil"/>
              <w:left w:val="single" w:sz="4" w:space="0" w:color="auto"/>
              <w:bottom w:val="nil"/>
              <w:right w:val="single" w:sz="4" w:space="0" w:color="auto"/>
            </w:tcBorders>
            <w:vAlign w:val="center"/>
          </w:tcPr>
          <w:p w14:paraId="11F39EF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deposit</w:t>
            </w:r>
          </w:p>
        </w:tc>
        <w:tc>
          <w:tcPr>
            <w:tcW w:w="2147" w:type="dxa"/>
            <w:tcBorders>
              <w:left w:val="single" w:sz="4" w:space="0" w:color="auto"/>
            </w:tcBorders>
            <w:vAlign w:val="center"/>
          </w:tcPr>
          <w:p w14:paraId="4A2717F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8D03B1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7770C8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totală pe fiecare mod de plată</w:t>
            </w:r>
          </w:p>
        </w:tc>
      </w:tr>
      <w:tr w:rsidR="008D0C66" w:rsidRPr="003841CA" w14:paraId="51A5482A" w14:textId="77777777" w:rsidTr="000B4798">
        <w:tc>
          <w:tcPr>
            <w:tcW w:w="2888" w:type="dxa"/>
            <w:tcBorders>
              <w:top w:val="nil"/>
              <w:left w:val="single" w:sz="4" w:space="0" w:color="auto"/>
              <w:bottom w:val="nil"/>
              <w:right w:val="single" w:sz="4" w:space="0" w:color="auto"/>
            </w:tcBorders>
            <w:vAlign w:val="center"/>
          </w:tcPr>
          <w:p w14:paraId="613241FF" w14:textId="45C458C6"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activit</w:t>
            </w:r>
            <w:r w:rsidR="00F2147B" w:rsidRPr="003841CA">
              <w:rPr>
                <w:rFonts w:ascii="Lucida Console" w:hAnsi="Lucida Console"/>
                <w:b/>
                <w:bCs/>
                <w:sz w:val="20"/>
                <w:szCs w:val="20"/>
                <w:lang w:val="ro-RO"/>
              </w:rPr>
              <w:t>ies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601AAAE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A1C376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785C36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2AA8BEF" w14:textId="77777777" w:rsidTr="000B4798">
        <w:tc>
          <w:tcPr>
            <w:tcW w:w="2888" w:type="dxa"/>
            <w:tcBorders>
              <w:top w:val="nil"/>
              <w:left w:val="single" w:sz="4" w:space="0" w:color="auto"/>
              <w:bottom w:val="nil"/>
              <w:right w:val="single" w:sz="4" w:space="0" w:color="auto"/>
            </w:tcBorders>
            <w:vAlign w:val="center"/>
          </w:tcPr>
          <w:p w14:paraId="4CCE4AA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2111AE0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3E4DE41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D34EE6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F8F72A0" w14:textId="77777777" w:rsidTr="000B4798">
        <w:tc>
          <w:tcPr>
            <w:tcW w:w="2888" w:type="dxa"/>
            <w:tcBorders>
              <w:top w:val="nil"/>
              <w:left w:val="single" w:sz="4" w:space="0" w:color="auto"/>
              <w:bottom w:val="nil"/>
              <w:right w:val="single" w:sz="4" w:space="0" w:color="auto"/>
            </w:tcBorders>
            <w:vAlign w:val="center"/>
          </w:tcPr>
          <w:p w14:paraId="63C7113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sz w:val="20"/>
                <w:szCs w:val="20"/>
                <w:lang w:val="ro-RO"/>
              </w:rPr>
              <w:t>cpv</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tcBorders>
              <w:left w:val="single" w:sz="4" w:space="0" w:color="auto"/>
            </w:tcBorders>
            <w:vAlign w:val="center"/>
          </w:tcPr>
          <w:p w14:paraId="66ED1A9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3122040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0100321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Codul comun internațional privind achizițiile de produse(Common Procurement Vocabulary)</w:t>
            </w:r>
          </w:p>
        </w:tc>
      </w:tr>
      <w:tr w:rsidR="008D0C66" w:rsidRPr="003841CA" w14:paraId="64032885" w14:textId="77777777" w:rsidTr="000B4798">
        <w:tc>
          <w:tcPr>
            <w:tcW w:w="2888" w:type="dxa"/>
            <w:tcBorders>
              <w:top w:val="nil"/>
              <w:left w:val="single" w:sz="4" w:space="0" w:color="auto"/>
              <w:bottom w:val="nil"/>
              <w:right w:val="single" w:sz="4" w:space="0" w:color="auto"/>
            </w:tcBorders>
            <w:vAlign w:val="center"/>
          </w:tcPr>
          <w:p w14:paraId="3D2D5A2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name</w:t>
            </w:r>
          </w:p>
        </w:tc>
        <w:tc>
          <w:tcPr>
            <w:tcW w:w="2147" w:type="dxa"/>
            <w:tcBorders>
              <w:left w:val="single" w:sz="4" w:space="0" w:color="auto"/>
            </w:tcBorders>
            <w:vAlign w:val="center"/>
          </w:tcPr>
          <w:p w14:paraId="0FE7D96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4C8BA1A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3C552B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Denumirea mărfi/serviciu</w:t>
            </w:r>
          </w:p>
        </w:tc>
      </w:tr>
      <w:tr w:rsidR="008D0C66" w:rsidRPr="003841CA" w14:paraId="76F0B3B2" w14:textId="77777777" w:rsidTr="000B4798">
        <w:tc>
          <w:tcPr>
            <w:tcW w:w="2888" w:type="dxa"/>
            <w:tcBorders>
              <w:top w:val="nil"/>
              <w:left w:val="single" w:sz="4" w:space="0" w:color="auto"/>
              <w:bottom w:val="nil"/>
              <w:right w:val="single" w:sz="4" w:space="0" w:color="auto"/>
            </w:tcBorders>
            <w:vAlign w:val="center"/>
          </w:tcPr>
          <w:p w14:paraId="683661B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amount</w:t>
            </w:r>
          </w:p>
        </w:tc>
        <w:tc>
          <w:tcPr>
            <w:tcW w:w="2147" w:type="dxa"/>
            <w:tcBorders>
              <w:left w:val="single" w:sz="4" w:space="0" w:color="auto"/>
            </w:tcBorders>
            <w:vAlign w:val="center"/>
          </w:tcPr>
          <w:p w14:paraId="094E81F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decimal(6,3)</w:t>
            </w:r>
          </w:p>
        </w:tc>
        <w:tc>
          <w:tcPr>
            <w:tcW w:w="1260" w:type="dxa"/>
            <w:vAlign w:val="center"/>
          </w:tcPr>
          <w:p w14:paraId="23DBCEB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2955BD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Cantitatea mărfii/serviciului(dacă cantitatea nu este egală cu o unitate) </w:t>
            </w:r>
          </w:p>
        </w:tc>
      </w:tr>
      <w:tr w:rsidR="008D0C66" w:rsidRPr="003841CA" w14:paraId="0EDC2D51" w14:textId="77777777" w:rsidTr="000B4798">
        <w:tc>
          <w:tcPr>
            <w:tcW w:w="2888" w:type="dxa"/>
            <w:tcBorders>
              <w:top w:val="nil"/>
              <w:left w:val="single" w:sz="4" w:space="0" w:color="auto"/>
              <w:bottom w:val="nil"/>
              <w:right w:val="single" w:sz="4" w:space="0" w:color="auto"/>
            </w:tcBorders>
            <w:vAlign w:val="center"/>
          </w:tcPr>
          <w:p w14:paraId="0B2AB22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price</w:t>
            </w:r>
          </w:p>
        </w:tc>
        <w:tc>
          <w:tcPr>
            <w:tcW w:w="2147" w:type="dxa"/>
            <w:tcBorders>
              <w:left w:val="single" w:sz="4" w:space="0" w:color="auto"/>
            </w:tcBorders>
            <w:vAlign w:val="center"/>
          </w:tcPr>
          <w:p w14:paraId="0001004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417528B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6A6FA4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Prețul mărfii/serviciului</w:t>
            </w:r>
          </w:p>
        </w:tc>
      </w:tr>
      <w:tr w:rsidR="008D0C66" w:rsidRPr="003841CA" w14:paraId="24FAB293" w14:textId="77777777" w:rsidTr="000B4798">
        <w:tc>
          <w:tcPr>
            <w:tcW w:w="2888" w:type="dxa"/>
            <w:tcBorders>
              <w:top w:val="nil"/>
              <w:left w:val="single" w:sz="4" w:space="0" w:color="auto"/>
              <w:bottom w:val="nil"/>
              <w:right w:val="single" w:sz="4" w:space="0" w:color="auto"/>
            </w:tcBorders>
            <w:vAlign w:val="center"/>
          </w:tcPr>
          <w:p w14:paraId="2FC346C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cost</w:t>
            </w:r>
          </w:p>
        </w:tc>
        <w:tc>
          <w:tcPr>
            <w:tcW w:w="2147" w:type="dxa"/>
            <w:tcBorders>
              <w:left w:val="single" w:sz="4" w:space="0" w:color="auto"/>
            </w:tcBorders>
            <w:vAlign w:val="center"/>
          </w:tcPr>
          <w:p w14:paraId="717E3B2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2AFDCE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FBA311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Costul mărfii/serviciului(Cantitatea mărfii/serviciului * Prețul mărfii/serviciului)</w:t>
            </w:r>
          </w:p>
        </w:tc>
      </w:tr>
      <w:tr w:rsidR="008D0C66" w:rsidRPr="003841CA" w14:paraId="0C54AC85" w14:textId="77777777" w:rsidTr="000B4798">
        <w:tc>
          <w:tcPr>
            <w:tcW w:w="2888" w:type="dxa"/>
            <w:tcBorders>
              <w:top w:val="nil"/>
              <w:left w:val="single" w:sz="4" w:space="0" w:color="auto"/>
              <w:bottom w:val="nil"/>
              <w:right w:val="single" w:sz="4" w:space="0" w:color="auto"/>
            </w:tcBorders>
            <w:vAlign w:val="center"/>
          </w:tcPr>
          <w:p w14:paraId="40A17C4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tax[]</w:t>
            </w:r>
          </w:p>
        </w:tc>
        <w:tc>
          <w:tcPr>
            <w:tcW w:w="2147" w:type="dxa"/>
            <w:tcBorders>
              <w:left w:val="single" w:sz="4" w:space="0" w:color="auto"/>
            </w:tcBorders>
            <w:vAlign w:val="center"/>
          </w:tcPr>
          <w:p w14:paraId="0E28B51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AB6EC6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698BB4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C1E62DE" w14:textId="77777777" w:rsidTr="000B4798">
        <w:tc>
          <w:tcPr>
            <w:tcW w:w="2888" w:type="dxa"/>
            <w:tcBorders>
              <w:top w:val="nil"/>
              <w:left w:val="single" w:sz="4" w:space="0" w:color="auto"/>
              <w:bottom w:val="nil"/>
              <w:right w:val="single" w:sz="4" w:space="0" w:color="auto"/>
            </w:tcBorders>
            <w:vAlign w:val="center"/>
          </w:tcPr>
          <w:p w14:paraId="276B201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53BBE26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69E9A2D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31A1ED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Codul cotei de taxă pe valoare adăugată(A/B/C/...) pentru fiecare marfă/serviciul</w:t>
            </w:r>
          </w:p>
        </w:tc>
      </w:tr>
      <w:tr w:rsidR="008D0C66" w:rsidRPr="003841CA" w14:paraId="31B32B89" w14:textId="77777777" w:rsidTr="000B4798">
        <w:tc>
          <w:tcPr>
            <w:tcW w:w="2888" w:type="dxa"/>
            <w:tcBorders>
              <w:top w:val="nil"/>
              <w:left w:val="single" w:sz="4" w:space="0" w:color="auto"/>
              <w:bottom w:val="nil"/>
              <w:right w:val="single" w:sz="4" w:space="0" w:color="auto"/>
            </w:tcBorders>
            <w:vAlign w:val="center"/>
          </w:tcPr>
          <w:p w14:paraId="14C3B80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337825D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235134A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D5E9CD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Procentul cotei de taxă pe valoare adăugată pentru fiecare marfă/serviciul</w:t>
            </w:r>
          </w:p>
        </w:tc>
      </w:tr>
      <w:tr w:rsidR="008D0C66" w:rsidRPr="003841CA" w14:paraId="56D2AE3A" w14:textId="77777777" w:rsidTr="000B4798">
        <w:tc>
          <w:tcPr>
            <w:tcW w:w="2888" w:type="dxa"/>
            <w:tcBorders>
              <w:top w:val="nil"/>
              <w:left w:val="single" w:sz="4" w:space="0" w:color="auto"/>
              <w:bottom w:val="nil"/>
              <w:right w:val="single" w:sz="4" w:space="0" w:color="auto"/>
            </w:tcBorders>
            <w:vAlign w:val="center"/>
          </w:tcPr>
          <w:p w14:paraId="4199FB5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4B4CFB6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3553F0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85F307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Costul taxei de valoare adăugată pentru fiecare marfă/serviciul</w:t>
            </w:r>
          </w:p>
        </w:tc>
      </w:tr>
      <w:tr w:rsidR="008D0C66" w:rsidRPr="003841CA" w14:paraId="7E8DC175" w14:textId="77777777" w:rsidTr="000B4798">
        <w:tc>
          <w:tcPr>
            <w:tcW w:w="2888" w:type="dxa"/>
            <w:tcBorders>
              <w:top w:val="nil"/>
              <w:left w:val="single" w:sz="4" w:space="0" w:color="auto"/>
              <w:bottom w:val="nil"/>
              <w:right w:val="single" w:sz="4" w:space="0" w:color="auto"/>
            </w:tcBorders>
            <w:vAlign w:val="center"/>
          </w:tcPr>
          <w:p w14:paraId="6B72C9F9" w14:textId="2C2E4F3E"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tax</w:t>
            </w:r>
            <w:r w:rsidR="00F2147B" w:rsidRPr="003841CA">
              <w:rPr>
                <w:rFonts w:ascii="Lucida Console" w:hAnsi="Lucida Console"/>
                <w:b/>
                <w:bCs/>
                <w:sz w:val="20"/>
                <w:szCs w:val="20"/>
                <w:lang w:val="ro-RO"/>
              </w:rPr>
              <w:t>es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2DBB4CA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57915A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140D08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F6CF0A2" w14:textId="77777777" w:rsidTr="000B4798">
        <w:tc>
          <w:tcPr>
            <w:tcW w:w="2888" w:type="dxa"/>
            <w:tcBorders>
              <w:top w:val="nil"/>
              <w:left w:val="single" w:sz="4" w:space="0" w:color="auto"/>
              <w:bottom w:val="nil"/>
              <w:right w:val="single" w:sz="4" w:space="0" w:color="auto"/>
            </w:tcBorders>
            <w:vAlign w:val="center"/>
          </w:tcPr>
          <w:p w14:paraId="1F43989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7F41D90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C30E62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AF90CC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42F96F2B" w14:textId="77777777" w:rsidTr="000B4798">
        <w:tc>
          <w:tcPr>
            <w:tcW w:w="2888" w:type="dxa"/>
            <w:tcBorders>
              <w:top w:val="nil"/>
              <w:left w:val="single" w:sz="4" w:space="0" w:color="auto"/>
              <w:bottom w:val="nil"/>
              <w:right w:val="single" w:sz="4" w:space="0" w:color="auto"/>
            </w:tcBorders>
            <w:vAlign w:val="center"/>
          </w:tcPr>
          <w:p w14:paraId="715860B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66838C4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5FAA197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B9F227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Codul cotei de taxă pe valoare adăugată(A/B/C/...)</w:t>
            </w:r>
          </w:p>
        </w:tc>
      </w:tr>
      <w:tr w:rsidR="008D0C66" w:rsidRPr="003841CA" w14:paraId="43852ABB" w14:textId="77777777" w:rsidTr="000B4798">
        <w:tc>
          <w:tcPr>
            <w:tcW w:w="2888" w:type="dxa"/>
            <w:tcBorders>
              <w:top w:val="nil"/>
              <w:left w:val="single" w:sz="4" w:space="0" w:color="auto"/>
              <w:bottom w:val="nil"/>
              <w:right w:val="single" w:sz="4" w:space="0" w:color="auto"/>
            </w:tcBorders>
            <w:vAlign w:val="center"/>
          </w:tcPr>
          <w:p w14:paraId="762A92D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5A505A9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57AFF88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4DED45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Procentul cotei de taxă pe valoare adăugată</w:t>
            </w:r>
          </w:p>
        </w:tc>
      </w:tr>
      <w:tr w:rsidR="008D0C66" w:rsidRPr="003841CA" w14:paraId="3190A387" w14:textId="77777777" w:rsidTr="000B4798">
        <w:tc>
          <w:tcPr>
            <w:tcW w:w="2888" w:type="dxa"/>
            <w:tcBorders>
              <w:top w:val="nil"/>
              <w:left w:val="single" w:sz="4" w:space="0" w:color="auto"/>
              <w:bottom w:val="nil"/>
              <w:right w:val="single" w:sz="4" w:space="0" w:color="auto"/>
            </w:tcBorders>
            <w:vAlign w:val="center"/>
          </w:tcPr>
          <w:p w14:paraId="66C51DF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331AE13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93E26E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0679A2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Costul taxei de valoare adăugată(TOTAL)</w:t>
            </w:r>
          </w:p>
        </w:tc>
      </w:tr>
      <w:tr w:rsidR="008D0C66" w:rsidRPr="003841CA" w14:paraId="21A5A61D" w14:textId="77777777" w:rsidTr="000B4798">
        <w:tc>
          <w:tcPr>
            <w:tcW w:w="2888" w:type="dxa"/>
            <w:tcBorders>
              <w:top w:val="nil"/>
              <w:left w:val="single" w:sz="4" w:space="0" w:color="auto"/>
              <w:bottom w:val="nil"/>
              <w:right w:val="single" w:sz="4" w:space="0" w:color="auto"/>
            </w:tcBorders>
            <w:vAlign w:val="center"/>
          </w:tcPr>
          <w:p w14:paraId="14DE4D15" w14:textId="07A2C23D"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surcharge</w:t>
            </w:r>
            <w:r w:rsidR="00F2147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2F3FECB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268999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1D84A4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5F0C387" w14:textId="77777777" w:rsidTr="000B4798">
        <w:tc>
          <w:tcPr>
            <w:tcW w:w="2888" w:type="dxa"/>
            <w:tcBorders>
              <w:top w:val="nil"/>
              <w:left w:val="single" w:sz="4" w:space="0" w:color="auto"/>
              <w:bottom w:val="nil"/>
              <w:right w:val="single" w:sz="4" w:space="0" w:color="auto"/>
            </w:tcBorders>
            <w:vAlign w:val="center"/>
          </w:tcPr>
          <w:p w14:paraId="6AE25BB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08E613C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7D91F3C9" w14:textId="42D5EE90" w:rsidR="008D0C66" w:rsidRPr="00EE0D5E" w:rsidRDefault="00F2147B"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3426A3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4FDE836" w14:textId="77777777" w:rsidTr="000B4798">
        <w:tc>
          <w:tcPr>
            <w:tcW w:w="2888" w:type="dxa"/>
            <w:tcBorders>
              <w:top w:val="nil"/>
              <w:left w:val="single" w:sz="4" w:space="0" w:color="auto"/>
              <w:bottom w:val="nil"/>
              <w:right w:val="single" w:sz="4" w:space="0" w:color="auto"/>
            </w:tcBorders>
            <w:vAlign w:val="center"/>
          </w:tcPr>
          <w:p w14:paraId="0089D0D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421D5D7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7B9748C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5D0594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Adaos TVA(A/B/C/...)</w:t>
            </w:r>
          </w:p>
        </w:tc>
      </w:tr>
      <w:tr w:rsidR="008D0C66" w:rsidRPr="003841CA" w14:paraId="38CF0968" w14:textId="77777777" w:rsidTr="000B4798">
        <w:tc>
          <w:tcPr>
            <w:tcW w:w="2888" w:type="dxa"/>
            <w:tcBorders>
              <w:top w:val="nil"/>
              <w:left w:val="single" w:sz="4" w:space="0" w:color="auto"/>
              <w:bottom w:val="nil"/>
              <w:right w:val="single" w:sz="4" w:space="0" w:color="auto"/>
            </w:tcBorders>
            <w:vAlign w:val="center"/>
          </w:tcPr>
          <w:p w14:paraId="2BC23D5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55B8887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23578D0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0CB0D6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Adaos %</w:t>
            </w:r>
          </w:p>
        </w:tc>
      </w:tr>
      <w:tr w:rsidR="008D0C66" w:rsidRPr="003841CA" w14:paraId="26AC0EAE" w14:textId="77777777" w:rsidTr="000B4798">
        <w:tc>
          <w:tcPr>
            <w:tcW w:w="2888" w:type="dxa"/>
            <w:tcBorders>
              <w:top w:val="nil"/>
              <w:left w:val="single" w:sz="4" w:space="0" w:color="auto"/>
              <w:bottom w:val="nil"/>
              <w:right w:val="single" w:sz="4" w:space="0" w:color="auto"/>
            </w:tcBorders>
            <w:vAlign w:val="center"/>
          </w:tcPr>
          <w:p w14:paraId="79A8A98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567C9C9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58F890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E895C6F"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adaosului</w:t>
            </w:r>
          </w:p>
        </w:tc>
      </w:tr>
      <w:tr w:rsidR="008D0C66" w:rsidRPr="003841CA" w14:paraId="437FE92B" w14:textId="77777777" w:rsidTr="000B4798">
        <w:tc>
          <w:tcPr>
            <w:tcW w:w="2888" w:type="dxa"/>
            <w:tcBorders>
              <w:top w:val="nil"/>
              <w:left w:val="single" w:sz="4" w:space="0" w:color="auto"/>
              <w:bottom w:val="nil"/>
              <w:right w:val="single" w:sz="4" w:space="0" w:color="auto"/>
            </w:tcBorders>
            <w:vAlign w:val="center"/>
          </w:tcPr>
          <w:p w14:paraId="31BBE288" w14:textId="0A0240EE"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discount</w:t>
            </w:r>
            <w:r w:rsidR="00F2147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0FEE538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507068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39927AD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E69E3B3" w14:textId="77777777" w:rsidTr="000B4798">
        <w:tc>
          <w:tcPr>
            <w:tcW w:w="2888" w:type="dxa"/>
            <w:tcBorders>
              <w:top w:val="nil"/>
              <w:left w:val="single" w:sz="4" w:space="0" w:color="auto"/>
              <w:bottom w:val="nil"/>
              <w:right w:val="single" w:sz="4" w:space="0" w:color="auto"/>
            </w:tcBorders>
            <w:vAlign w:val="center"/>
          </w:tcPr>
          <w:p w14:paraId="1D20E6A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123D217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4E3A47D8" w14:textId="1AC14E64" w:rsidR="008D0C66" w:rsidRPr="00EE0D5E" w:rsidRDefault="00F2147B"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CE3135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0122C04" w14:textId="77777777" w:rsidTr="000B4798">
        <w:tc>
          <w:tcPr>
            <w:tcW w:w="2888" w:type="dxa"/>
            <w:tcBorders>
              <w:top w:val="nil"/>
              <w:left w:val="single" w:sz="4" w:space="0" w:color="auto"/>
              <w:bottom w:val="nil"/>
              <w:right w:val="single" w:sz="4" w:space="0" w:color="auto"/>
            </w:tcBorders>
            <w:vAlign w:val="center"/>
          </w:tcPr>
          <w:p w14:paraId="5F50FD8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code</w:t>
            </w:r>
          </w:p>
        </w:tc>
        <w:tc>
          <w:tcPr>
            <w:tcW w:w="2147" w:type="dxa"/>
            <w:tcBorders>
              <w:left w:val="single" w:sz="4" w:space="0" w:color="auto"/>
            </w:tcBorders>
            <w:vAlign w:val="center"/>
          </w:tcPr>
          <w:p w14:paraId="411A0F8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1FD2D42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621F71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Reducere TVA(A/B/C/...)</w:t>
            </w:r>
          </w:p>
        </w:tc>
      </w:tr>
      <w:tr w:rsidR="008D0C66" w:rsidRPr="003841CA" w14:paraId="141A8C0A" w14:textId="77777777" w:rsidTr="000B4798">
        <w:tc>
          <w:tcPr>
            <w:tcW w:w="2888" w:type="dxa"/>
            <w:tcBorders>
              <w:top w:val="nil"/>
              <w:left w:val="single" w:sz="4" w:space="0" w:color="auto"/>
              <w:bottom w:val="nil"/>
              <w:right w:val="single" w:sz="4" w:space="0" w:color="auto"/>
            </w:tcBorders>
            <w:vAlign w:val="center"/>
          </w:tcPr>
          <w:p w14:paraId="242F618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percent</w:t>
            </w:r>
          </w:p>
        </w:tc>
        <w:tc>
          <w:tcPr>
            <w:tcW w:w="2147" w:type="dxa"/>
            <w:tcBorders>
              <w:left w:val="single" w:sz="4" w:space="0" w:color="auto"/>
            </w:tcBorders>
            <w:vAlign w:val="center"/>
          </w:tcPr>
          <w:p w14:paraId="48BC79B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019631E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A045AC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Reducere %</w:t>
            </w:r>
          </w:p>
        </w:tc>
      </w:tr>
      <w:tr w:rsidR="008D0C66" w:rsidRPr="003841CA" w14:paraId="343CA32B" w14:textId="77777777" w:rsidTr="000B4798">
        <w:tc>
          <w:tcPr>
            <w:tcW w:w="2888" w:type="dxa"/>
            <w:tcBorders>
              <w:top w:val="nil"/>
              <w:left w:val="single" w:sz="4" w:space="0" w:color="auto"/>
              <w:bottom w:val="nil"/>
              <w:right w:val="single" w:sz="4" w:space="0" w:color="auto"/>
            </w:tcBorders>
            <w:vAlign w:val="center"/>
          </w:tcPr>
          <w:p w14:paraId="597B064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rate</w:t>
            </w:r>
          </w:p>
        </w:tc>
        <w:tc>
          <w:tcPr>
            <w:tcW w:w="2147" w:type="dxa"/>
            <w:tcBorders>
              <w:left w:val="single" w:sz="4" w:space="0" w:color="auto"/>
            </w:tcBorders>
            <w:vAlign w:val="center"/>
          </w:tcPr>
          <w:p w14:paraId="5FAC461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F0A46C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8496F38" w14:textId="4583DA42"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w:t>
            </w:r>
            <w:r w:rsidR="0098131E" w:rsidRPr="00EE0D5E">
              <w:rPr>
                <w:rFonts w:ascii="Times New Roman" w:hAnsi="Times New Roman" w:cs="Times New Roman"/>
                <w:color w:val="000000"/>
                <w:sz w:val="18"/>
                <w:szCs w:val="18"/>
                <w:lang w:val="ro-RO"/>
              </w:rPr>
              <w:t>reducerii</w:t>
            </w:r>
          </w:p>
        </w:tc>
      </w:tr>
      <w:tr w:rsidR="008D0C66" w:rsidRPr="003841CA" w14:paraId="377E726F" w14:textId="77777777" w:rsidTr="000B4798">
        <w:trPr>
          <w:trHeight w:val="188"/>
        </w:trPr>
        <w:tc>
          <w:tcPr>
            <w:tcW w:w="2888" w:type="dxa"/>
            <w:tcBorders>
              <w:top w:val="nil"/>
              <w:left w:val="single" w:sz="4" w:space="0" w:color="auto"/>
              <w:bottom w:val="single" w:sz="4" w:space="0" w:color="auto"/>
              <w:right w:val="single" w:sz="4" w:space="0" w:color="auto"/>
            </w:tcBorders>
            <w:vAlign w:val="center"/>
          </w:tcPr>
          <w:p w14:paraId="154C6AC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tcBorders>
              <w:left w:val="single" w:sz="4" w:space="0" w:color="auto"/>
            </w:tcBorders>
            <w:vAlign w:val="center"/>
          </w:tcPr>
          <w:p w14:paraId="2FA9636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057641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C5B4742" w14:textId="77777777" w:rsidR="008D0C66"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p w14:paraId="35956B6E" w14:textId="77777777" w:rsidR="000B4798" w:rsidRDefault="000B4798" w:rsidP="008D0C66">
            <w:pPr>
              <w:rPr>
                <w:rFonts w:ascii="Times New Roman" w:hAnsi="Times New Roman" w:cs="Times New Roman"/>
                <w:color w:val="000000"/>
                <w:sz w:val="18"/>
                <w:szCs w:val="18"/>
                <w:lang w:val="ro-RO"/>
              </w:rPr>
            </w:pPr>
          </w:p>
          <w:p w14:paraId="2651C1BE" w14:textId="77777777" w:rsidR="000B4798" w:rsidRDefault="000B4798" w:rsidP="008D0C66">
            <w:pPr>
              <w:rPr>
                <w:rFonts w:ascii="Times New Roman" w:hAnsi="Times New Roman" w:cs="Times New Roman"/>
                <w:color w:val="000000"/>
                <w:sz w:val="18"/>
                <w:szCs w:val="18"/>
                <w:lang w:val="ro-RO"/>
              </w:rPr>
            </w:pPr>
          </w:p>
          <w:p w14:paraId="43BDD885" w14:textId="77777777" w:rsidR="000B4798" w:rsidRDefault="000B4798" w:rsidP="008D0C66">
            <w:pPr>
              <w:rPr>
                <w:rFonts w:ascii="Times New Roman" w:hAnsi="Times New Roman" w:cs="Times New Roman"/>
                <w:color w:val="000000"/>
                <w:sz w:val="18"/>
                <w:szCs w:val="18"/>
                <w:lang w:val="ro-RO"/>
              </w:rPr>
            </w:pPr>
          </w:p>
          <w:p w14:paraId="03A6F7D6" w14:textId="1CE9786E" w:rsidR="000B4798" w:rsidRPr="00EE0D5E" w:rsidRDefault="000B4798" w:rsidP="008D0C66">
            <w:pPr>
              <w:rPr>
                <w:rFonts w:ascii="Times New Roman" w:hAnsi="Times New Roman" w:cs="Times New Roman"/>
                <w:color w:val="000000"/>
                <w:sz w:val="18"/>
                <w:szCs w:val="18"/>
                <w:lang w:val="ro-RO"/>
              </w:rPr>
            </w:pPr>
          </w:p>
        </w:tc>
      </w:tr>
      <w:tr w:rsidR="008D0C66" w:rsidRPr="003841CA" w14:paraId="2588F172" w14:textId="77777777" w:rsidTr="000B4798">
        <w:tc>
          <w:tcPr>
            <w:tcW w:w="2888" w:type="dxa"/>
            <w:tcBorders>
              <w:bottom w:val="single" w:sz="4" w:space="0" w:color="auto"/>
            </w:tcBorders>
            <w:shd w:val="clear" w:color="auto" w:fill="BFBFBF" w:themeFill="background1" w:themeFillShade="BF"/>
          </w:tcPr>
          <w:p w14:paraId="4BFC74F6"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lastRenderedPageBreak/>
              <w:t>Tree view</w:t>
            </w:r>
          </w:p>
        </w:tc>
        <w:tc>
          <w:tcPr>
            <w:tcW w:w="2147" w:type="dxa"/>
            <w:tcBorders>
              <w:bottom w:val="single" w:sz="4" w:space="0" w:color="auto"/>
            </w:tcBorders>
            <w:shd w:val="clear" w:color="auto" w:fill="BFBFBF" w:themeFill="background1" w:themeFillShade="BF"/>
          </w:tcPr>
          <w:p w14:paraId="2F1FD763"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Type</w:t>
            </w:r>
          </w:p>
        </w:tc>
        <w:tc>
          <w:tcPr>
            <w:tcW w:w="1260" w:type="dxa"/>
            <w:tcBorders>
              <w:bottom w:val="single" w:sz="4" w:space="0" w:color="auto"/>
            </w:tcBorders>
            <w:shd w:val="clear" w:color="auto" w:fill="BFBFBF" w:themeFill="background1" w:themeFillShade="BF"/>
          </w:tcPr>
          <w:p w14:paraId="7396B885"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Required</w:t>
            </w:r>
          </w:p>
        </w:tc>
        <w:tc>
          <w:tcPr>
            <w:tcW w:w="7025" w:type="dxa"/>
            <w:tcBorders>
              <w:bottom w:val="single" w:sz="4" w:space="0" w:color="auto"/>
            </w:tcBorders>
            <w:shd w:val="clear" w:color="auto" w:fill="BFBFBF" w:themeFill="background1" w:themeFillShade="BF"/>
          </w:tcPr>
          <w:p w14:paraId="7831B20F"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Description</w:t>
            </w:r>
          </w:p>
        </w:tc>
      </w:tr>
      <w:tr w:rsidR="008D0C66" w:rsidRPr="003841CA" w14:paraId="4F60EE40" w14:textId="77777777" w:rsidTr="000B4798">
        <w:tc>
          <w:tcPr>
            <w:tcW w:w="2888" w:type="dxa"/>
            <w:tcBorders>
              <w:top w:val="single" w:sz="4" w:space="0" w:color="auto"/>
              <w:left w:val="single" w:sz="4" w:space="0" w:color="auto"/>
              <w:bottom w:val="nil"/>
            </w:tcBorders>
            <w:shd w:val="clear" w:color="auto" w:fill="D9D9D9" w:themeFill="background1" w:themeFillShade="D9"/>
            <w:vAlign w:val="center"/>
          </w:tcPr>
          <w:p w14:paraId="11A36FF8"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addReport[]</w:t>
            </w:r>
          </w:p>
        </w:tc>
        <w:tc>
          <w:tcPr>
            <w:tcW w:w="2147" w:type="dxa"/>
            <w:tcBorders>
              <w:top w:val="single" w:sz="4" w:space="0" w:color="auto"/>
            </w:tcBorders>
            <w:shd w:val="clear" w:color="auto" w:fill="D9D9D9" w:themeFill="background1" w:themeFillShade="D9"/>
            <w:vAlign w:val="center"/>
          </w:tcPr>
          <w:p w14:paraId="460B307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tcBorders>
              <w:top w:val="single" w:sz="4" w:space="0" w:color="auto"/>
            </w:tcBorders>
            <w:shd w:val="clear" w:color="auto" w:fill="D9D9D9" w:themeFill="background1" w:themeFillShade="D9"/>
            <w:vAlign w:val="center"/>
          </w:tcPr>
          <w:p w14:paraId="365042D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top w:val="single" w:sz="4" w:space="0" w:color="auto"/>
              <w:right w:val="single" w:sz="4" w:space="0" w:color="auto"/>
            </w:tcBorders>
            <w:shd w:val="clear" w:color="auto" w:fill="D9D9D9" w:themeFill="background1" w:themeFillShade="D9"/>
            <w:vAlign w:val="center"/>
          </w:tcPr>
          <w:p w14:paraId="40210F9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64749A72" w14:textId="77777777" w:rsidTr="000B4798">
        <w:tc>
          <w:tcPr>
            <w:tcW w:w="2888" w:type="dxa"/>
            <w:tcBorders>
              <w:top w:val="nil"/>
              <w:left w:val="single" w:sz="4" w:space="0" w:color="auto"/>
              <w:bottom w:val="nil"/>
            </w:tcBorders>
            <w:vAlign w:val="center"/>
          </w:tcPr>
          <w:p w14:paraId="54A0DC8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3A38E14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3326A65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CC88A75" w14:textId="7866B0C2" w:rsidR="008D0C66" w:rsidRPr="00EE0D5E" w:rsidRDefault="0098131E"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w:t>
            </w:r>
            <w:r w:rsidR="008D0C66" w:rsidRPr="00EE0D5E">
              <w:rPr>
                <w:rFonts w:ascii="Times New Roman" w:hAnsi="Times New Roman" w:cs="Times New Roman"/>
                <w:color w:val="000000"/>
                <w:sz w:val="18"/>
                <w:szCs w:val="18"/>
                <w:lang w:val="ro-RO"/>
              </w:rPr>
              <w:t xml:space="preserve"> </w:t>
            </w:r>
            <w:r w:rsidR="007C574C" w:rsidRPr="00EE0D5E">
              <w:rPr>
                <w:rFonts w:ascii="Times New Roman" w:hAnsi="Times New Roman" w:cs="Times New Roman"/>
                <w:color w:val="000000"/>
                <w:sz w:val="18"/>
                <w:szCs w:val="18"/>
                <w:lang w:val="ro-RO"/>
              </w:rPr>
              <w:t>unic</w:t>
            </w:r>
            <w:r w:rsidR="008D0C66" w:rsidRPr="00EE0D5E">
              <w:rPr>
                <w:rFonts w:ascii="Times New Roman" w:hAnsi="Times New Roman" w:cs="Times New Roman"/>
                <w:color w:val="000000"/>
                <w:sz w:val="18"/>
                <w:szCs w:val="18"/>
                <w:lang w:val="ro-RO"/>
              </w:rPr>
              <w:t xml:space="preserve"> al raportului</w:t>
            </w:r>
          </w:p>
        </w:tc>
      </w:tr>
      <w:tr w:rsidR="008D0C66" w:rsidRPr="003841CA" w14:paraId="3553E29D" w14:textId="77777777" w:rsidTr="000B4798">
        <w:trPr>
          <w:trHeight w:val="368"/>
        </w:trPr>
        <w:tc>
          <w:tcPr>
            <w:tcW w:w="2888" w:type="dxa"/>
            <w:tcBorders>
              <w:top w:val="nil"/>
              <w:left w:val="single" w:sz="4" w:space="0" w:color="auto"/>
              <w:bottom w:val="nil"/>
            </w:tcBorders>
            <w:vAlign w:val="center"/>
          </w:tcPr>
          <w:p w14:paraId="6855EFA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43D7337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31DDD0E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5A490C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raportului:</w:t>
            </w:r>
            <w:r w:rsidRPr="00EE0D5E">
              <w:rPr>
                <w:rFonts w:ascii="Times New Roman" w:hAnsi="Times New Roman" w:cs="Times New Roman"/>
                <w:color w:val="000000"/>
                <w:sz w:val="18"/>
                <w:szCs w:val="18"/>
                <w:lang w:val="ro-RO"/>
              </w:rPr>
              <w:br/>
              <w:t>1. Raport Z</w:t>
            </w:r>
            <w:r w:rsidRPr="00EE0D5E">
              <w:rPr>
                <w:rFonts w:ascii="Times New Roman" w:hAnsi="Times New Roman" w:cs="Times New Roman"/>
                <w:color w:val="000000"/>
                <w:sz w:val="18"/>
                <w:szCs w:val="18"/>
                <w:lang w:val="ro-RO"/>
              </w:rPr>
              <w:br/>
              <w:t>2. Raport X</w:t>
            </w:r>
          </w:p>
        </w:tc>
      </w:tr>
      <w:tr w:rsidR="008D0C66" w:rsidRPr="003841CA" w14:paraId="4C1472F4" w14:textId="77777777" w:rsidTr="000B4798">
        <w:tc>
          <w:tcPr>
            <w:tcW w:w="2888" w:type="dxa"/>
            <w:tcBorders>
              <w:top w:val="nil"/>
              <w:left w:val="single" w:sz="4" w:space="0" w:color="auto"/>
              <w:bottom w:val="nil"/>
            </w:tcBorders>
            <w:vAlign w:val="center"/>
          </w:tcPr>
          <w:p w14:paraId="6E29683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report</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458FF54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3EC0680D" w14:textId="1F3B6ACD"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yes(type</w:t>
            </w:r>
            <w:r w:rsidR="00F2147B" w:rsidRPr="00EE0D5E">
              <w:rPr>
                <w:rFonts w:ascii="Times New Roman" w:hAnsi="Times New Roman" w:cs="Times New Roman"/>
                <w:color w:val="000000"/>
                <w:sz w:val="18"/>
                <w:szCs w:val="18"/>
                <w:lang w:val="ro-RO"/>
              </w:rPr>
              <w:t>=1</w:t>
            </w:r>
            <w:r w:rsidRPr="00EE0D5E">
              <w:rPr>
                <w:rFonts w:ascii="Times New Roman" w:hAnsi="Times New Roman" w:cs="Times New Roman"/>
                <w:color w:val="000000"/>
                <w:sz w:val="18"/>
                <w:szCs w:val="18"/>
                <w:lang w:val="ro-RO"/>
              </w:rPr>
              <w:t>)</w:t>
            </w:r>
          </w:p>
          <w:p w14:paraId="76647F5B" w14:textId="5B524E3A"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r w:rsidR="00F2147B" w:rsidRPr="00EE0D5E">
              <w:rPr>
                <w:rFonts w:ascii="Times New Roman" w:hAnsi="Times New Roman" w:cs="Times New Roman"/>
                <w:color w:val="000000"/>
                <w:sz w:val="18"/>
                <w:szCs w:val="18"/>
                <w:lang w:val="ro-RO"/>
              </w:rPr>
              <w:t>type=2</w:t>
            </w:r>
            <w:r w:rsidRPr="00EE0D5E">
              <w:rPr>
                <w:rFonts w:ascii="Times New Roman" w:hAnsi="Times New Roman" w:cs="Times New Roman"/>
                <w:color w:val="000000"/>
                <w:sz w:val="18"/>
                <w:szCs w:val="18"/>
                <w:lang w:val="ro-RO"/>
              </w:rPr>
              <w:t>)</w:t>
            </w:r>
          </w:p>
        </w:tc>
        <w:tc>
          <w:tcPr>
            <w:tcW w:w="7025" w:type="dxa"/>
            <w:tcBorders>
              <w:right w:val="single" w:sz="4" w:space="0" w:color="auto"/>
            </w:tcBorders>
            <w:vAlign w:val="center"/>
          </w:tcPr>
          <w:p w14:paraId="0876AE9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raportului ex.(0001-9999)</w:t>
            </w:r>
          </w:p>
        </w:tc>
      </w:tr>
      <w:tr w:rsidR="008D0C66" w:rsidRPr="003841CA" w14:paraId="401AE6E3" w14:textId="77777777" w:rsidTr="000B4798">
        <w:trPr>
          <w:trHeight w:val="440"/>
        </w:trPr>
        <w:tc>
          <w:tcPr>
            <w:tcW w:w="2888" w:type="dxa"/>
            <w:tcBorders>
              <w:top w:val="nil"/>
              <w:left w:val="single" w:sz="4" w:space="0" w:color="auto"/>
              <w:bottom w:val="nil"/>
            </w:tcBorders>
            <w:vAlign w:val="center"/>
          </w:tcPr>
          <w:p w14:paraId="478AD8E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xml:space="preserve">│ </w:t>
            </w:r>
            <w:r w:rsidRPr="003841CA">
              <w:rPr>
                <w:rFonts w:ascii="Lucida Console" w:hAnsi="Lucida Console" w:cs="Arial"/>
                <w:sz w:val="20"/>
                <w:szCs w:val="20"/>
                <w:lang w:val="ro-RO"/>
              </w:rPr>
              <w:br/>
              <w:t>├─</w:t>
            </w:r>
            <w:r w:rsidRPr="003841CA">
              <w:rPr>
                <w:rFonts w:ascii="Lucida Console" w:hAnsi="Lucida Console"/>
                <w:sz w:val="20"/>
                <w:szCs w:val="20"/>
                <w:lang w:val="ro-RO"/>
              </w:rPr>
              <w:t>memory</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34AFDCB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string(1,17)</w:t>
            </w:r>
          </w:p>
        </w:tc>
        <w:tc>
          <w:tcPr>
            <w:tcW w:w="1260" w:type="dxa"/>
            <w:vAlign w:val="center"/>
          </w:tcPr>
          <w:p w14:paraId="59B397FF" w14:textId="23D11703" w:rsidR="008D0C66" w:rsidRPr="00EE0D5E" w:rsidRDefault="008D0C66" w:rsidP="00F2147B">
            <w:pPr>
              <w:jc w:val="center"/>
              <w:rPr>
                <w:rFonts w:ascii="Times New Roman" w:hAnsi="Times New Roman" w:cs="Times New Roman"/>
                <w:color w:val="000000"/>
                <w:sz w:val="16"/>
                <w:szCs w:val="16"/>
                <w:lang w:val="ro-RO"/>
              </w:rPr>
            </w:pPr>
            <w:r w:rsidRPr="00EE0D5E">
              <w:rPr>
                <w:rFonts w:ascii="Times New Roman" w:hAnsi="Times New Roman" w:cs="Times New Roman"/>
                <w:color w:val="000000"/>
                <w:sz w:val="16"/>
                <w:szCs w:val="16"/>
                <w:lang w:val="ro-RO"/>
              </w:rPr>
              <w:t xml:space="preserve">yes(card.type </w:t>
            </w:r>
            <w:r w:rsidR="00F2147B"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(1</w:t>
            </w:r>
            <w:r w:rsidR="00F2147B"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4))</w:t>
            </w:r>
            <w:r w:rsidRPr="00EE0D5E">
              <w:rPr>
                <w:rFonts w:ascii="Times New Roman" w:hAnsi="Times New Roman" w:cs="Times New Roman"/>
                <w:color w:val="000000"/>
                <w:sz w:val="16"/>
                <w:szCs w:val="16"/>
                <w:lang w:val="ro-RO"/>
              </w:rPr>
              <w:br/>
            </w:r>
            <w:r w:rsidR="00F2147B" w:rsidRPr="00EE0D5E">
              <w:rPr>
                <w:rFonts w:ascii="Times New Roman" w:hAnsi="Times New Roman" w:cs="Times New Roman"/>
                <w:color w:val="000000"/>
                <w:sz w:val="16"/>
                <w:szCs w:val="16"/>
                <w:lang w:val="ro-RO"/>
              </w:rPr>
              <w:t>no</w:t>
            </w:r>
          </w:p>
        </w:tc>
        <w:tc>
          <w:tcPr>
            <w:tcW w:w="7025" w:type="dxa"/>
            <w:tcBorders>
              <w:right w:val="single" w:sz="4" w:space="0" w:color="auto"/>
            </w:tcBorders>
            <w:vAlign w:val="center"/>
          </w:tcPr>
          <w:p w14:paraId="59DAF5F7" w14:textId="6CE65C5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cardului de memorie (cartela SD), în care sunt înregistrate copii ale bon</w:t>
            </w:r>
            <w:r w:rsidR="000228EC">
              <w:rPr>
                <w:rFonts w:ascii="Times New Roman" w:hAnsi="Times New Roman" w:cs="Times New Roman"/>
                <w:color w:val="000000"/>
                <w:sz w:val="18"/>
                <w:szCs w:val="18"/>
                <w:lang w:val="ro-RO"/>
              </w:rPr>
              <w:t>urilor</w:t>
            </w:r>
            <w:r w:rsidRPr="00EE0D5E">
              <w:rPr>
                <w:rFonts w:ascii="Times New Roman" w:hAnsi="Times New Roman" w:cs="Times New Roman"/>
                <w:color w:val="000000"/>
                <w:sz w:val="18"/>
                <w:szCs w:val="18"/>
                <w:lang w:val="ro-RO"/>
              </w:rPr>
              <w:t xml:space="preserve"> de casă/document</w:t>
            </w:r>
            <w:r w:rsidR="000228EC">
              <w:rPr>
                <w:rFonts w:ascii="Times New Roman" w:hAnsi="Times New Roman" w:cs="Times New Roman"/>
                <w:color w:val="000000"/>
                <w:sz w:val="18"/>
                <w:szCs w:val="18"/>
                <w:lang w:val="ro-RO"/>
              </w:rPr>
              <w:t>elor</w:t>
            </w:r>
            <w:r w:rsidRPr="00EE0D5E">
              <w:rPr>
                <w:rFonts w:ascii="Times New Roman" w:hAnsi="Times New Roman" w:cs="Times New Roman"/>
                <w:color w:val="000000"/>
                <w:sz w:val="18"/>
                <w:szCs w:val="18"/>
                <w:lang w:val="ro-RO"/>
              </w:rPr>
              <w:t xml:space="preserve"> fiscal</w:t>
            </w:r>
          </w:p>
        </w:tc>
      </w:tr>
      <w:tr w:rsidR="008D0C66" w:rsidRPr="003841CA" w14:paraId="2F423CC9" w14:textId="77777777" w:rsidTr="000B4798">
        <w:tc>
          <w:tcPr>
            <w:tcW w:w="2888" w:type="dxa"/>
            <w:tcBorders>
              <w:top w:val="nil"/>
              <w:left w:val="single" w:sz="4" w:space="0" w:color="auto"/>
              <w:bottom w:val="nil"/>
            </w:tcBorders>
            <w:vAlign w:val="center"/>
          </w:tcPr>
          <w:p w14:paraId="63186A5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3AB5015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4D026AF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0CE23D9" w14:textId="2B1BCC0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raportului</w:t>
            </w:r>
          </w:p>
        </w:tc>
      </w:tr>
      <w:tr w:rsidR="008D0C66" w:rsidRPr="003841CA" w14:paraId="338199EC" w14:textId="77777777" w:rsidTr="000B4798">
        <w:tc>
          <w:tcPr>
            <w:tcW w:w="2888" w:type="dxa"/>
            <w:tcBorders>
              <w:top w:val="nil"/>
              <w:left w:val="single" w:sz="4" w:space="0" w:color="auto"/>
              <w:bottom w:val="nil"/>
            </w:tcBorders>
            <w:vAlign w:val="center"/>
          </w:tcPr>
          <w:p w14:paraId="1B22B5B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1DA257B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80BFBB1" w14:textId="77777777" w:rsidR="008D0C66" w:rsidRPr="00EE0D5E" w:rsidRDefault="008D0C66" w:rsidP="008D0C66">
            <w:pPr>
              <w:jc w:val="center"/>
              <w:rPr>
                <w:rFonts w:ascii="Times New Roman" w:hAnsi="Times New Roman" w:cs="Times New Roman"/>
                <w:sz w:val="18"/>
                <w:szCs w:val="18"/>
                <w:lang w:val="ro-RO"/>
              </w:rPr>
            </w:pPr>
          </w:p>
        </w:tc>
        <w:tc>
          <w:tcPr>
            <w:tcW w:w="7025" w:type="dxa"/>
            <w:tcBorders>
              <w:right w:val="single" w:sz="4" w:space="0" w:color="auto"/>
            </w:tcBorders>
            <w:vAlign w:val="center"/>
          </w:tcPr>
          <w:p w14:paraId="7EC3AAEF"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41265C48" w14:textId="77777777" w:rsidTr="000B4798">
        <w:tc>
          <w:tcPr>
            <w:tcW w:w="2888" w:type="dxa"/>
            <w:tcBorders>
              <w:top w:val="nil"/>
              <w:left w:val="single" w:sz="4" w:space="0" w:color="auto"/>
              <w:bottom w:val="nil"/>
            </w:tcBorders>
            <w:vAlign w:val="center"/>
          </w:tcPr>
          <w:p w14:paraId="0DFAB96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6A7162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30ACF4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40BEDE9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56D193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756E650B" w14:textId="0D53B412"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27274B3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97D25F8" w14:textId="301FF2C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09DBBE33" w14:textId="77777777" w:rsidTr="000B4798">
        <w:tc>
          <w:tcPr>
            <w:tcW w:w="2888" w:type="dxa"/>
            <w:tcBorders>
              <w:top w:val="nil"/>
              <w:left w:val="single" w:sz="4" w:space="0" w:color="auto"/>
              <w:bottom w:val="nil"/>
            </w:tcBorders>
            <w:vAlign w:val="center"/>
          </w:tcPr>
          <w:p w14:paraId="77AF110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122DB98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7F32298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271266B" w14:textId="5F6BE552"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0D1F40A9" w14:textId="77777777" w:rsidTr="000B4798">
        <w:tc>
          <w:tcPr>
            <w:tcW w:w="2888" w:type="dxa"/>
            <w:tcBorders>
              <w:top w:val="nil"/>
              <w:left w:val="single" w:sz="4" w:space="0" w:color="auto"/>
              <w:bottom w:val="nil"/>
            </w:tcBorders>
            <w:vAlign w:val="center"/>
          </w:tcPr>
          <w:p w14:paraId="4E1C708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34151E1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293043A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BA03BB4" w14:textId="1FC7391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0A1894E4" w14:textId="77777777" w:rsidTr="000B4798">
        <w:tc>
          <w:tcPr>
            <w:tcW w:w="2888" w:type="dxa"/>
            <w:tcBorders>
              <w:top w:val="nil"/>
              <w:left w:val="single" w:sz="4" w:space="0" w:color="auto"/>
              <w:bottom w:val="nil"/>
            </w:tcBorders>
            <w:vAlign w:val="center"/>
          </w:tcPr>
          <w:p w14:paraId="030045D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3C836C7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18E60A8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C2D8A1F" w14:textId="291289E2"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IDNP persoan</w:t>
            </w:r>
            <w:r w:rsidR="001B740D">
              <w:rPr>
                <w:rFonts w:ascii="Times New Roman" w:hAnsi="Times New Roman" w:cs="Times New Roman"/>
                <w:color w:val="000000"/>
                <w:sz w:val="18"/>
                <w:szCs w:val="18"/>
                <w:lang w:val="ro-RO"/>
              </w:rPr>
              <w:t>ei fizice ce desfășoară activități</w:t>
            </w:r>
            <w:r w:rsidRPr="00EE0D5E">
              <w:rPr>
                <w:rFonts w:ascii="Times New Roman" w:hAnsi="Times New Roman" w:cs="Times New Roman"/>
                <w:color w:val="000000"/>
                <w:sz w:val="18"/>
                <w:szCs w:val="18"/>
                <w:lang w:val="ro-RO"/>
              </w:rPr>
              <w:t xml:space="preserve"> independente</w:t>
            </w:r>
          </w:p>
        </w:tc>
      </w:tr>
      <w:tr w:rsidR="008D0C66" w:rsidRPr="003841CA" w14:paraId="29974BFB" w14:textId="77777777" w:rsidTr="000B4798">
        <w:tc>
          <w:tcPr>
            <w:tcW w:w="2888" w:type="dxa"/>
            <w:tcBorders>
              <w:top w:val="nil"/>
              <w:left w:val="single" w:sz="4" w:space="0" w:color="auto"/>
              <w:bottom w:val="nil"/>
            </w:tcBorders>
            <w:vAlign w:val="center"/>
          </w:tcPr>
          <w:p w14:paraId="6C14A93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6FABD01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2D5BA03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F1DE999" w14:textId="57405590"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0228EC">
              <w:rPr>
                <w:rFonts w:ascii="Times New Roman" w:hAnsi="Times New Roman" w:cs="Times New Roman"/>
                <w:color w:val="000000"/>
                <w:sz w:val="18"/>
                <w:szCs w:val="18"/>
                <w:lang w:val="ro-RO"/>
              </w:rPr>
              <w:t>contribuabilulu</w:t>
            </w:r>
            <w:r w:rsidR="001B740D">
              <w:rPr>
                <w:rFonts w:ascii="Times New Roman" w:hAnsi="Times New Roman" w:cs="Times New Roman"/>
                <w:color w:val="000000"/>
                <w:sz w:val="18"/>
                <w:szCs w:val="18"/>
                <w:lang w:val="ro-RO"/>
              </w:rPr>
              <w:t>i</w:t>
            </w:r>
            <w:r w:rsidRPr="00EE0D5E">
              <w:rPr>
                <w:rFonts w:ascii="Times New Roman" w:hAnsi="Times New Roman" w:cs="Times New Roman"/>
                <w:color w:val="000000"/>
                <w:sz w:val="18"/>
                <w:szCs w:val="18"/>
                <w:lang w:val="ro-RO"/>
              </w:rPr>
              <w:t xml:space="preserve"> sau numele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prenumele persoanei fizice ce desfășoară activități independente</w:t>
            </w:r>
          </w:p>
        </w:tc>
      </w:tr>
      <w:tr w:rsidR="008D0C66" w:rsidRPr="003841CA" w14:paraId="3A9B7A80" w14:textId="77777777" w:rsidTr="000B4798">
        <w:tc>
          <w:tcPr>
            <w:tcW w:w="2888" w:type="dxa"/>
            <w:tcBorders>
              <w:top w:val="nil"/>
              <w:left w:val="single" w:sz="4" w:space="0" w:color="auto"/>
              <w:bottom w:val="nil"/>
            </w:tcBorders>
            <w:vAlign w:val="center"/>
          </w:tcPr>
          <w:p w14:paraId="2C4A94E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443F4F0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4BC711E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F070019" w14:textId="60E5D30C"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sau adresa subdiviziunii Serviciului Fiscal de Stat la care a fost înregistrat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persoana fizică ce desfășoară activități independente</w:t>
            </w:r>
          </w:p>
        </w:tc>
      </w:tr>
      <w:tr w:rsidR="008D0C66" w:rsidRPr="003841CA" w14:paraId="5C36255D" w14:textId="77777777" w:rsidTr="000B4798">
        <w:tc>
          <w:tcPr>
            <w:tcW w:w="2888" w:type="dxa"/>
            <w:tcBorders>
              <w:top w:val="nil"/>
              <w:left w:val="single" w:sz="4" w:space="0" w:color="auto"/>
              <w:bottom w:val="nil"/>
            </w:tcBorders>
            <w:vAlign w:val="center"/>
          </w:tcPr>
          <w:p w14:paraId="79B75BE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0A4DEA9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6A2C65F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4506B6E" w14:textId="568EE33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385D8C24" w14:textId="77777777" w:rsidTr="000B4798">
        <w:tc>
          <w:tcPr>
            <w:tcW w:w="2888" w:type="dxa"/>
            <w:tcBorders>
              <w:top w:val="nil"/>
              <w:left w:val="single" w:sz="4" w:space="0" w:color="auto"/>
              <w:bottom w:val="nil"/>
            </w:tcBorders>
            <w:vAlign w:val="center"/>
          </w:tcPr>
          <w:p w14:paraId="244448C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reports[]</w:t>
            </w:r>
          </w:p>
        </w:tc>
        <w:tc>
          <w:tcPr>
            <w:tcW w:w="2147" w:type="dxa"/>
            <w:vAlign w:val="center"/>
          </w:tcPr>
          <w:p w14:paraId="6AA9255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60AE1D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A86970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3109774" w14:textId="77777777" w:rsidTr="000B4798">
        <w:tc>
          <w:tcPr>
            <w:tcW w:w="2888" w:type="dxa"/>
            <w:tcBorders>
              <w:top w:val="nil"/>
              <w:left w:val="single" w:sz="4" w:space="0" w:color="auto"/>
              <w:bottom w:val="nil"/>
            </w:tcBorders>
            <w:vAlign w:val="center"/>
          </w:tcPr>
          <w:p w14:paraId="77D6005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daily[]</w:t>
            </w:r>
          </w:p>
        </w:tc>
        <w:tc>
          <w:tcPr>
            <w:tcW w:w="2147" w:type="dxa"/>
            <w:vAlign w:val="center"/>
          </w:tcPr>
          <w:p w14:paraId="67D708F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F7F574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344021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E46E152" w14:textId="77777777" w:rsidTr="000B4798">
        <w:tc>
          <w:tcPr>
            <w:tcW w:w="2888" w:type="dxa"/>
            <w:tcBorders>
              <w:top w:val="nil"/>
              <w:left w:val="single" w:sz="4" w:space="0" w:color="auto"/>
              <w:bottom w:val="nil"/>
            </w:tcBorders>
            <w:vAlign w:val="center"/>
          </w:tcPr>
          <w:p w14:paraId="1E8EFCF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taxes[]</w:t>
            </w:r>
          </w:p>
        </w:tc>
        <w:tc>
          <w:tcPr>
            <w:tcW w:w="2147" w:type="dxa"/>
            <w:vAlign w:val="center"/>
          </w:tcPr>
          <w:p w14:paraId="6E8BF9B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AF85EE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55D104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4279B51" w14:textId="77777777" w:rsidTr="000B4798">
        <w:tc>
          <w:tcPr>
            <w:tcW w:w="2888" w:type="dxa"/>
            <w:tcBorders>
              <w:top w:val="nil"/>
              <w:left w:val="single" w:sz="4" w:space="0" w:color="auto"/>
              <w:bottom w:val="nil"/>
            </w:tcBorders>
            <w:vAlign w:val="center"/>
          </w:tcPr>
          <w:p w14:paraId="503EB2C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105D215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5FD3A33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528AAA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7167C869" w14:textId="77777777" w:rsidTr="000B4798">
        <w:tc>
          <w:tcPr>
            <w:tcW w:w="2888" w:type="dxa"/>
            <w:tcBorders>
              <w:top w:val="nil"/>
              <w:left w:val="single" w:sz="4" w:space="0" w:color="auto"/>
              <w:bottom w:val="nil"/>
            </w:tcBorders>
            <w:vAlign w:val="center"/>
          </w:tcPr>
          <w:p w14:paraId="4E7E335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vAlign w:val="center"/>
          </w:tcPr>
          <w:p w14:paraId="5A83697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7E70E4A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C01856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Codurile TVA(A/B/C/...)</w:t>
            </w:r>
          </w:p>
        </w:tc>
      </w:tr>
      <w:tr w:rsidR="008D0C66" w:rsidRPr="003841CA" w14:paraId="4713DAE1" w14:textId="77777777" w:rsidTr="000B4798">
        <w:tc>
          <w:tcPr>
            <w:tcW w:w="2888" w:type="dxa"/>
            <w:tcBorders>
              <w:top w:val="nil"/>
              <w:left w:val="single" w:sz="4" w:space="0" w:color="auto"/>
              <w:bottom w:val="nil"/>
            </w:tcBorders>
            <w:vAlign w:val="center"/>
          </w:tcPr>
          <w:p w14:paraId="358057F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percent</w:t>
            </w:r>
          </w:p>
        </w:tc>
        <w:tc>
          <w:tcPr>
            <w:tcW w:w="2147" w:type="dxa"/>
            <w:vAlign w:val="center"/>
          </w:tcPr>
          <w:p w14:paraId="17BC317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29C38B8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DCCDBA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Cotele TVA(%)</w:t>
            </w:r>
          </w:p>
        </w:tc>
      </w:tr>
      <w:tr w:rsidR="008D0C66" w:rsidRPr="003841CA" w14:paraId="010638C1" w14:textId="77777777" w:rsidTr="000B4798">
        <w:tc>
          <w:tcPr>
            <w:tcW w:w="2888" w:type="dxa"/>
            <w:tcBorders>
              <w:top w:val="nil"/>
              <w:left w:val="single" w:sz="4" w:space="0" w:color="auto"/>
              <w:bottom w:val="nil"/>
            </w:tcBorders>
            <w:vAlign w:val="center"/>
          </w:tcPr>
          <w:p w14:paraId="5FC0C69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018ED14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EFEEBB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4A5359A" w14:textId="618D586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zilnice a </w:t>
            </w:r>
            <w:r w:rsidR="000228EC">
              <w:rPr>
                <w:rFonts w:ascii="Times New Roman" w:hAnsi="Times New Roman" w:cs="Times New Roman"/>
                <w:color w:val="000000"/>
                <w:sz w:val="18"/>
                <w:szCs w:val="18"/>
                <w:lang w:val="ro-RO"/>
              </w:rPr>
              <w:t>realizării mărfurilor/</w:t>
            </w:r>
            <w:r w:rsidRPr="00EE0D5E">
              <w:rPr>
                <w:rFonts w:ascii="Times New Roman" w:hAnsi="Times New Roman" w:cs="Times New Roman"/>
                <w:color w:val="000000"/>
                <w:sz w:val="18"/>
                <w:szCs w:val="18"/>
                <w:lang w:val="ro-RO"/>
              </w:rPr>
              <w:t>prestării serviciilor separate pentru fiecare cotă a TVA</w:t>
            </w:r>
          </w:p>
        </w:tc>
      </w:tr>
      <w:tr w:rsidR="008D0C66" w:rsidRPr="003841CA" w14:paraId="3544ECEA" w14:textId="77777777" w:rsidTr="000B4798">
        <w:tc>
          <w:tcPr>
            <w:tcW w:w="2888" w:type="dxa"/>
            <w:tcBorders>
              <w:top w:val="nil"/>
              <w:left w:val="single" w:sz="4" w:space="0" w:color="auto"/>
              <w:bottom w:val="nil"/>
            </w:tcBorders>
            <w:vAlign w:val="center"/>
          </w:tcPr>
          <w:p w14:paraId="66BBF57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 │   └─</w:t>
            </w:r>
            <w:r w:rsidRPr="003841CA">
              <w:rPr>
                <w:rFonts w:ascii="Lucida Console" w:hAnsi="Lucida Console"/>
                <w:sz w:val="20"/>
                <w:szCs w:val="20"/>
                <w:lang w:val="ro-RO"/>
              </w:rPr>
              <w:t>rate</w:t>
            </w:r>
          </w:p>
        </w:tc>
        <w:tc>
          <w:tcPr>
            <w:tcW w:w="2147" w:type="dxa"/>
            <w:vAlign w:val="center"/>
          </w:tcPr>
          <w:p w14:paraId="53C5B12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229E3F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C1B101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Sumele TVA separate pentru fiecare cotă a TVA</w:t>
            </w:r>
          </w:p>
        </w:tc>
      </w:tr>
      <w:tr w:rsidR="008D0C66" w:rsidRPr="003841CA" w14:paraId="56F8DD54" w14:textId="77777777" w:rsidTr="000B4798">
        <w:tc>
          <w:tcPr>
            <w:tcW w:w="2888" w:type="dxa"/>
            <w:tcBorders>
              <w:top w:val="nil"/>
              <w:left w:val="single" w:sz="4" w:space="0" w:color="auto"/>
              <w:bottom w:val="nil"/>
            </w:tcBorders>
            <w:vAlign w:val="center"/>
          </w:tcPr>
          <w:p w14:paraId="3041AD7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untaxed</w:t>
            </w:r>
          </w:p>
        </w:tc>
        <w:tc>
          <w:tcPr>
            <w:tcW w:w="2147" w:type="dxa"/>
            <w:vAlign w:val="center"/>
          </w:tcPr>
          <w:p w14:paraId="62A7991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2AA28A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4E597AE" w14:textId="69FEB5A9"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w:t>
            </w:r>
            <w:r w:rsidR="0098131E" w:rsidRPr="00EE0D5E">
              <w:rPr>
                <w:rFonts w:ascii="Times New Roman" w:hAnsi="Times New Roman" w:cs="Times New Roman"/>
                <w:color w:val="000000"/>
                <w:sz w:val="18"/>
                <w:szCs w:val="18"/>
                <w:lang w:val="ro-RO"/>
              </w:rPr>
              <w:t>circulației</w:t>
            </w:r>
            <w:r w:rsidR="000228EC">
              <w:rPr>
                <w:rFonts w:ascii="Times New Roman" w:hAnsi="Times New Roman" w:cs="Times New Roman"/>
                <w:color w:val="000000"/>
                <w:sz w:val="18"/>
                <w:szCs w:val="18"/>
                <w:lang w:val="ro-RO"/>
              </w:rPr>
              <w:t xml:space="preserve"> zilnice </w:t>
            </w:r>
            <w:r w:rsidR="000228EC" w:rsidRPr="00EE0D5E">
              <w:rPr>
                <w:rFonts w:ascii="Times New Roman" w:hAnsi="Times New Roman" w:cs="Times New Roman"/>
                <w:color w:val="000000"/>
                <w:sz w:val="18"/>
                <w:szCs w:val="18"/>
                <w:lang w:val="ro-RO"/>
              </w:rPr>
              <w:t xml:space="preserve">a </w:t>
            </w:r>
            <w:r w:rsidR="000228EC">
              <w:rPr>
                <w:rFonts w:ascii="Times New Roman" w:hAnsi="Times New Roman" w:cs="Times New Roman"/>
                <w:color w:val="000000"/>
                <w:sz w:val="18"/>
                <w:szCs w:val="18"/>
                <w:lang w:val="ro-RO"/>
              </w:rPr>
              <w:t>realizării mărfurilor/</w:t>
            </w:r>
            <w:r w:rsidRPr="00EE0D5E">
              <w:rPr>
                <w:rFonts w:ascii="Times New Roman" w:hAnsi="Times New Roman" w:cs="Times New Roman"/>
                <w:color w:val="000000"/>
                <w:sz w:val="18"/>
                <w:szCs w:val="18"/>
                <w:lang w:val="ro-RO"/>
              </w:rPr>
              <w:t xml:space="preserve"> prestării serviciilor care nu se impozitează</w:t>
            </w:r>
          </w:p>
        </w:tc>
      </w:tr>
      <w:tr w:rsidR="008D0C66" w:rsidRPr="003841CA" w14:paraId="2BDEEE78" w14:textId="77777777" w:rsidTr="000B4798">
        <w:tc>
          <w:tcPr>
            <w:tcW w:w="2888" w:type="dxa"/>
            <w:tcBorders>
              <w:top w:val="nil"/>
              <w:left w:val="single" w:sz="4" w:space="0" w:color="auto"/>
              <w:bottom w:val="nil"/>
            </w:tcBorders>
            <w:vAlign w:val="center"/>
          </w:tcPr>
          <w:p w14:paraId="244FC7A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total</w:t>
            </w:r>
          </w:p>
        </w:tc>
        <w:tc>
          <w:tcPr>
            <w:tcW w:w="2147" w:type="dxa"/>
            <w:vAlign w:val="center"/>
          </w:tcPr>
          <w:p w14:paraId="23ABB10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CB3457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47BC91B" w14:textId="3DDE646D"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 </w:t>
            </w:r>
            <w:r w:rsidR="0098131E" w:rsidRPr="00EE0D5E">
              <w:rPr>
                <w:rFonts w:ascii="Times New Roman" w:hAnsi="Times New Roman" w:cs="Times New Roman"/>
                <w:color w:val="000000"/>
                <w:sz w:val="18"/>
                <w:szCs w:val="18"/>
                <w:lang w:val="ro-RO"/>
              </w:rPr>
              <w:t>circulației</w:t>
            </w:r>
            <w:r w:rsidR="000228EC">
              <w:rPr>
                <w:rFonts w:ascii="Times New Roman" w:hAnsi="Times New Roman" w:cs="Times New Roman"/>
                <w:color w:val="000000"/>
                <w:sz w:val="18"/>
                <w:szCs w:val="18"/>
                <w:lang w:val="ro-RO"/>
              </w:rPr>
              <w:t xml:space="preserve"> zilnice </w:t>
            </w:r>
            <w:r w:rsidR="000228EC" w:rsidRPr="00EE0D5E">
              <w:rPr>
                <w:rFonts w:ascii="Times New Roman" w:hAnsi="Times New Roman" w:cs="Times New Roman"/>
                <w:color w:val="000000"/>
                <w:sz w:val="18"/>
                <w:szCs w:val="18"/>
                <w:lang w:val="ro-RO"/>
              </w:rPr>
              <w:t xml:space="preserve">a </w:t>
            </w:r>
            <w:r w:rsidR="000228EC">
              <w:rPr>
                <w:rFonts w:ascii="Times New Roman" w:hAnsi="Times New Roman" w:cs="Times New Roman"/>
                <w:color w:val="000000"/>
                <w:sz w:val="18"/>
                <w:szCs w:val="18"/>
                <w:lang w:val="ro-RO"/>
              </w:rPr>
              <w:t>realizării mărfurilor</w:t>
            </w:r>
            <w:r w:rsidR="000228EC" w:rsidRPr="00EE0D5E">
              <w:rPr>
                <w:rFonts w:ascii="Times New Roman" w:hAnsi="Times New Roman" w:cs="Times New Roman"/>
                <w:color w:val="000000"/>
                <w:sz w:val="18"/>
                <w:szCs w:val="18"/>
                <w:lang w:val="ro-RO"/>
              </w:rPr>
              <w:t xml:space="preserve"> </w:t>
            </w:r>
            <w:r w:rsidR="000228EC">
              <w:rPr>
                <w:rFonts w:ascii="Times New Roman" w:hAnsi="Times New Roman" w:cs="Times New Roman"/>
                <w:color w:val="000000"/>
                <w:sz w:val="18"/>
                <w:szCs w:val="18"/>
                <w:lang w:val="ro-RO"/>
              </w:rPr>
              <w:t>/</w:t>
            </w:r>
            <w:r w:rsidRPr="00EE0D5E">
              <w:rPr>
                <w:rFonts w:ascii="Times New Roman" w:hAnsi="Times New Roman" w:cs="Times New Roman"/>
                <w:color w:val="000000"/>
                <w:sz w:val="18"/>
                <w:szCs w:val="18"/>
                <w:lang w:val="ro-RO"/>
              </w:rPr>
              <w:t>prestării serviciilor</w:t>
            </w:r>
          </w:p>
        </w:tc>
      </w:tr>
      <w:tr w:rsidR="008D0C66" w:rsidRPr="003841CA" w14:paraId="3E406CEA" w14:textId="77777777" w:rsidTr="000B4798">
        <w:tc>
          <w:tcPr>
            <w:tcW w:w="2888" w:type="dxa"/>
            <w:tcBorders>
              <w:top w:val="nil"/>
              <w:left w:val="single" w:sz="4" w:space="0" w:color="auto"/>
              <w:bottom w:val="nil"/>
            </w:tcBorders>
            <w:vAlign w:val="center"/>
          </w:tcPr>
          <w:p w14:paraId="226F4D62" w14:textId="5F2FBFAC"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receipt</w:t>
            </w:r>
            <w:r w:rsidR="00F2147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vAlign w:val="center"/>
          </w:tcPr>
          <w:p w14:paraId="22F86FA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FDF7B2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B85920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F97D63C" w14:textId="77777777" w:rsidTr="000B4798">
        <w:tc>
          <w:tcPr>
            <w:tcW w:w="2888" w:type="dxa"/>
            <w:tcBorders>
              <w:top w:val="nil"/>
              <w:left w:val="single" w:sz="4" w:space="0" w:color="auto"/>
              <w:bottom w:val="nil"/>
            </w:tcBorders>
            <w:vAlign w:val="center"/>
          </w:tcPr>
          <w:p w14:paraId="489F1A5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1AC21A1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23702E8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1B533F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D95C13D" w14:textId="77777777" w:rsidTr="000B4798">
        <w:tc>
          <w:tcPr>
            <w:tcW w:w="2888" w:type="dxa"/>
            <w:tcBorders>
              <w:top w:val="nil"/>
              <w:left w:val="single" w:sz="4" w:space="0" w:color="auto"/>
              <w:bottom w:val="nil"/>
            </w:tcBorders>
            <w:vAlign w:val="center"/>
          </w:tcPr>
          <w:p w14:paraId="3F02A28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 │ │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 │   │</w:t>
            </w:r>
          </w:p>
        </w:tc>
        <w:tc>
          <w:tcPr>
            <w:tcW w:w="2147" w:type="dxa"/>
            <w:vAlign w:val="center"/>
          </w:tcPr>
          <w:p w14:paraId="6321C9A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2241860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6C062A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Cantitatea bonurilor de casă/documentelor fiscale, emise zilnic</w:t>
            </w:r>
            <w:r w:rsidRPr="00EE0D5E">
              <w:rPr>
                <w:rFonts w:ascii="Times New Roman" w:hAnsi="Times New Roman" w:cs="Times New Roman"/>
                <w:color w:val="000000"/>
                <w:sz w:val="18"/>
                <w:szCs w:val="18"/>
                <w:lang w:val="ro-RO"/>
              </w:rPr>
              <w:br/>
              <w:t>2. Numărul ultimului bon de casă/documentului fiscal</w:t>
            </w:r>
          </w:p>
        </w:tc>
      </w:tr>
      <w:tr w:rsidR="008D0C66" w:rsidRPr="003841CA" w14:paraId="06288F0A" w14:textId="77777777" w:rsidTr="000B4798">
        <w:tc>
          <w:tcPr>
            <w:tcW w:w="2888" w:type="dxa"/>
            <w:tcBorders>
              <w:top w:val="nil"/>
              <w:left w:val="single" w:sz="4" w:space="0" w:color="auto"/>
              <w:bottom w:val="nil"/>
            </w:tcBorders>
            <w:vAlign w:val="center"/>
          </w:tcPr>
          <w:p w14:paraId="552324D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sz w:val="20"/>
                <w:szCs w:val="20"/>
                <w:lang w:val="ro-RO"/>
              </w:rPr>
              <w:t>count</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vAlign w:val="center"/>
          </w:tcPr>
          <w:p w14:paraId="40482FB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2C5BEF8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E01CD2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Cantitatea bonurilor de casă/documentelor fiscale, emise zilnic sau numărul ultimului bon de casă/documentului fiscal</w:t>
            </w:r>
          </w:p>
        </w:tc>
      </w:tr>
      <w:tr w:rsidR="008D0C66" w:rsidRPr="003841CA" w14:paraId="5AC425F4" w14:textId="77777777" w:rsidTr="000B4798">
        <w:tc>
          <w:tcPr>
            <w:tcW w:w="2888" w:type="dxa"/>
            <w:tcBorders>
              <w:top w:val="nil"/>
              <w:left w:val="single" w:sz="4" w:space="0" w:color="auto"/>
              <w:bottom w:val="nil"/>
            </w:tcBorders>
            <w:vAlign w:val="center"/>
          </w:tcPr>
          <w:p w14:paraId="5D0430B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payments[]</w:t>
            </w:r>
          </w:p>
        </w:tc>
        <w:tc>
          <w:tcPr>
            <w:tcW w:w="2147" w:type="dxa"/>
            <w:vAlign w:val="center"/>
          </w:tcPr>
          <w:p w14:paraId="04CEFF7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42BE15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27056F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E85EA3A" w14:textId="77777777" w:rsidTr="000B4798">
        <w:tc>
          <w:tcPr>
            <w:tcW w:w="2888" w:type="dxa"/>
            <w:tcBorders>
              <w:top w:val="nil"/>
              <w:left w:val="single" w:sz="4" w:space="0" w:color="auto"/>
              <w:bottom w:val="nil"/>
            </w:tcBorders>
            <w:vAlign w:val="center"/>
          </w:tcPr>
          <w:p w14:paraId="31F0E9B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0242F6C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5E0246A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85E238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0E19AB4" w14:textId="77777777" w:rsidTr="000B4798">
        <w:tc>
          <w:tcPr>
            <w:tcW w:w="2888" w:type="dxa"/>
            <w:tcBorders>
              <w:top w:val="nil"/>
              <w:left w:val="single" w:sz="4" w:space="0" w:color="auto"/>
              <w:bottom w:val="nil"/>
            </w:tcBorders>
            <w:vAlign w:val="center"/>
          </w:tcPr>
          <w:p w14:paraId="2E10379C" w14:textId="77777777" w:rsidR="00F2147B"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22779A66" w14:textId="7CEA949D" w:rsidR="008D0C66" w:rsidRPr="003841CA" w:rsidRDefault="00F2147B" w:rsidP="008D0C66">
            <w:pPr>
              <w:rPr>
                <w:rFonts w:ascii="Lucida Console" w:hAnsi="Lucida Console"/>
                <w:sz w:val="20"/>
                <w:szCs w:val="20"/>
                <w:lang w:val="ro-RO"/>
              </w:rPr>
            </w:pPr>
            <w:r w:rsidRPr="003841CA">
              <w:rPr>
                <w:rFonts w:ascii="Lucida Console" w:hAnsi="Lucida Console" w:cs="Arial"/>
                <w:sz w:val="20"/>
                <w:szCs w:val="20"/>
                <w:lang w:val="ro-RO"/>
              </w:rPr>
              <w:t>│ │ │   │</w:t>
            </w:r>
            <w:r w:rsidR="008D0C66" w:rsidRPr="003841CA">
              <w:rPr>
                <w:rFonts w:ascii="Lucida Console" w:hAnsi="Lucida Console" w:cs="Arial"/>
                <w:sz w:val="20"/>
                <w:szCs w:val="20"/>
                <w:lang w:val="ro-RO"/>
              </w:rPr>
              <w:br/>
              <w:t>│ │ │   │</w:t>
            </w:r>
            <w:r w:rsidR="008D0C66" w:rsidRPr="003841CA">
              <w:rPr>
                <w:rFonts w:ascii="Lucida Console" w:hAnsi="Lucida Console" w:cs="Arial"/>
                <w:sz w:val="20"/>
                <w:szCs w:val="20"/>
                <w:lang w:val="ro-RO"/>
              </w:rPr>
              <w:br/>
              <w:t>│ │ │   │</w:t>
            </w:r>
            <w:r w:rsidR="008D0C66" w:rsidRPr="003841CA">
              <w:rPr>
                <w:rFonts w:ascii="Lucida Console" w:hAnsi="Lucida Console" w:cs="Arial"/>
                <w:sz w:val="20"/>
                <w:szCs w:val="20"/>
                <w:lang w:val="ro-RO"/>
              </w:rPr>
              <w:br/>
              <w:t>│ │ │   │</w:t>
            </w:r>
            <w:r w:rsidR="008D0C66" w:rsidRPr="003841CA">
              <w:rPr>
                <w:rFonts w:ascii="Lucida Console" w:hAnsi="Lucida Console" w:cs="Arial"/>
                <w:sz w:val="20"/>
                <w:szCs w:val="20"/>
                <w:lang w:val="ro-RO"/>
              </w:rPr>
              <w:br/>
              <w:t>│ │ │   ├─</w:t>
            </w:r>
            <w:r w:rsidR="008D0C66" w:rsidRPr="003841CA">
              <w:rPr>
                <w:rFonts w:ascii="Lucida Console" w:hAnsi="Lucida Console"/>
                <w:sz w:val="20"/>
                <w:szCs w:val="20"/>
                <w:lang w:val="ro-RO"/>
              </w:rPr>
              <w:t>type</w:t>
            </w:r>
          </w:p>
          <w:p w14:paraId="616B011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6116890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206BBF0B" w14:textId="4E54385B"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1002D580" w14:textId="2A0DB739" w:rsidR="00F2147B" w:rsidRPr="003841CA" w:rsidRDefault="00F2147B"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73A3D68A" w14:textId="044535B4" w:rsidR="00F2147B" w:rsidRPr="003841CA" w:rsidRDefault="00F2147B"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vAlign w:val="center"/>
          </w:tcPr>
          <w:p w14:paraId="6F6A673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600779C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9D7D9C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Modul de plată:</w:t>
            </w:r>
          </w:p>
          <w:p w14:paraId="08CA854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NUMERAR</w:t>
            </w:r>
          </w:p>
          <w:p w14:paraId="5C66DFE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CARD</w:t>
            </w:r>
          </w:p>
          <w:p w14:paraId="71A8CA8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3.1 VAUCHER</w:t>
            </w:r>
          </w:p>
          <w:p w14:paraId="736F8C6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3.2 CEC(CERTIFICAT VALORIC)</w:t>
            </w:r>
          </w:p>
          <w:p w14:paraId="196AAED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3.3 TICHET - plata cu un document de o valoare prestabilită(MDL)</w:t>
            </w:r>
          </w:p>
          <w:p w14:paraId="1EEDD6D3" w14:textId="75608130"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5. TME - plata cu tichet de masă electronic</w:t>
            </w:r>
          </w:p>
          <w:p w14:paraId="2557241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6. ABONAMENT</w:t>
            </w:r>
          </w:p>
          <w:p w14:paraId="1B0F314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7. ALT TIP</w:t>
            </w:r>
          </w:p>
        </w:tc>
      </w:tr>
      <w:tr w:rsidR="008D0C66" w:rsidRPr="003841CA" w14:paraId="1FD85CBC" w14:textId="77777777" w:rsidTr="000B4798">
        <w:tc>
          <w:tcPr>
            <w:tcW w:w="2888" w:type="dxa"/>
            <w:tcBorders>
              <w:top w:val="nil"/>
              <w:left w:val="single" w:sz="4" w:space="0" w:color="auto"/>
              <w:bottom w:val="nil"/>
            </w:tcBorders>
            <w:vAlign w:val="center"/>
          </w:tcPr>
          <w:p w14:paraId="59F8AA2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sum</w:t>
            </w:r>
          </w:p>
        </w:tc>
        <w:tc>
          <w:tcPr>
            <w:tcW w:w="2147" w:type="dxa"/>
            <w:vAlign w:val="center"/>
          </w:tcPr>
          <w:p w14:paraId="33A588C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07DA4A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F23148E" w14:textId="492F881D"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w:t>
            </w:r>
            <w:r w:rsidR="0098131E" w:rsidRPr="00EE0D5E">
              <w:rPr>
                <w:rFonts w:ascii="Times New Roman" w:hAnsi="Times New Roman" w:cs="Times New Roman"/>
                <w:color w:val="000000"/>
                <w:sz w:val="18"/>
                <w:szCs w:val="18"/>
                <w:lang w:val="ro-RO"/>
              </w:rPr>
              <w:t>circulației</w:t>
            </w:r>
            <w:r w:rsidR="000228EC">
              <w:rPr>
                <w:rFonts w:ascii="Times New Roman" w:hAnsi="Times New Roman" w:cs="Times New Roman"/>
                <w:color w:val="000000"/>
                <w:sz w:val="18"/>
                <w:szCs w:val="18"/>
                <w:lang w:val="ro-RO"/>
              </w:rPr>
              <w:t xml:space="preserve"> zilnice </w:t>
            </w:r>
            <w:r w:rsidR="000228EC" w:rsidRPr="00EE0D5E">
              <w:rPr>
                <w:rFonts w:ascii="Times New Roman" w:hAnsi="Times New Roman" w:cs="Times New Roman"/>
                <w:color w:val="000000"/>
                <w:sz w:val="18"/>
                <w:szCs w:val="18"/>
                <w:lang w:val="ro-RO"/>
              </w:rPr>
              <w:t xml:space="preserve">a </w:t>
            </w:r>
            <w:r w:rsidR="000228EC">
              <w:rPr>
                <w:rFonts w:ascii="Times New Roman" w:hAnsi="Times New Roman" w:cs="Times New Roman"/>
                <w:color w:val="000000"/>
                <w:sz w:val="18"/>
                <w:szCs w:val="18"/>
                <w:lang w:val="ro-RO"/>
              </w:rPr>
              <w:t>realizării mărfurilor</w:t>
            </w:r>
            <w:r w:rsidR="000228EC" w:rsidRPr="00EE0D5E">
              <w:rPr>
                <w:rFonts w:ascii="Times New Roman" w:hAnsi="Times New Roman" w:cs="Times New Roman"/>
                <w:color w:val="000000"/>
                <w:sz w:val="18"/>
                <w:szCs w:val="18"/>
                <w:lang w:val="ro-RO"/>
              </w:rPr>
              <w:t xml:space="preserve"> </w:t>
            </w:r>
            <w:r w:rsidR="000228EC">
              <w:rPr>
                <w:rFonts w:ascii="Times New Roman" w:hAnsi="Times New Roman" w:cs="Times New Roman"/>
                <w:color w:val="000000"/>
                <w:sz w:val="18"/>
                <w:szCs w:val="18"/>
                <w:lang w:val="ro-RO"/>
              </w:rPr>
              <w:t>/</w:t>
            </w:r>
            <w:r w:rsidRPr="00EE0D5E">
              <w:rPr>
                <w:rFonts w:ascii="Times New Roman" w:hAnsi="Times New Roman" w:cs="Times New Roman"/>
                <w:color w:val="000000"/>
                <w:sz w:val="18"/>
                <w:szCs w:val="18"/>
                <w:lang w:val="ro-RO"/>
              </w:rPr>
              <w:t>prestării serviciilor, separate pentru fiecare modul de plată</w:t>
            </w:r>
          </w:p>
        </w:tc>
      </w:tr>
      <w:tr w:rsidR="008D0C66" w:rsidRPr="003841CA" w14:paraId="5FD648C4" w14:textId="77777777" w:rsidTr="000B4798">
        <w:tc>
          <w:tcPr>
            <w:tcW w:w="2888" w:type="dxa"/>
            <w:tcBorders>
              <w:top w:val="nil"/>
              <w:left w:val="single" w:sz="4" w:space="0" w:color="auto"/>
              <w:bottom w:val="nil"/>
            </w:tcBorders>
            <w:vAlign w:val="center"/>
          </w:tcPr>
          <w:p w14:paraId="025BAA0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totals[]</w:t>
            </w:r>
          </w:p>
        </w:tc>
        <w:tc>
          <w:tcPr>
            <w:tcW w:w="2147" w:type="dxa"/>
            <w:vAlign w:val="center"/>
          </w:tcPr>
          <w:p w14:paraId="1197403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286434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3CF394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7DD0F1C3" w14:textId="77777777" w:rsidTr="000B4798">
        <w:tc>
          <w:tcPr>
            <w:tcW w:w="2888" w:type="dxa"/>
            <w:tcBorders>
              <w:top w:val="nil"/>
              <w:left w:val="single" w:sz="4" w:space="0" w:color="auto"/>
              <w:bottom w:val="nil"/>
            </w:tcBorders>
            <w:vAlign w:val="center"/>
          </w:tcPr>
          <w:p w14:paraId="3AB2627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introduced</w:t>
            </w:r>
          </w:p>
        </w:tc>
        <w:tc>
          <w:tcPr>
            <w:tcW w:w="2147" w:type="dxa"/>
            <w:vAlign w:val="center"/>
          </w:tcPr>
          <w:p w14:paraId="6878523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AF6B96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634ACA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Sumele totale separat pentru încasarea de serviciu a numerarului</w:t>
            </w:r>
          </w:p>
        </w:tc>
      </w:tr>
      <w:tr w:rsidR="008D0C66" w:rsidRPr="003841CA" w14:paraId="1FDE4F65" w14:textId="77777777" w:rsidTr="000B4798">
        <w:tc>
          <w:tcPr>
            <w:tcW w:w="2888" w:type="dxa"/>
            <w:tcBorders>
              <w:top w:val="nil"/>
              <w:left w:val="single" w:sz="4" w:space="0" w:color="auto"/>
              <w:bottom w:val="nil"/>
            </w:tcBorders>
            <w:vAlign w:val="center"/>
          </w:tcPr>
          <w:p w14:paraId="53D7B74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issued</w:t>
            </w:r>
          </w:p>
        </w:tc>
        <w:tc>
          <w:tcPr>
            <w:tcW w:w="2147" w:type="dxa"/>
            <w:vAlign w:val="center"/>
          </w:tcPr>
          <w:p w14:paraId="159F1F4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4806DC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E00CDA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Sumele totale separat pentru extragerea de serviciu a numerarului</w:t>
            </w:r>
          </w:p>
        </w:tc>
      </w:tr>
      <w:tr w:rsidR="008D0C66" w:rsidRPr="003841CA" w14:paraId="525F01FC" w14:textId="77777777" w:rsidTr="000B4798">
        <w:tc>
          <w:tcPr>
            <w:tcW w:w="2888" w:type="dxa"/>
            <w:tcBorders>
              <w:top w:val="nil"/>
              <w:left w:val="single" w:sz="4" w:space="0" w:color="auto"/>
              <w:bottom w:val="nil"/>
            </w:tcBorders>
            <w:vAlign w:val="center"/>
          </w:tcPr>
          <w:p w14:paraId="2E98935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sz w:val="20"/>
                <w:szCs w:val="20"/>
                <w:lang w:val="ro-RO"/>
              </w:rPr>
              <w:t>balance</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vAlign w:val="center"/>
          </w:tcPr>
          <w:p w14:paraId="2E59F6B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4C5A3FC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D4D1D04" w14:textId="266F026B"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Soldul de numerar din locul special amenajat pentru primirea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păstrarea temporară a mijloacelor </w:t>
            </w:r>
            <w:r w:rsidR="0098131E" w:rsidRPr="00EE0D5E">
              <w:rPr>
                <w:rFonts w:ascii="Times New Roman" w:hAnsi="Times New Roman" w:cs="Times New Roman"/>
                <w:color w:val="000000"/>
                <w:sz w:val="18"/>
                <w:szCs w:val="18"/>
                <w:lang w:val="ro-RO"/>
              </w:rPr>
              <w:t>bănești</w:t>
            </w:r>
            <w:r w:rsidRPr="00EE0D5E">
              <w:rPr>
                <w:rFonts w:ascii="Times New Roman" w:hAnsi="Times New Roman" w:cs="Times New Roman"/>
                <w:color w:val="000000"/>
                <w:sz w:val="18"/>
                <w:szCs w:val="18"/>
                <w:lang w:val="ro-RO"/>
              </w:rPr>
              <w:t xml:space="preserve"> (caseta de bani a echipamentelor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64E87753" w14:textId="77777777" w:rsidTr="000B4798">
        <w:tc>
          <w:tcPr>
            <w:tcW w:w="2888" w:type="dxa"/>
            <w:tcBorders>
              <w:top w:val="nil"/>
              <w:left w:val="single" w:sz="4" w:space="0" w:color="auto"/>
              <w:bottom w:val="nil"/>
            </w:tcBorders>
            <w:vAlign w:val="center"/>
          </w:tcPr>
          <w:p w14:paraId="21DC111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tax</w:t>
            </w:r>
          </w:p>
        </w:tc>
        <w:tc>
          <w:tcPr>
            <w:tcW w:w="2147" w:type="dxa"/>
            <w:vAlign w:val="center"/>
          </w:tcPr>
          <w:p w14:paraId="1288727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79B907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60264F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totală zilnică a TVA</w:t>
            </w:r>
          </w:p>
        </w:tc>
      </w:tr>
      <w:tr w:rsidR="008D0C66" w:rsidRPr="003841CA" w14:paraId="5BDA6310" w14:textId="77777777" w:rsidTr="000B4798">
        <w:tc>
          <w:tcPr>
            <w:tcW w:w="2888" w:type="dxa"/>
            <w:tcBorders>
              <w:top w:val="nil"/>
              <w:left w:val="single" w:sz="4" w:space="0" w:color="auto"/>
              <w:bottom w:val="nil"/>
            </w:tcBorders>
            <w:vAlign w:val="center"/>
          </w:tcPr>
          <w:p w14:paraId="4536A74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year[]</w:t>
            </w:r>
          </w:p>
        </w:tc>
        <w:tc>
          <w:tcPr>
            <w:tcW w:w="2147" w:type="dxa"/>
            <w:vAlign w:val="center"/>
          </w:tcPr>
          <w:p w14:paraId="5CBD5AB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74DF03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405C16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35FA62F" w14:textId="77777777" w:rsidTr="000B4798">
        <w:tc>
          <w:tcPr>
            <w:tcW w:w="2888" w:type="dxa"/>
            <w:tcBorders>
              <w:top w:val="nil"/>
              <w:left w:val="single" w:sz="4" w:space="0" w:color="auto"/>
              <w:bottom w:val="nil"/>
            </w:tcBorders>
            <w:vAlign w:val="center"/>
          </w:tcPr>
          <w:p w14:paraId="64174F4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6D4A2BC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17ED70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A0BD7BA" w14:textId="7AF9A0BC"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 </w:t>
            </w:r>
            <w:r w:rsidR="0098131E" w:rsidRPr="00EE0D5E">
              <w:rPr>
                <w:rFonts w:ascii="Times New Roman" w:hAnsi="Times New Roman" w:cs="Times New Roman"/>
                <w:color w:val="000000"/>
                <w:sz w:val="18"/>
                <w:szCs w:val="18"/>
                <w:lang w:val="ro-RO"/>
              </w:rPr>
              <w:t>circulației</w:t>
            </w:r>
            <w:r w:rsidR="000228EC">
              <w:rPr>
                <w:rFonts w:ascii="Times New Roman" w:hAnsi="Times New Roman" w:cs="Times New Roman"/>
                <w:color w:val="000000"/>
                <w:sz w:val="18"/>
                <w:szCs w:val="18"/>
                <w:lang w:val="ro-RO"/>
              </w:rPr>
              <w:t xml:space="preserve"> </w:t>
            </w:r>
            <w:r w:rsidR="000228EC" w:rsidRPr="00EE0D5E">
              <w:rPr>
                <w:rFonts w:ascii="Times New Roman" w:hAnsi="Times New Roman" w:cs="Times New Roman"/>
                <w:color w:val="000000"/>
                <w:sz w:val="18"/>
                <w:szCs w:val="18"/>
                <w:lang w:val="ro-RO"/>
              </w:rPr>
              <w:t xml:space="preserve">a </w:t>
            </w:r>
            <w:r w:rsidR="000228EC">
              <w:rPr>
                <w:rFonts w:ascii="Times New Roman" w:hAnsi="Times New Roman" w:cs="Times New Roman"/>
                <w:color w:val="000000"/>
                <w:sz w:val="18"/>
                <w:szCs w:val="18"/>
                <w:lang w:val="ro-RO"/>
              </w:rPr>
              <w:t>realizării mărfurilor</w:t>
            </w:r>
            <w:r w:rsidR="000228EC" w:rsidRPr="00EE0D5E">
              <w:rPr>
                <w:rFonts w:ascii="Times New Roman" w:hAnsi="Times New Roman" w:cs="Times New Roman"/>
                <w:color w:val="000000"/>
                <w:sz w:val="18"/>
                <w:szCs w:val="18"/>
                <w:lang w:val="ro-RO"/>
              </w:rPr>
              <w:t xml:space="preserve"> </w:t>
            </w:r>
            <w:r w:rsidR="000228EC">
              <w:rPr>
                <w:rFonts w:ascii="Times New Roman" w:hAnsi="Times New Roman" w:cs="Times New Roman"/>
                <w:color w:val="000000"/>
                <w:sz w:val="18"/>
                <w:szCs w:val="18"/>
                <w:lang w:val="ro-RO"/>
              </w:rPr>
              <w:t>/</w:t>
            </w:r>
            <w:r w:rsidRPr="00EE0D5E">
              <w:rPr>
                <w:rFonts w:ascii="Times New Roman" w:hAnsi="Times New Roman" w:cs="Times New Roman"/>
                <w:color w:val="000000"/>
                <w:sz w:val="18"/>
                <w:szCs w:val="18"/>
                <w:lang w:val="ro-RO"/>
              </w:rPr>
              <w:t>prestării serviciilor de la începutul anului de gestiune</w:t>
            </w:r>
          </w:p>
        </w:tc>
      </w:tr>
      <w:tr w:rsidR="008D0C66" w:rsidRPr="003841CA" w14:paraId="66FA54CE" w14:textId="77777777" w:rsidTr="000B4798">
        <w:tc>
          <w:tcPr>
            <w:tcW w:w="2888" w:type="dxa"/>
            <w:tcBorders>
              <w:top w:val="nil"/>
              <w:left w:val="single" w:sz="4" w:space="0" w:color="auto"/>
              <w:bottom w:val="nil"/>
            </w:tcBorders>
            <w:vAlign w:val="center"/>
          </w:tcPr>
          <w:p w14:paraId="0777019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tax</w:t>
            </w:r>
          </w:p>
        </w:tc>
        <w:tc>
          <w:tcPr>
            <w:tcW w:w="2147" w:type="dxa"/>
            <w:vAlign w:val="center"/>
          </w:tcPr>
          <w:p w14:paraId="7B85A1C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09C1C8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FFFE4D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totală a TVA de la începutul anului de gestiune</w:t>
            </w:r>
          </w:p>
        </w:tc>
      </w:tr>
      <w:tr w:rsidR="008D0C66" w:rsidRPr="003841CA" w14:paraId="633C5044" w14:textId="77777777" w:rsidTr="000B4798">
        <w:tc>
          <w:tcPr>
            <w:tcW w:w="2888" w:type="dxa"/>
            <w:tcBorders>
              <w:top w:val="nil"/>
              <w:left w:val="single" w:sz="4" w:space="0" w:color="auto"/>
              <w:bottom w:val="single" w:sz="4" w:space="0" w:color="auto"/>
            </w:tcBorders>
            <w:vAlign w:val="center"/>
          </w:tcPr>
          <w:p w14:paraId="2C94611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tcBorders>
              <w:bottom w:val="single" w:sz="4" w:space="0" w:color="auto"/>
            </w:tcBorders>
            <w:vAlign w:val="center"/>
          </w:tcPr>
          <w:p w14:paraId="535D8BA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tcBorders>
              <w:bottom w:val="single" w:sz="4" w:space="0" w:color="auto"/>
            </w:tcBorders>
            <w:vAlign w:val="center"/>
          </w:tcPr>
          <w:p w14:paraId="46C3F09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tcBorders>
              <w:bottom w:val="single" w:sz="4" w:space="0" w:color="auto"/>
              <w:right w:val="single" w:sz="4" w:space="0" w:color="auto"/>
            </w:tcBorders>
            <w:vAlign w:val="center"/>
          </w:tcPr>
          <w:p w14:paraId="65F0D586" w14:textId="09F2B753" w:rsidR="008D0C66" w:rsidRPr="00EE0D5E"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tc>
      </w:tr>
    </w:tbl>
    <w:p w14:paraId="1BE031B3" w14:textId="5EC2CEFE" w:rsidR="008D0C66" w:rsidRPr="003841CA" w:rsidRDefault="008D0C66" w:rsidP="00011379">
      <w:pPr>
        <w:pStyle w:val="a5"/>
        <w:rPr>
          <w:lang w:val="ro-RO"/>
        </w:rPr>
      </w:pPr>
    </w:p>
    <w:p w14:paraId="728BC1AF" w14:textId="7692477D" w:rsidR="00205D93" w:rsidRPr="003841CA" w:rsidRDefault="00205D93" w:rsidP="00011379">
      <w:pPr>
        <w:pStyle w:val="a5"/>
        <w:rPr>
          <w:lang w:val="ro-RO"/>
        </w:rPr>
      </w:pPr>
    </w:p>
    <w:p w14:paraId="64CD7C6C" w14:textId="6B68378F" w:rsidR="00205D93" w:rsidRPr="003841CA" w:rsidRDefault="00205D93" w:rsidP="00011379">
      <w:pPr>
        <w:pStyle w:val="a5"/>
        <w:rPr>
          <w:lang w:val="ro-RO"/>
        </w:rPr>
      </w:pPr>
    </w:p>
    <w:p w14:paraId="182858E5" w14:textId="5EE70B0D" w:rsidR="00E94C40" w:rsidRPr="003841CA" w:rsidRDefault="00E94C40" w:rsidP="00011379">
      <w:pPr>
        <w:pStyle w:val="a5"/>
        <w:rPr>
          <w:lang w:val="ro-RO"/>
        </w:rPr>
      </w:pPr>
    </w:p>
    <w:p w14:paraId="609FE4F6" w14:textId="77777777" w:rsidR="00E94C40" w:rsidRPr="003841CA" w:rsidRDefault="00E94C40" w:rsidP="00011379">
      <w:pPr>
        <w:pStyle w:val="a5"/>
        <w:rPr>
          <w:lang w:val="ro-RO"/>
        </w:rPr>
      </w:pPr>
    </w:p>
    <w:p w14:paraId="2252C5E3" w14:textId="79E61615" w:rsidR="00205D93" w:rsidRPr="003841CA" w:rsidRDefault="00205D93" w:rsidP="00011379">
      <w:pPr>
        <w:pStyle w:val="a5"/>
        <w:rPr>
          <w:lang w:val="ro-RO"/>
        </w:rPr>
      </w:pPr>
    </w:p>
    <w:p w14:paraId="0AEA2615" w14:textId="77777777" w:rsidR="00E94C40" w:rsidRPr="003841CA" w:rsidRDefault="00E94C40" w:rsidP="00011379">
      <w:pPr>
        <w:pStyle w:val="a5"/>
        <w:rPr>
          <w:lang w:val="ro-RO"/>
        </w:rPr>
      </w:pPr>
    </w:p>
    <w:p w14:paraId="27B0B706" w14:textId="4FA3CDE2" w:rsidR="00205D93" w:rsidRPr="003841CA" w:rsidRDefault="00205D93" w:rsidP="00011379">
      <w:pPr>
        <w:pStyle w:val="a5"/>
        <w:rPr>
          <w:lang w:val="ro-RO"/>
        </w:rPr>
      </w:pPr>
    </w:p>
    <w:p w14:paraId="209580F4" w14:textId="2280C23F" w:rsidR="00205D93" w:rsidRPr="003841CA" w:rsidRDefault="00205D93" w:rsidP="00011379">
      <w:pPr>
        <w:pStyle w:val="a5"/>
        <w:rPr>
          <w:lang w:val="ro-RO"/>
        </w:rPr>
      </w:pPr>
    </w:p>
    <w:p w14:paraId="02DF5036" w14:textId="697D059F" w:rsidR="008D0C66" w:rsidRPr="000228EC" w:rsidRDefault="000228EC" w:rsidP="00EE0D5E">
      <w:pPr>
        <w:pStyle w:val="a5"/>
        <w:numPr>
          <w:ilvl w:val="0"/>
          <w:numId w:val="31"/>
        </w:numPr>
        <w:rPr>
          <w:rFonts w:ascii="Times New Roman" w:hAnsi="Times New Roman" w:cs="Times New Roman"/>
          <w:b/>
          <w:bCs/>
          <w:i/>
          <w:iCs/>
          <w:sz w:val="28"/>
          <w:szCs w:val="28"/>
          <w:lang w:val="ro-RO"/>
        </w:rPr>
      </w:pPr>
      <w:r w:rsidRPr="000228EC">
        <w:rPr>
          <w:rFonts w:ascii="Times New Roman" w:hAnsi="Times New Roman" w:cs="Times New Roman"/>
          <w:b/>
          <w:bCs/>
          <w:i/>
          <w:iCs/>
          <w:sz w:val="28"/>
          <w:szCs w:val="28"/>
          <w:lang w:val="ro-RO"/>
        </w:rPr>
        <w:t>Pentru a</w:t>
      </w:r>
      <w:r w:rsidR="008D0C66" w:rsidRPr="000228EC">
        <w:rPr>
          <w:rFonts w:ascii="Times New Roman" w:hAnsi="Times New Roman" w:cs="Times New Roman"/>
          <w:b/>
          <w:bCs/>
          <w:i/>
          <w:iCs/>
          <w:sz w:val="28"/>
          <w:szCs w:val="28"/>
          <w:lang w:val="ro-RO"/>
        </w:rPr>
        <w:t xml:space="preserve">ctivitățile de comercializare cu amănuntul a produselor petroliere principale </w:t>
      </w:r>
      <w:r w:rsidR="00C772F7" w:rsidRPr="000228EC">
        <w:rPr>
          <w:rFonts w:ascii="Times New Roman" w:hAnsi="Times New Roman" w:cs="Times New Roman"/>
          <w:b/>
          <w:bCs/>
          <w:i/>
          <w:iCs/>
          <w:sz w:val="28"/>
          <w:szCs w:val="28"/>
          <w:lang w:val="ro-RO"/>
        </w:rPr>
        <w:t>și</w:t>
      </w:r>
      <w:r w:rsidR="008D0C66" w:rsidRPr="000228EC">
        <w:rPr>
          <w:rFonts w:ascii="Times New Roman" w:hAnsi="Times New Roman" w:cs="Times New Roman"/>
          <w:b/>
          <w:bCs/>
          <w:i/>
          <w:iCs/>
          <w:sz w:val="28"/>
          <w:szCs w:val="28"/>
          <w:lang w:val="ro-RO"/>
        </w:rPr>
        <w:t xml:space="preserve"> gazelor lichefiate:</w:t>
      </w:r>
    </w:p>
    <w:p w14:paraId="05E0FD61" w14:textId="77777777" w:rsidR="00C11F2C" w:rsidRPr="00EE0D5E" w:rsidRDefault="00C11F2C" w:rsidP="00EE0D5E">
      <w:pPr>
        <w:pStyle w:val="a5"/>
        <w:ind w:left="1080"/>
        <w:rPr>
          <w:rFonts w:ascii="Times New Roman" w:hAnsi="Times New Roman" w:cs="Times New Roman"/>
          <w:b/>
          <w:bCs/>
          <w:i/>
          <w:iCs/>
          <w:sz w:val="16"/>
          <w:szCs w:val="16"/>
          <w:lang w:val="ro-RO"/>
        </w:rPr>
      </w:pPr>
    </w:p>
    <w:tbl>
      <w:tblPr>
        <w:tblStyle w:val="a4"/>
        <w:tblW w:w="13462" w:type="dxa"/>
        <w:tblLayout w:type="fixed"/>
        <w:tblLook w:val="04A0" w:firstRow="1" w:lastRow="0" w:firstColumn="1" w:lastColumn="0" w:noHBand="0" w:noVBand="1"/>
      </w:tblPr>
      <w:tblGrid>
        <w:gridCol w:w="2888"/>
        <w:gridCol w:w="2147"/>
        <w:gridCol w:w="1260"/>
        <w:gridCol w:w="7167"/>
      </w:tblGrid>
      <w:tr w:rsidR="008D0C66" w:rsidRPr="003841CA" w14:paraId="56FA7BFB" w14:textId="77777777" w:rsidTr="000B4798">
        <w:tc>
          <w:tcPr>
            <w:tcW w:w="2888" w:type="dxa"/>
            <w:shd w:val="clear" w:color="auto" w:fill="A6A6A6" w:themeFill="background1" w:themeFillShade="A6"/>
          </w:tcPr>
          <w:p w14:paraId="4C14D33A"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Tree view</w:t>
            </w:r>
          </w:p>
        </w:tc>
        <w:tc>
          <w:tcPr>
            <w:tcW w:w="2147" w:type="dxa"/>
            <w:shd w:val="clear" w:color="auto" w:fill="A6A6A6" w:themeFill="background1" w:themeFillShade="A6"/>
          </w:tcPr>
          <w:p w14:paraId="55F826F9"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2BFBF334"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167" w:type="dxa"/>
            <w:shd w:val="clear" w:color="auto" w:fill="A6A6A6" w:themeFill="background1" w:themeFillShade="A6"/>
          </w:tcPr>
          <w:p w14:paraId="7BADD612"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1FB4C81C" w14:textId="77777777" w:rsidTr="000B4798">
        <w:tc>
          <w:tcPr>
            <w:tcW w:w="2888" w:type="dxa"/>
            <w:tcBorders>
              <w:bottom w:val="nil"/>
            </w:tcBorders>
            <w:shd w:val="clear" w:color="auto" w:fill="D9D9D9" w:themeFill="background1" w:themeFillShade="D9"/>
            <w:vAlign w:val="center"/>
          </w:tcPr>
          <w:p w14:paraId="6273275F"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addServiceReceipt[]</w:t>
            </w:r>
          </w:p>
        </w:tc>
        <w:tc>
          <w:tcPr>
            <w:tcW w:w="2147" w:type="dxa"/>
            <w:shd w:val="clear" w:color="auto" w:fill="D9D9D9" w:themeFill="background1" w:themeFillShade="D9"/>
            <w:vAlign w:val="center"/>
          </w:tcPr>
          <w:p w14:paraId="76BA438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62BD479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shd w:val="clear" w:color="auto" w:fill="D9D9D9" w:themeFill="background1" w:themeFillShade="D9"/>
            <w:vAlign w:val="center"/>
          </w:tcPr>
          <w:p w14:paraId="12714D7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C369652" w14:textId="77777777" w:rsidTr="000B4798">
        <w:tc>
          <w:tcPr>
            <w:tcW w:w="2888" w:type="dxa"/>
            <w:tcBorders>
              <w:top w:val="nil"/>
              <w:bottom w:val="nil"/>
            </w:tcBorders>
            <w:vAlign w:val="center"/>
          </w:tcPr>
          <w:p w14:paraId="756DAEC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0BD671D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3CD925E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718F2976" w14:textId="5182D538"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serviciu</w:t>
            </w:r>
          </w:p>
        </w:tc>
      </w:tr>
      <w:tr w:rsidR="008D0C66" w:rsidRPr="003841CA" w14:paraId="4978F03B" w14:textId="77777777" w:rsidTr="000B4798">
        <w:tc>
          <w:tcPr>
            <w:tcW w:w="2888" w:type="dxa"/>
            <w:tcBorders>
              <w:top w:val="nil"/>
              <w:bottom w:val="nil"/>
            </w:tcBorders>
            <w:vAlign w:val="center"/>
          </w:tcPr>
          <w:p w14:paraId="7531846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vAlign w:val="center"/>
          </w:tcPr>
          <w:p w14:paraId="07B1619A" w14:textId="622CFE9A" w:rsidR="008D0C66" w:rsidRPr="00EE0D5E" w:rsidRDefault="00F2147B"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3AF9FFE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23DBFCA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serviciu</w:t>
            </w:r>
          </w:p>
        </w:tc>
      </w:tr>
      <w:tr w:rsidR="008D0C66" w:rsidRPr="003841CA" w14:paraId="422356E1" w14:textId="77777777" w:rsidTr="000B4798">
        <w:tc>
          <w:tcPr>
            <w:tcW w:w="2888" w:type="dxa"/>
            <w:tcBorders>
              <w:top w:val="nil"/>
              <w:bottom w:val="nil"/>
            </w:tcBorders>
            <w:vAlign w:val="center"/>
          </w:tcPr>
          <w:p w14:paraId="3FA4E58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3406E4B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0781AE9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15142D87" w14:textId="2749720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bonului de serviciu</w:t>
            </w:r>
          </w:p>
        </w:tc>
      </w:tr>
      <w:tr w:rsidR="008D0C66" w:rsidRPr="003841CA" w14:paraId="5BD46AF4" w14:textId="77777777" w:rsidTr="000B4798">
        <w:tc>
          <w:tcPr>
            <w:tcW w:w="2888" w:type="dxa"/>
            <w:tcBorders>
              <w:top w:val="nil"/>
              <w:bottom w:val="nil"/>
            </w:tcBorders>
            <w:vAlign w:val="center"/>
          </w:tcPr>
          <w:p w14:paraId="60C8D07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12F2B0E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378C2C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4AD4ABE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1AF3420" w14:textId="77777777" w:rsidTr="000B4798">
        <w:tc>
          <w:tcPr>
            <w:tcW w:w="2888" w:type="dxa"/>
            <w:tcBorders>
              <w:top w:val="nil"/>
              <w:bottom w:val="nil"/>
            </w:tcBorders>
            <w:vAlign w:val="center"/>
          </w:tcPr>
          <w:p w14:paraId="7F17F3E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4F48F8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4533FBB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64BD5F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65B8F8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119E66E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04DE16C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571D14AE" w14:textId="084AC18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20C8A135" w14:textId="77777777" w:rsidTr="000B4798">
        <w:tc>
          <w:tcPr>
            <w:tcW w:w="2888" w:type="dxa"/>
            <w:tcBorders>
              <w:top w:val="nil"/>
              <w:bottom w:val="nil"/>
            </w:tcBorders>
            <w:vAlign w:val="center"/>
          </w:tcPr>
          <w:p w14:paraId="096F6C1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12929E9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1DDB312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7CFA1370" w14:textId="18C2A76C"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21A2B8AA" w14:textId="77777777" w:rsidTr="000B4798">
        <w:tc>
          <w:tcPr>
            <w:tcW w:w="2888" w:type="dxa"/>
            <w:tcBorders>
              <w:top w:val="nil"/>
              <w:bottom w:val="nil"/>
            </w:tcBorders>
            <w:vAlign w:val="center"/>
          </w:tcPr>
          <w:p w14:paraId="4BDD28E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7E77C83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5447CD3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61980FCB" w14:textId="7DD68AD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3178F66E" w14:textId="77777777" w:rsidTr="000B4798">
        <w:tc>
          <w:tcPr>
            <w:tcW w:w="2888" w:type="dxa"/>
            <w:tcBorders>
              <w:top w:val="nil"/>
              <w:bottom w:val="nil"/>
            </w:tcBorders>
            <w:vAlign w:val="center"/>
          </w:tcPr>
          <w:p w14:paraId="7A93040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750EA28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4D7E56E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2D7F259" w14:textId="0E730A2A"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p>
        </w:tc>
      </w:tr>
      <w:tr w:rsidR="008D0C66" w:rsidRPr="003841CA" w14:paraId="1D98C35C" w14:textId="77777777" w:rsidTr="000B4798">
        <w:tc>
          <w:tcPr>
            <w:tcW w:w="2888" w:type="dxa"/>
            <w:tcBorders>
              <w:top w:val="nil"/>
              <w:bottom w:val="nil"/>
            </w:tcBorders>
            <w:vAlign w:val="center"/>
          </w:tcPr>
          <w:p w14:paraId="0892B95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7FDD5E9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6A82260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1DFA1232" w14:textId="7DA8DDDA"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0228EC">
              <w:rPr>
                <w:rFonts w:ascii="Times New Roman" w:hAnsi="Times New Roman" w:cs="Times New Roman"/>
                <w:color w:val="000000"/>
                <w:sz w:val="18"/>
                <w:szCs w:val="18"/>
                <w:lang w:val="ro-RO"/>
              </w:rPr>
              <w:t>contribuabilului</w:t>
            </w:r>
          </w:p>
        </w:tc>
      </w:tr>
      <w:tr w:rsidR="008D0C66" w:rsidRPr="003841CA" w14:paraId="3C2B0732" w14:textId="77777777" w:rsidTr="000B4798">
        <w:tc>
          <w:tcPr>
            <w:tcW w:w="2888" w:type="dxa"/>
            <w:tcBorders>
              <w:top w:val="nil"/>
              <w:bottom w:val="nil"/>
            </w:tcBorders>
            <w:vAlign w:val="center"/>
          </w:tcPr>
          <w:p w14:paraId="088B66E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66F88F6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68A14AB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EBB2299" w14:textId="64D2FDF2"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Pr="00EE0D5E">
              <w:rPr>
                <w:rFonts w:ascii="Times New Roman" w:hAnsi="Times New Roman" w:cs="Times New Roman"/>
                <w:color w:val="000000"/>
                <w:sz w:val="18"/>
                <w:szCs w:val="18"/>
                <w:lang w:val="ro-RO"/>
              </w:rPr>
              <w:t xml:space="preserve"> 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656DBCBC" w14:textId="77777777" w:rsidTr="000B4798">
        <w:tc>
          <w:tcPr>
            <w:tcW w:w="2888" w:type="dxa"/>
            <w:tcBorders>
              <w:top w:val="nil"/>
              <w:bottom w:val="nil"/>
            </w:tcBorders>
            <w:vAlign w:val="center"/>
          </w:tcPr>
          <w:p w14:paraId="59BFEB2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32ADC0F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4ECF9BB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D9698BA" w14:textId="1BB47758"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6EFCB3DA" w14:textId="77777777" w:rsidTr="000B4798">
        <w:tc>
          <w:tcPr>
            <w:tcW w:w="2888" w:type="dxa"/>
            <w:tcBorders>
              <w:top w:val="nil"/>
              <w:bottom w:val="nil"/>
            </w:tcBorders>
            <w:vAlign w:val="center"/>
          </w:tcPr>
          <w:p w14:paraId="3DEE55B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receipt[]</w:t>
            </w:r>
          </w:p>
        </w:tc>
        <w:tc>
          <w:tcPr>
            <w:tcW w:w="2147" w:type="dxa"/>
            <w:vAlign w:val="center"/>
          </w:tcPr>
          <w:p w14:paraId="7B5BD42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CE7BC1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128381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EE01FD5" w14:textId="77777777" w:rsidTr="000B4798">
        <w:tc>
          <w:tcPr>
            <w:tcW w:w="2888" w:type="dxa"/>
            <w:tcBorders>
              <w:top w:val="nil"/>
              <w:bottom w:val="nil"/>
            </w:tcBorders>
            <w:vAlign w:val="center"/>
          </w:tcPr>
          <w:p w14:paraId="6F8CA8C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0234D55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3FE9DAE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97F9768" w14:textId="6B4C394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de operațiune:</w:t>
            </w:r>
            <w:r w:rsidRPr="00EE0D5E">
              <w:rPr>
                <w:rFonts w:ascii="Times New Roman" w:hAnsi="Times New Roman" w:cs="Times New Roman"/>
                <w:color w:val="000000"/>
                <w:sz w:val="18"/>
                <w:szCs w:val="18"/>
                <w:lang w:val="ro-RO"/>
              </w:rPr>
              <w:br/>
              <w:t xml:space="preserve">1. </w:t>
            </w:r>
            <w:r w:rsidR="0098131E" w:rsidRPr="00EE0D5E">
              <w:rPr>
                <w:rFonts w:ascii="Times New Roman" w:hAnsi="Times New Roman" w:cs="Times New Roman"/>
                <w:color w:val="000000"/>
                <w:sz w:val="18"/>
                <w:szCs w:val="18"/>
                <w:lang w:val="ro-RO"/>
              </w:rPr>
              <w:t>Introducerea</w:t>
            </w:r>
            <w:r w:rsidRPr="00EE0D5E">
              <w:rPr>
                <w:rFonts w:ascii="Times New Roman" w:hAnsi="Times New Roman" w:cs="Times New Roman"/>
                <w:color w:val="000000"/>
                <w:sz w:val="18"/>
                <w:szCs w:val="18"/>
                <w:lang w:val="ro-RO"/>
              </w:rPr>
              <w:t xml:space="preserve"> de serviciul a numerarului</w:t>
            </w:r>
            <w:r w:rsidRPr="00EE0D5E">
              <w:rPr>
                <w:rFonts w:ascii="Times New Roman" w:hAnsi="Times New Roman" w:cs="Times New Roman"/>
                <w:color w:val="000000"/>
                <w:sz w:val="18"/>
                <w:szCs w:val="18"/>
                <w:lang w:val="ro-RO"/>
              </w:rPr>
              <w:br/>
              <w:t>2. Extragerea de serviciu a numerarului</w:t>
            </w:r>
          </w:p>
        </w:tc>
      </w:tr>
      <w:tr w:rsidR="008D0C66" w:rsidRPr="003841CA" w14:paraId="165B4CB9" w14:textId="77777777" w:rsidTr="000B4798">
        <w:tc>
          <w:tcPr>
            <w:tcW w:w="2888" w:type="dxa"/>
            <w:tcBorders>
              <w:top w:val="nil"/>
              <w:bottom w:val="nil"/>
            </w:tcBorders>
            <w:vAlign w:val="center"/>
          </w:tcPr>
          <w:p w14:paraId="7732314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name</w:t>
            </w:r>
          </w:p>
        </w:tc>
        <w:tc>
          <w:tcPr>
            <w:tcW w:w="2147" w:type="dxa"/>
            <w:vAlign w:val="center"/>
          </w:tcPr>
          <w:p w14:paraId="5B99573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24B3E4E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24601D9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 valutei(MDL/EUR/USD/...)</w:t>
            </w:r>
          </w:p>
        </w:tc>
      </w:tr>
      <w:tr w:rsidR="008D0C66" w:rsidRPr="003841CA" w14:paraId="38C3DF44" w14:textId="77777777" w:rsidTr="000B4798">
        <w:tc>
          <w:tcPr>
            <w:tcW w:w="2888" w:type="dxa"/>
            <w:tcBorders>
              <w:top w:val="nil"/>
              <w:bottom w:val="nil"/>
            </w:tcBorders>
            <w:vAlign w:val="center"/>
          </w:tcPr>
          <w:p w14:paraId="479B112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22EDC4A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69D4EE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2BE985EF" w14:textId="77777777" w:rsidR="008D0C66" w:rsidRPr="00EE0D5E" w:rsidRDefault="008D0C66" w:rsidP="008D0C66">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Suma introdusă/extrasă</w:t>
            </w:r>
          </w:p>
        </w:tc>
      </w:tr>
      <w:tr w:rsidR="008D0C66" w:rsidRPr="003841CA" w14:paraId="5FC69BB7" w14:textId="77777777" w:rsidTr="000B4798">
        <w:tc>
          <w:tcPr>
            <w:tcW w:w="2888" w:type="dxa"/>
            <w:tcBorders>
              <w:top w:val="nil"/>
            </w:tcBorders>
            <w:vAlign w:val="center"/>
          </w:tcPr>
          <w:p w14:paraId="4D590B7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6C18E2C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1C1391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4CAED0E3" w14:textId="77777777" w:rsidR="008D0C66"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p w14:paraId="2A5123A3" w14:textId="77777777" w:rsidR="000B4798" w:rsidRDefault="000B4798" w:rsidP="008D0C66">
            <w:pPr>
              <w:rPr>
                <w:rFonts w:ascii="Times New Roman" w:hAnsi="Times New Roman" w:cs="Times New Roman"/>
                <w:color w:val="000000"/>
                <w:sz w:val="18"/>
                <w:szCs w:val="18"/>
                <w:lang w:val="ro-RO"/>
              </w:rPr>
            </w:pPr>
          </w:p>
          <w:p w14:paraId="751517BE" w14:textId="77777777" w:rsidR="000B4798" w:rsidRDefault="000B4798" w:rsidP="008D0C66">
            <w:pPr>
              <w:rPr>
                <w:rFonts w:ascii="Times New Roman" w:hAnsi="Times New Roman" w:cs="Times New Roman"/>
                <w:color w:val="000000"/>
                <w:sz w:val="18"/>
                <w:szCs w:val="18"/>
                <w:lang w:val="ro-RO"/>
              </w:rPr>
            </w:pPr>
          </w:p>
          <w:p w14:paraId="5DDD8D46" w14:textId="77777777" w:rsidR="000B4798" w:rsidRDefault="000B4798" w:rsidP="008D0C66">
            <w:pPr>
              <w:rPr>
                <w:rFonts w:ascii="Times New Roman" w:hAnsi="Times New Roman" w:cs="Times New Roman"/>
                <w:color w:val="000000"/>
                <w:sz w:val="18"/>
                <w:szCs w:val="18"/>
                <w:lang w:val="ro-RO"/>
              </w:rPr>
            </w:pPr>
          </w:p>
          <w:p w14:paraId="7CCCF027" w14:textId="77777777" w:rsidR="000B4798" w:rsidRDefault="000B4798" w:rsidP="008D0C66">
            <w:pPr>
              <w:rPr>
                <w:rFonts w:ascii="Times New Roman" w:hAnsi="Times New Roman" w:cs="Times New Roman"/>
                <w:color w:val="000000"/>
                <w:sz w:val="18"/>
                <w:szCs w:val="18"/>
                <w:lang w:val="ro-RO"/>
              </w:rPr>
            </w:pPr>
          </w:p>
          <w:p w14:paraId="3CB751B7" w14:textId="6612DD9E" w:rsidR="000B4798" w:rsidRPr="00EE0D5E" w:rsidRDefault="000B4798" w:rsidP="008D0C66">
            <w:pPr>
              <w:rPr>
                <w:rFonts w:ascii="Times New Roman" w:hAnsi="Times New Roman" w:cs="Times New Roman"/>
                <w:sz w:val="18"/>
                <w:szCs w:val="18"/>
                <w:lang w:val="ro-RO"/>
              </w:rPr>
            </w:pPr>
          </w:p>
        </w:tc>
      </w:tr>
      <w:tr w:rsidR="008D0C66" w:rsidRPr="003841CA" w14:paraId="7545247D" w14:textId="77777777" w:rsidTr="000B4798">
        <w:tc>
          <w:tcPr>
            <w:tcW w:w="2888" w:type="dxa"/>
            <w:shd w:val="clear" w:color="auto" w:fill="A6A6A6" w:themeFill="background1" w:themeFillShade="A6"/>
          </w:tcPr>
          <w:p w14:paraId="6EC496B2"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lastRenderedPageBreak/>
              <w:t>Tree view</w:t>
            </w:r>
          </w:p>
        </w:tc>
        <w:tc>
          <w:tcPr>
            <w:tcW w:w="2147" w:type="dxa"/>
            <w:shd w:val="clear" w:color="auto" w:fill="A6A6A6" w:themeFill="background1" w:themeFillShade="A6"/>
          </w:tcPr>
          <w:p w14:paraId="06D61C56"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5F09B17C"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167" w:type="dxa"/>
            <w:shd w:val="clear" w:color="auto" w:fill="A6A6A6" w:themeFill="background1" w:themeFillShade="A6"/>
          </w:tcPr>
          <w:p w14:paraId="11EABC44"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019D9C7C" w14:textId="77777777" w:rsidTr="000B4798">
        <w:tc>
          <w:tcPr>
            <w:tcW w:w="2888" w:type="dxa"/>
            <w:tcBorders>
              <w:bottom w:val="nil"/>
            </w:tcBorders>
            <w:shd w:val="clear" w:color="auto" w:fill="D9D9D9" w:themeFill="background1" w:themeFillShade="D9"/>
            <w:vAlign w:val="center"/>
          </w:tcPr>
          <w:p w14:paraId="7895BA8E"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addFiscalReceipt[]</w:t>
            </w:r>
          </w:p>
        </w:tc>
        <w:tc>
          <w:tcPr>
            <w:tcW w:w="2147" w:type="dxa"/>
            <w:shd w:val="clear" w:color="auto" w:fill="D9D9D9" w:themeFill="background1" w:themeFillShade="D9"/>
            <w:vAlign w:val="center"/>
          </w:tcPr>
          <w:p w14:paraId="2322D03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0999FCB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shd w:val="clear" w:color="auto" w:fill="D9D9D9" w:themeFill="background1" w:themeFillShade="D9"/>
            <w:vAlign w:val="center"/>
          </w:tcPr>
          <w:p w14:paraId="737F9C5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5E6848D0" w14:textId="77777777" w:rsidTr="000B4798">
        <w:tc>
          <w:tcPr>
            <w:tcW w:w="2888" w:type="dxa"/>
            <w:tcBorders>
              <w:top w:val="nil"/>
              <w:bottom w:val="nil"/>
            </w:tcBorders>
            <w:vAlign w:val="center"/>
          </w:tcPr>
          <w:p w14:paraId="168903A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215E303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356D118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4453753" w14:textId="10CC6CB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casă/documentului fiscal</w:t>
            </w:r>
          </w:p>
        </w:tc>
      </w:tr>
      <w:tr w:rsidR="008D0C66" w:rsidRPr="003841CA" w14:paraId="2591B062" w14:textId="77777777" w:rsidTr="000B4798">
        <w:tc>
          <w:tcPr>
            <w:tcW w:w="2888" w:type="dxa"/>
            <w:tcBorders>
              <w:top w:val="nil"/>
              <w:bottom w:val="nil"/>
            </w:tcBorders>
            <w:vAlign w:val="center"/>
          </w:tcPr>
          <w:p w14:paraId="61BE2F5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vAlign w:val="center"/>
          </w:tcPr>
          <w:p w14:paraId="582B56B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11AAFEE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6801BBE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casă/documentului fiscal ex.(0001-9999)</w:t>
            </w:r>
          </w:p>
        </w:tc>
      </w:tr>
      <w:tr w:rsidR="008D0C66" w:rsidRPr="003841CA" w14:paraId="66EF6C54" w14:textId="77777777" w:rsidTr="000B4798">
        <w:tc>
          <w:tcPr>
            <w:tcW w:w="2888" w:type="dxa"/>
            <w:tcBorders>
              <w:top w:val="nil"/>
              <w:bottom w:val="nil"/>
            </w:tcBorders>
            <w:vAlign w:val="center"/>
          </w:tcPr>
          <w:p w14:paraId="61286CE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66E7AB5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60A43FD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183290F3" w14:textId="41A43E1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w:t>
            </w:r>
          </w:p>
        </w:tc>
      </w:tr>
      <w:tr w:rsidR="008D0C66" w:rsidRPr="003841CA" w14:paraId="38355575" w14:textId="77777777" w:rsidTr="000B4798">
        <w:tc>
          <w:tcPr>
            <w:tcW w:w="2888" w:type="dxa"/>
            <w:tcBorders>
              <w:top w:val="nil"/>
              <w:bottom w:val="nil"/>
            </w:tcBorders>
            <w:vAlign w:val="center"/>
          </w:tcPr>
          <w:p w14:paraId="0A1BB93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649E5A7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A02348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1A5944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F57A893" w14:textId="77777777" w:rsidTr="000B4798">
        <w:tc>
          <w:tcPr>
            <w:tcW w:w="2888" w:type="dxa"/>
            <w:tcBorders>
              <w:top w:val="nil"/>
              <w:bottom w:val="nil"/>
            </w:tcBorders>
            <w:vAlign w:val="center"/>
          </w:tcPr>
          <w:p w14:paraId="711C4D2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5C8E7B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76D94B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1EF36C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11450C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036B7A8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4D47275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DBC10D8" w14:textId="6009E12A"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p w14:paraId="72DF14D1" w14:textId="5F161491"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p>
          <w:p w14:paraId="732E9AC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Sistemele informatice cu dispozitive electronice destinate pentru înregistrarea operațiunilor de casă, fără imprimante fiscale;</w:t>
            </w:r>
          </w:p>
          <w:p w14:paraId="5DF479B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 Sistemele informatice fără dispozitive electronice destinate pentru înregistrarea operațiunilor de casă, fără imprimante fiscale;</w:t>
            </w:r>
          </w:p>
          <w:p w14:paraId="06EE4EF4" w14:textId="5CC4743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0D6C6BED" w14:textId="77777777" w:rsidTr="000B4798">
        <w:tc>
          <w:tcPr>
            <w:tcW w:w="2888" w:type="dxa"/>
            <w:tcBorders>
              <w:top w:val="nil"/>
              <w:bottom w:val="nil"/>
            </w:tcBorders>
            <w:vAlign w:val="center"/>
          </w:tcPr>
          <w:p w14:paraId="60EB099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33DC896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2E90053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6623FB4B" w14:textId="0ED8240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58BEFB20" w14:textId="77777777" w:rsidTr="000B4798">
        <w:tc>
          <w:tcPr>
            <w:tcW w:w="2888" w:type="dxa"/>
            <w:tcBorders>
              <w:top w:val="nil"/>
              <w:bottom w:val="nil"/>
            </w:tcBorders>
            <w:vAlign w:val="center"/>
          </w:tcPr>
          <w:p w14:paraId="13752A5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10E6B4E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7DB8006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16F53A01" w14:textId="1F64A23F"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4FED8E59" w14:textId="77777777" w:rsidTr="000B4798">
        <w:tc>
          <w:tcPr>
            <w:tcW w:w="2888" w:type="dxa"/>
            <w:tcBorders>
              <w:top w:val="nil"/>
              <w:bottom w:val="nil"/>
            </w:tcBorders>
            <w:vAlign w:val="center"/>
          </w:tcPr>
          <w:p w14:paraId="31B4CE6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005ED56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512CB82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BA1F981" w14:textId="4D9BE274"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Codul fiscal</w:t>
            </w:r>
            <w:r w:rsidR="000228EC">
              <w:rPr>
                <w:rFonts w:ascii="Times New Roman" w:hAnsi="Times New Roman" w:cs="Times New Roman"/>
                <w:color w:val="000000"/>
                <w:sz w:val="18"/>
                <w:szCs w:val="18"/>
                <w:lang w:val="ro-RO"/>
              </w:rPr>
              <w:t xml:space="preserve"> al</w:t>
            </w:r>
            <w:r w:rsidRPr="00EE0D5E">
              <w:rPr>
                <w:rFonts w:ascii="Times New Roman" w:hAnsi="Times New Roman" w:cs="Times New Roman"/>
                <w:color w:val="000000"/>
                <w:sz w:val="18"/>
                <w:szCs w:val="18"/>
                <w:lang w:val="ro-RO"/>
              </w:rPr>
              <w:t xml:space="preserve"> </w:t>
            </w:r>
            <w:r w:rsidR="000228EC">
              <w:rPr>
                <w:rFonts w:ascii="Times New Roman" w:hAnsi="Times New Roman" w:cs="Times New Roman"/>
                <w:color w:val="000000"/>
                <w:sz w:val="18"/>
                <w:szCs w:val="18"/>
                <w:lang w:val="ro-RO"/>
              </w:rPr>
              <w:t>contribuabilului</w:t>
            </w:r>
          </w:p>
        </w:tc>
      </w:tr>
      <w:tr w:rsidR="008D0C66" w:rsidRPr="003841CA" w14:paraId="3F17162E" w14:textId="77777777" w:rsidTr="000B4798">
        <w:tc>
          <w:tcPr>
            <w:tcW w:w="2888" w:type="dxa"/>
            <w:tcBorders>
              <w:top w:val="nil"/>
              <w:bottom w:val="nil"/>
            </w:tcBorders>
            <w:vAlign w:val="center"/>
          </w:tcPr>
          <w:p w14:paraId="677AC6E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6C2E165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3F1CC45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4DA49C90" w14:textId="2056F10D" w:rsidR="008D0C66" w:rsidRPr="00EE0D5E" w:rsidRDefault="008D0C66" w:rsidP="000228EC">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0228EC">
              <w:rPr>
                <w:rFonts w:ascii="Times New Roman" w:hAnsi="Times New Roman" w:cs="Times New Roman"/>
                <w:color w:val="000000"/>
                <w:sz w:val="18"/>
                <w:szCs w:val="18"/>
                <w:lang w:val="ro-RO"/>
              </w:rPr>
              <w:t>contribuabilului</w:t>
            </w:r>
          </w:p>
        </w:tc>
      </w:tr>
      <w:tr w:rsidR="008D0C66" w:rsidRPr="003841CA" w14:paraId="6D49F511" w14:textId="77777777" w:rsidTr="000B4798">
        <w:tc>
          <w:tcPr>
            <w:tcW w:w="2888" w:type="dxa"/>
            <w:tcBorders>
              <w:top w:val="nil"/>
              <w:bottom w:val="nil"/>
            </w:tcBorders>
            <w:vAlign w:val="center"/>
          </w:tcPr>
          <w:p w14:paraId="73BAC2B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5ECBF44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51679B9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EC9C2FC" w14:textId="3D11486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757C5C3F" w14:textId="77777777" w:rsidTr="000B4798">
        <w:tc>
          <w:tcPr>
            <w:tcW w:w="2888" w:type="dxa"/>
            <w:tcBorders>
              <w:top w:val="nil"/>
              <w:bottom w:val="nil"/>
            </w:tcBorders>
            <w:vAlign w:val="center"/>
          </w:tcPr>
          <w:p w14:paraId="494B7DD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70288EA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5EF68BA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358ECAC" w14:textId="0A73B44F"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039A6F25" w14:textId="77777777" w:rsidTr="000B4798">
        <w:tc>
          <w:tcPr>
            <w:tcW w:w="2888" w:type="dxa"/>
            <w:tcBorders>
              <w:top w:val="nil"/>
              <w:bottom w:val="nil"/>
            </w:tcBorders>
            <w:vAlign w:val="center"/>
          </w:tcPr>
          <w:p w14:paraId="3EEBCDF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client[]</w:t>
            </w:r>
          </w:p>
        </w:tc>
        <w:tc>
          <w:tcPr>
            <w:tcW w:w="2147" w:type="dxa"/>
            <w:vAlign w:val="center"/>
          </w:tcPr>
          <w:p w14:paraId="7748E73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2DB70E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7786A5FA"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3CFB2D69" w14:textId="77777777" w:rsidTr="000B4798">
        <w:tc>
          <w:tcPr>
            <w:tcW w:w="2888" w:type="dxa"/>
            <w:tcBorders>
              <w:top w:val="nil"/>
              <w:bottom w:val="nil"/>
            </w:tcBorders>
            <w:vAlign w:val="center"/>
          </w:tcPr>
          <w:p w14:paraId="56A693B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4F7DB2F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24468AC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4146320E" w14:textId="06ED07A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Codul fiscal al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sau IDNP persoanei fizice(plătitorului)</w:t>
            </w:r>
          </w:p>
        </w:tc>
      </w:tr>
      <w:tr w:rsidR="008D0C66" w:rsidRPr="003841CA" w14:paraId="490B47E8" w14:textId="77777777" w:rsidTr="000B4798">
        <w:tc>
          <w:tcPr>
            <w:tcW w:w="2888" w:type="dxa"/>
            <w:tcBorders>
              <w:top w:val="nil"/>
              <w:bottom w:val="nil"/>
            </w:tcBorders>
            <w:vAlign w:val="center"/>
          </w:tcPr>
          <w:p w14:paraId="0B09E55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15AF3BE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7E99E0D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70535C5D" w14:textId="5A6C6BC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Denumirea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 xml:space="preserve">sau numele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prenumele persoanei fizice(plătitorului)</w:t>
            </w:r>
          </w:p>
        </w:tc>
      </w:tr>
      <w:tr w:rsidR="008D0C66" w:rsidRPr="003841CA" w14:paraId="52F6B6AB" w14:textId="77777777" w:rsidTr="000B4798">
        <w:tc>
          <w:tcPr>
            <w:tcW w:w="2888" w:type="dxa"/>
            <w:tcBorders>
              <w:top w:val="nil"/>
              <w:bottom w:val="nil"/>
            </w:tcBorders>
            <w:vAlign w:val="center"/>
          </w:tcPr>
          <w:p w14:paraId="50D26D5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cs="Arial"/>
                <w:sz w:val="20"/>
                <w:szCs w:val="20"/>
                <w:lang w:val="ro-RO"/>
              </w:rPr>
              <w:br/>
              <w:t>│</w:t>
            </w:r>
          </w:p>
        </w:tc>
        <w:tc>
          <w:tcPr>
            <w:tcW w:w="2147" w:type="dxa"/>
            <w:vAlign w:val="center"/>
          </w:tcPr>
          <w:p w14:paraId="33B894B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4B2D231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1DA80C90" w14:textId="7FF4ADB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Adresa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sau persoanei fizice(plătitorului)</w:t>
            </w:r>
          </w:p>
        </w:tc>
      </w:tr>
      <w:tr w:rsidR="008D0C66" w:rsidRPr="003841CA" w14:paraId="2DEFCB70" w14:textId="77777777" w:rsidTr="000B4798">
        <w:tc>
          <w:tcPr>
            <w:tcW w:w="2888" w:type="dxa"/>
            <w:tcBorders>
              <w:top w:val="nil"/>
              <w:bottom w:val="nil"/>
            </w:tcBorders>
            <w:vAlign w:val="center"/>
          </w:tcPr>
          <w:p w14:paraId="5DCAAD7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activity[]</w:t>
            </w:r>
          </w:p>
        </w:tc>
        <w:tc>
          <w:tcPr>
            <w:tcW w:w="2147" w:type="dxa"/>
            <w:vAlign w:val="center"/>
          </w:tcPr>
          <w:p w14:paraId="436D84E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5B9131A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6C2A4D9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4B0282F9" w14:textId="77777777" w:rsidTr="000B4798">
        <w:tc>
          <w:tcPr>
            <w:tcW w:w="2888" w:type="dxa"/>
            <w:tcBorders>
              <w:top w:val="nil"/>
              <w:bottom w:val="nil"/>
            </w:tcBorders>
            <w:vAlign w:val="center"/>
          </w:tcPr>
          <w:p w14:paraId="635C4E0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672AEB5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4933F4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4FF0268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Suma totală</w:t>
            </w:r>
          </w:p>
        </w:tc>
      </w:tr>
      <w:tr w:rsidR="008D0C66" w:rsidRPr="003841CA" w14:paraId="05F36FFE" w14:textId="77777777" w:rsidTr="000B4798">
        <w:tc>
          <w:tcPr>
            <w:tcW w:w="2888" w:type="dxa"/>
            <w:tcBorders>
              <w:top w:val="nil"/>
              <w:bottom w:val="nil"/>
            </w:tcBorders>
            <w:vAlign w:val="center"/>
          </w:tcPr>
          <w:p w14:paraId="3A676F5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cost</w:t>
            </w:r>
          </w:p>
        </w:tc>
        <w:tc>
          <w:tcPr>
            <w:tcW w:w="2147" w:type="dxa"/>
            <w:vAlign w:val="center"/>
          </w:tcPr>
          <w:p w14:paraId="2D26164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931367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60039EE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Costul total a livrării produselor petroliere</w:t>
            </w:r>
          </w:p>
        </w:tc>
      </w:tr>
      <w:tr w:rsidR="008D0C66" w:rsidRPr="003841CA" w14:paraId="21A1D7D3" w14:textId="77777777" w:rsidTr="000B4798">
        <w:tc>
          <w:tcPr>
            <w:tcW w:w="2888" w:type="dxa"/>
            <w:tcBorders>
              <w:top w:val="nil"/>
              <w:bottom w:val="nil"/>
            </w:tcBorders>
            <w:vAlign w:val="center"/>
          </w:tcPr>
          <w:p w14:paraId="671C0A9C" w14:textId="73303D99"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payment</w:t>
            </w:r>
            <w:r w:rsidR="00F2147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vAlign w:val="center"/>
          </w:tcPr>
          <w:p w14:paraId="39CFEA6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85F275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7574EC8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64ED6897" w14:textId="77777777" w:rsidTr="000B4798">
        <w:tc>
          <w:tcPr>
            <w:tcW w:w="2888" w:type="dxa"/>
            <w:tcBorders>
              <w:top w:val="nil"/>
              <w:bottom w:val="nil"/>
            </w:tcBorders>
            <w:vAlign w:val="center"/>
          </w:tcPr>
          <w:p w14:paraId="58E16DB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lastRenderedPageBreak/>
              <w:t>│ │ └─</w:t>
            </w:r>
            <w:r w:rsidRPr="003841CA">
              <w:rPr>
                <w:rFonts w:ascii="Lucida Console" w:hAnsi="Lucida Console"/>
                <w:b/>
                <w:bCs/>
                <w:sz w:val="20"/>
                <w:szCs w:val="20"/>
                <w:lang w:val="ro-RO"/>
              </w:rPr>
              <w:t>field[]</w:t>
            </w:r>
          </w:p>
        </w:tc>
        <w:tc>
          <w:tcPr>
            <w:tcW w:w="2147" w:type="dxa"/>
            <w:vAlign w:val="center"/>
          </w:tcPr>
          <w:p w14:paraId="5B3B5BA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0F36E7E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486BA6D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3B98A091" w14:textId="77777777" w:rsidTr="000B4798">
        <w:tc>
          <w:tcPr>
            <w:tcW w:w="2888" w:type="dxa"/>
            <w:tcBorders>
              <w:top w:val="nil"/>
              <w:bottom w:val="nil"/>
            </w:tcBorders>
            <w:vAlign w:val="center"/>
          </w:tcPr>
          <w:p w14:paraId="02D24FD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sz w:val="20"/>
                <w:szCs w:val="20"/>
                <w:lang w:val="ro-RO"/>
              </w:rPr>
              <w:t>type</w:t>
            </w:r>
          </w:p>
          <w:p w14:paraId="594C81B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718B77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A448391" w14:textId="652BCFDD"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17811E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p>
        </w:tc>
        <w:tc>
          <w:tcPr>
            <w:tcW w:w="2147" w:type="dxa"/>
            <w:vAlign w:val="center"/>
          </w:tcPr>
          <w:p w14:paraId="265324D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5EB9B4E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155E0FD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Modul de plată:</w:t>
            </w:r>
          </w:p>
          <w:p w14:paraId="5492394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NUMERAR</w:t>
            </w:r>
          </w:p>
          <w:p w14:paraId="08ABCC3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CARD</w:t>
            </w:r>
          </w:p>
          <w:p w14:paraId="41C5D35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3.1 VAUCHER</w:t>
            </w:r>
          </w:p>
          <w:p w14:paraId="5D48778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3.2 CEC(CERTIFICAT VALORIC)</w:t>
            </w:r>
          </w:p>
          <w:p w14:paraId="401E839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3.3 TICHET - plata cu un document de o valoare prestabilită(MDL)</w:t>
            </w:r>
          </w:p>
          <w:p w14:paraId="4C0287E0" w14:textId="12490534"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5. TME - plata cu tichet de masă electronic</w:t>
            </w:r>
          </w:p>
          <w:p w14:paraId="1823870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6. ABONAMENT</w:t>
            </w:r>
          </w:p>
          <w:p w14:paraId="25FED0AF"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7. ALT TIP</w:t>
            </w:r>
          </w:p>
        </w:tc>
      </w:tr>
      <w:tr w:rsidR="008D0C66" w:rsidRPr="003841CA" w14:paraId="5E90E782" w14:textId="77777777" w:rsidTr="000B4798">
        <w:tc>
          <w:tcPr>
            <w:tcW w:w="2888" w:type="dxa"/>
            <w:tcBorders>
              <w:top w:val="nil"/>
              <w:bottom w:val="nil"/>
            </w:tcBorders>
            <w:vAlign w:val="center"/>
          </w:tcPr>
          <w:p w14:paraId="6954B018" w14:textId="17B9140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activit</w:t>
            </w:r>
            <w:r w:rsidR="00F2147B" w:rsidRPr="003841CA">
              <w:rPr>
                <w:rFonts w:ascii="Lucida Console" w:hAnsi="Lucida Console"/>
                <w:b/>
                <w:bCs/>
                <w:sz w:val="20"/>
                <w:szCs w:val="20"/>
                <w:lang w:val="ro-RO"/>
              </w:rPr>
              <w:t>ies</w:t>
            </w:r>
            <w:r w:rsidRPr="003841CA">
              <w:rPr>
                <w:rFonts w:ascii="Lucida Console" w:hAnsi="Lucida Console"/>
                <w:b/>
                <w:bCs/>
                <w:sz w:val="20"/>
                <w:szCs w:val="20"/>
                <w:lang w:val="ro-RO"/>
              </w:rPr>
              <w:t>[]</w:t>
            </w:r>
          </w:p>
        </w:tc>
        <w:tc>
          <w:tcPr>
            <w:tcW w:w="2147" w:type="dxa"/>
            <w:vAlign w:val="center"/>
          </w:tcPr>
          <w:p w14:paraId="70F4654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ADD54F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4811665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5982E62F" w14:textId="77777777" w:rsidTr="000B4798">
        <w:tc>
          <w:tcPr>
            <w:tcW w:w="2888" w:type="dxa"/>
            <w:tcBorders>
              <w:top w:val="nil"/>
              <w:bottom w:val="nil"/>
            </w:tcBorders>
            <w:vAlign w:val="center"/>
          </w:tcPr>
          <w:p w14:paraId="780E4B6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vAlign w:val="center"/>
          </w:tcPr>
          <w:p w14:paraId="576EAA5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4B88DCC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5C8AF26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4B4DFDB0" w14:textId="77777777" w:rsidTr="000B4798">
        <w:tc>
          <w:tcPr>
            <w:tcW w:w="2888" w:type="dxa"/>
            <w:tcBorders>
              <w:top w:val="nil"/>
              <w:bottom w:val="nil"/>
            </w:tcBorders>
            <w:vAlign w:val="center"/>
          </w:tcPr>
          <w:p w14:paraId="0DC587D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vAlign w:val="center"/>
          </w:tcPr>
          <w:p w14:paraId="6DF8489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6905F01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23D8B2BF" w14:textId="4197F4A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produselor petroliere principale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gazelor lichefiate</w:t>
            </w:r>
          </w:p>
        </w:tc>
      </w:tr>
      <w:tr w:rsidR="008D0C66" w:rsidRPr="003841CA" w14:paraId="71DC3992" w14:textId="77777777" w:rsidTr="000B4798">
        <w:tc>
          <w:tcPr>
            <w:tcW w:w="2888" w:type="dxa"/>
            <w:tcBorders>
              <w:top w:val="nil"/>
              <w:bottom w:val="nil"/>
            </w:tcBorders>
            <w:vAlign w:val="center"/>
          </w:tcPr>
          <w:p w14:paraId="0A0A1A8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name</w:t>
            </w:r>
          </w:p>
        </w:tc>
        <w:tc>
          <w:tcPr>
            <w:tcW w:w="2147" w:type="dxa"/>
            <w:vAlign w:val="center"/>
          </w:tcPr>
          <w:p w14:paraId="40A8CC3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26AE462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6C5EB3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Denumirea/marca combustibilului</w:t>
            </w:r>
          </w:p>
        </w:tc>
      </w:tr>
      <w:tr w:rsidR="008D0C66" w:rsidRPr="003841CA" w14:paraId="14129B8D" w14:textId="77777777" w:rsidTr="000B4798">
        <w:tc>
          <w:tcPr>
            <w:tcW w:w="2888" w:type="dxa"/>
            <w:tcBorders>
              <w:top w:val="nil"/>
              <w:bottom w:val="nil"/>
            </w:tcBorders>
            <w:vAlign w:val="center"/>
          </w:tcPr>
          <w:p w14:paraId="28998B8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sz w:val="20"/>
                <w:szCs w:val="20"/>
                <w:lang w:val="ro-RO"/>
              </w:rPr>
              <w:t>unit</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vAlign w:val="center"/>
          </w:tcPr>
          <w:p w14:paraId="258A8CB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4F442330" w14:textId="77777777" w:rsidR="008D0C66" w:rsidRPr="00EE0D5E" w:rsidRDefault="008D0C66" w:rsidP="008D0C66">
            <w:pPr>
              <w:jc w:val="center"/>
              <w:rPr>
                <w:rFonts w:ascii="Times New Roman" w:hAnsi="Times New Roman" w:cs="Times New Roman"/>
                <w:sz w:val="18"/>
                <w:szCs w:val="18"/>
                <w:lang w:val="ro-RO"/>
              </w:rPr>
            </w:pPr>
          </w:p>
        </w:tc>
        <w:tc>
          <w:tcPr>
            <w:tcW w:w="7167" w:type="dxa"/>
            <w:vAlign w:val="center"/>
          </w:tcPr>
          <w:p w14:paraId="0406CDD2" w14:textId="6FC9636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Unitatea de măsură a produselor petroliere principale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gazelor lichefiate:</w:t>
            </w:r>
            <w:r w:rsidRPr="00EE0D5E">
              <w:rPr>
                <w:rFonts w:ascii="Times New Roman" w:hAnsi="Times New Roman" w:cs="Times New Roman"/>
                <w:color w:val="000000"/>
                <w:sz w:val="18"/>
                <w:szCs w:val="18"/>
                <w:lang w:val="ro-RO"/>
              </w:rPr>
              <w:br/>
              <w:t>1. Litru</w:t>
            </w:r>
            <w:r w:rsidR="00C704AC" w:rsidRPr="00EE0D5E">
              <w:rPr>
                <w:rFonts w:ascii="Times New Roman" w:hAnsi="Times New Roman" w:cs="Times New Roman"/>
                <w:color w:val="000000"/>
                <w:sz w:val="18"/>
                <w:szCs w:val="18"/>
                <w:lang w:val="ro-RO"/>
              </w:rPr>
              <w:t>(l)</w:t>
            </w:r>
            <w:r w:rsidRPr="00EE0D5E">
              <w:rPr>
                <w:rFonts w:ascii="Times New Roman" w:hAnsi="Times New Roman" w:cs="Times New Roman"/>
                <w:color w:val="000000"/>
                <w:sz w:val="18"/>
                <w:szCs w:val="18"/>
                <w:lang w:val="ro-RO"/>
              </w:rPr>
              <w:br/>
              <w:t>2. Metru cub</w:t>
            </w:r>
            <w:r w:rsidR="00C704AC" w:rsidRPr="00EE0D5E">
              <w:rPr>
                <w:rFonts w:ascii="Times New Roman" w:hAnsi="Times New Roman" w:cs="Times New Roman"/>
                <w:color w:val="000000"/>
                <w:sz w:val="18"/>
                <w:szCs w:val="18"/>
                <w:lang w:val="ro-RO"/>
              </w:rPr>
              <w:t>(m³)</w:t>
            </w:r>
          </w:p>
        </w:tc>
      </w:tr>
      <w:tr w:rsidR="008D0C66" w:rsidRPr="003841CA" w14:paraId="1BB448F8" w14:textId="77777777" w:rsidTr="000B4798">
        <w:tc>
          <w:tcPr>
            <w:tcW w:w="2888" w:type="dxa"/>
            <w:tcBorders>
              <w:top w:val="nil"/>
              <w:bottom w:val="nil"/>
            </w:tcBorders>
            <w:vAlign w:val="center"/>
          </w:tcPr>
          <w:p w14:paraId="28E634C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amount</w:t>
            </w:r>
          </w:p>
        </w:tc>
        <w:tc>
          <w:tcPr>
            <w:tcW w:w="2147" w:type="dxa"/>
            <w:vAlign w:val="center"/>
          </w:tcPr>
          <w:p w14:paraId="2283BE3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decimal(6,3)</w:t>
            </w:r>
          </w:p>
        </w:tc>
        <w:tc>
          <w:tcPr>
            <w:tcW w:w="1260" w:type="dxa"/>
            <w:vAlign w:val="center"/>
          </w:tcPr>
          <w:p w14:paraId="33250A7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2F103454" w14:textId="0B7C63DB"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Cantitatea livrată (Litru</w:t>
            </w:r>
            <w:r w:rsidR="00C704AC" w:rsidRPr="00EE0D5E">
              <w:rPr>
                <w:rFonts w:ascii="Times New Roman" w:hAnsi="Times New Roman" w:cs="Times New Roman"/>
                <w:color w:val="000000"/>
                <w:sz w:val="18"/>
                <w:szCs w:val="18"/>
                <w:lang w:val="ro-RO"/>
              </w:rPr>
              <w:t>(l)</w:t>
            </w:r>
            <w:r w:rsidRPr="00EE0D5E">
              <w:rPr>
                <w:rFonts w:ascii="Times New Roman" w:hAnsi="Times New Roman" w:cs="Times New Roman"/>
                <w:color w:val="000000"/>
                <w:sz w:val="18"/>
                <w:szCs w:val="18"/>
                <w:lang w:val="ro-RO"/>
              </w:rPr>
              <w:t>/Metru cub</w:t>
            </w:r>
            <w:r w:rsidR="00C704AC" w:rsidRPr="00EE0D5E">
              <w:rPr>
                <w:rFonts w:ascii="Times New Roman" w:hAnsi="Times New Roman" w:cs="Times New Roman"/>
                <w:color w:val="000000"/>
                <w:sz w:val="18"/>
                <w:szCs w:val="18"/>
                <w:lang w:val="ro-RO"/>
              </w:rPr>
              <w:t>(m³))</w:t>
            </w:r>
          </w:p>
        </w:tc>
      </w:tr>
      <w:tr w:rsidR="008D0C66" w:rsidRPr="003841CA" w14:paraId="53AC713B" w14:textId="77777777" w:rsidTr="000B4798">
        <w:tc>
          <w:tcPr>
            <w:tcW w:w="2888" w:type="dxa"/>
            <w:tcBorders>
              <w:top w:val="nil"/>
              <w:bottom w:val="nil"/>
            </w:tcBorders>
            <w:vAlign w:val="center"/>
          </w:tcPr>
          <w:p w14:paraId="6E600C6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price</w:t>
            </w:r>
          </w:p>
        </w:tc>
        <w:tc>
          <w:tcPr>
            <w:tcW w:w="2147" w:type="dxa"/>
            <w:vAlign w:val="center"/>
          </w:tcPr>
          <w:p w14:paraId="75C817F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84B5AA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1DE0C9DA" w14:textId="0D1B626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Prețul unitar a PPP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GL </w:t>
            </w:r>
          </w:p>
        </w:tc>
      </w:tr>
      <w:tr w:rsidR="008D0C66" w:rsidRPr="003841CA" w14:paraId="085EB92E" w14:textId="77777777" w:rsidTr="000B4798">
        <w:tc>
          <w:tcPr>
            <w:tcW w:w="2888" w:type="dxa"/>
            <w:tcBorders>
              <w:top w:val="nil"/>
              <w:bottom w:val="nil"/>
            </w:tcBorders>
            <w:vAlign w:val="center"/>
          </w:tcPr>
          <w:p w14:paraId="1980D7C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cost</w:t>
            </w:r>
          </w:p>
        </w:tc>
        <w:tc>
          <w:tcPr>
            <w:tcW w:w="2147" w:type="dxa"/>
            <w:vAlign w:val="center"/>
          </w:tcPr>
          <w:p w14:paraId="7EE1A92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22242A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676427FB" w14:textId="3C067A0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Costul livrării PPP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GL(price * amount)</w:t>
            </w:r>
          </w:p>
        </w:tc>
      </w:tr>
      <w:tr w:rsidR="008D0C66" w:rsidRPr="003841CA" w14:paraId="25771EA7" w14:textId="77777777" w:rsidTr="000B4798">
        <w:tc>
          <w:tcPr>
            <w:tcW w:w="2888" w:type="dxa"/>
            <w:tcBorders>
              <w:top w:val="nil"/>
              <w:bottom w:val="nil"/>
            </w:tcBorders>
            <w:vAlign w:val="center"/>
          </w:tcPr>
          <w:p w14:paraId="34F2C9E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tax[]</w:t>
            </w:r>
          </w:p>
        </w:tc>
        <w:tc>
          <w:tcPr>
            <w:tcW w:w="2147" w:type="dxa"/>
            <w:vAlign w:val="center"/>
          </w:tcPr>
          <w:p w14:paraId="613801C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CA9E45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5CAAF49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6DC9E032" w14:textId="77777777" w:rsidTr="000B4798">
        <w:tc>
          <w:tcPr>
            <w:tcW w:w="2888" w:type="dxa"/>
            <w:tcBorders>
              <w:top w:val="nil"/>
              <w:bottom w:val="nil"/>
            </w:tcBorders>
            <w:vAlign w:val="center"/>
          </w:tcPr>
          <w:p w14:paraId="65DFAA8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vAlign w:val="center"/>
          </w:tcPr>
          <w:p w14:paraId="509F0B2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007B19B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D96D08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Codul cotei de taxă pe valoare adăugată(A/B/C/...) pentru fiecare marfă/serviciul</w:t>
            </w:r>
          </w:p>
        </w:tc>
      </w:tr>
      <w:tr w:rsidR="008D0C66" w:rsidRPr="003841CA" w14:paraId="12BE8A2A" w14:textId="77777777" w:rsidTr="000B4798">
        <w:tc>
          <w:tcPr>
            <w:tcW w:w="2888" w:type="dxa"/>
            <w:tcBorders>
              <w:top w:val="nil"/>
              <w:bottom w:val="nil"/>
            </w:tcBorders>
            <w:vAlign w:val="center"/>
          </w:tcPr>
          <w:p w14:paraId="74AAC2C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percent</w:t>
            </w:r>
          </w:p>
        </w:tc>
        <w:tc>
          <w:tcPr>
            <w:tcW w:w="2147" w:type="dxa"/>
            <w:vAlign w:val="center"/>
          </w:tcPr>
          <w:p w14:paraId="55FE4D9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17F36DD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70CA0F6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Procentul cotei de taxă pe valoare adăugată pentru fiecare marfă/serviciul</w:t>
            </w:r>
          </w:p>
        </w:tc>
      </w:tr>
      <w:tr w:rsidR="008D0C66" w:rsidRPr="003841CA" w14:paraId="7476C05F" w14:textId="77777777" w:rsidTr="000B4798">
        <w:tc>
          <w:tcPr>
            <w:tcW w:w="2888" w:type="dxa"/>
            <w:tcBorders>
              <w:top w:val="nil"/>
              <w:bottom w:val="nil"/>
            </w:tcBorders>
            <w:vAlign w:val="center"/>
          </w:tcPr>
          <w:p w14:paraId="32C71E5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rate</w:t>
            </w:r>
          </w:p>
        </w:tc>
        <w:tc>
          <w:tcPr>
            <w:tcW w:w="2147" w:type="dxa"/>
            <w:vAlign w:val="center"/>
          </w:tcPr>
          <w:p w14:paraId="1BE3A21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6CECFF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470DB8C9"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Costul taxei de valoare adăugată pentru fiecare marfă/serviciul</w:t>
            </w:r>
          </w:p>
        </w:tc>
      </w:tr>
      <w:tr w:rsidR="008D0C66" w:rsidRPr="003841CA" w14:paraId="10FC01AB" w14:textId="77777777" w:rsidTr="000B4798">
        <w:tc>
          <w:tcPr>
            <w:tcW w:w="2888" w:type="dxa"/>
            <w:tcBorders>
              <w:top w:val="nil"/>
              <w:bottom w:val="nil"/>
            </w:tcBorders>
            <w:vAlign w:val="center"/>
          </w:tcPr>
          <w:p w14:paraId="0ABEF60D" w14:textId="75833EE3"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tax</w:t>
            </w:r>
            <w:r w:rsidR="00CA558B" w:rsidRPr="003841CA">
              <w:rPr>
                <w:rFonts w:ascii="Lucida Console" w:hAnsi="Lucida Console"/>
                <w:b/>
                <w:bCs/>
                <w:sz w:val="20"/>
                <w:szCs w:val="20"/>
                <w:lang w:val="ro-RO"/>
              </w:rPr>
              <w:t>es</w:t>
            </w:r>
            <w:r w:rsidRPr="003841CA">
              <w:rPr>
                <w:rFonts w:ascii="Lucida Console" w:hAnsi="Lucida Console"/>
                <w:b/>
                <w:bCs/>
                <w:sz w:val="20"/>
                <w:szCs w:val="20"/>
                <w:lang w:val="ro-RO"/>
              </w:rPr>
              <w:t>[]</w:t>
            </w:r>
          </w:p>
        </w:tc>
        <w:tc>
          <w:tcPr>
            <w:tcW w:w="2147" w:type="dxa"/>
            <w:vAlign w:val="center"/>
          </w:tcPr>
          <w:p w14:paraId="5AF1F5D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F70030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573114E9"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30D91751" w14:textId="77777777" w:rsidTr="000B4798">
        <w:tc>
          <w:tcPr>
            <w:tcW w:w="2888" w:type="dxa"/>
            <w:tcBorders>
              <w:top w:val="nil"/>
              <w:bottom w:val="nil"/>
            </w:tcBorders>
            <w:vAlign w:val="center"/>
          </w:tcPr>
          <w:p w14:paraId="2ED8BA7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vAlign w:val="center"/>
          </w:tcPr>
          <w:p w14:paraId="4B771E2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33CDC39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77D4915A"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55138D61" w14:textId="77777777" w:rsidTr="000B4798">
        <w:tc>
          <w:tcPr>
            <w:tcW w:w="2888" w:type="dxa"/>
            <w:tcBorders>
              <w:top w:val="nil"/>
              <w:bottom w:val="nil"/>
            </w:tcBorders>
            <w:vAlign w:val="center"/>
          </w:tcPr>
          <w:p w14:paraId="13604E6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vAlign w:val="center"/>
          </w:tcPr>
          <w:p w14:paraId="70AB8B7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001174B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8B6BA3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Codul cotei de taxă pe valoare adăugată(A/B/C/...)</w:t>
            </w:r>
          </w:p>
        </w:tc>
      </w:tr>
      <w:tr w:rsidR="008D0C66" w:rsidRPr="003841CA" w14:paraId="2E991C4F" w14:textId="77777777" w:rsidTr="000B4798">
        <w:tc>
          <w:tcPr>
            <w:tcW w:w="2888" w:type="dxa"/>
            <w:tcBorders>
              <w:top w:val="nil"/>
              <w:bottom w:val="nil"/>
            </w:tcBorders>
            <w:vAlign w:val="center"/>
          </w:tcPr>
          <w:p w14:paraId="6A2393D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vAlign w:val="center"/>
          </w:tcPr>
          <w:p w14:paraId="71EB4B2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6AAF5C9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648071C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Procentul cotei de taxă pe valoare adăugată</w:t>
            </w:r>
          </w:p>
        </w:tc>
      </w:tr>
      <w:tr w:rsidR="008D0C66" w:rsidRPr="003841CA" w14:paraId="70AC4E4C" w14:textId="77777777" w:rsidTr="000B4798">
        <w:tc>
          <w:tcPr>
            <w:tcW w:w="2888" w:type="dxa"/>
            <w:tcBorders>
              <w:top w:val="nil"/>
              <w:bottom w:val="nil"/>
            </w:tcBorders>
            <w:vAlign w:val="center"/>
          </w:tcPr>
          <w:p w14:paraId="42DFCDB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vAlign w:val="center"/>
          </w:tcPr>
          <w:p w14:paraId="1EE3456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FEAB0E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990522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Costul taxei de valoare adăugată(TOTAL)</w:t>
            </w:r>
          </w:p>
        </w:tc>
      </w:tr>
      <w:tr w:rsidR="008D0C66" w:rsidRPr="003841CA" w14:paraId="1FD28DAC" w14:textId="77777777" w:rsidTr="000B4798">
        <w:tc>
          <w:tcPr>
            <w:tcW w:w="2888" w:type="dxa"/>
            <w:tcBorders>
              <w:top w:val="nil"/>
              <w:bottom w:val="nil"/>
            </w:tcBorders>
            <w:vAlign w:val="center"/>
          </w:tcPr>
          <w:p w14:paraId="1D44B94A" w14:textId="47108EF0"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surcharge</w:t>
            </w:r>
            <w:r w:rsidR="00CA558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vAlign w:val="center"/>
          </w:tcPr>
          <w:p w14:paraId="7085132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C3C1BF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69092B6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6A177838" w14:textId="77777777" w:rsidTr="000B4798">
        <w:tc>
          <w:tcPr>
            <w:tcW w:w="2888" w:type="dxa"/>
            <w:tcBorders>
              <w:top w:val="nil"/>
              <w:bottom w:val="nil"/>
            </w:tcBorders>
            <w:vAlign w:val="center"/>
          </w:tcPr>
          <w:p w14:paraId="6B91BA0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vAlign w:val="center"/>
          </w:tcPr>
          <w:p w14:paraId="50998CE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2DBE8FB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029D5D7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04D009BC" w14:textId="77777777" w:rsidTr="000B4798">
        <w:tc>
          <w:tcPr>
            <w:tcW w:w="2888" w:type="dxa"/>
            <w:tcBorders>
              <w:top w:val="nil"/>
              <w:bottom w:val="nil"/>
            </w:tcBorders>
            <w:vAlign w:val="center"/>
          </w:tcPr>
          <w:p w14:paraId="216BDBF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vAlign w:val="center"/>
          </w:tcPr>
          <w:p w14:paraId="41E207C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1751BCA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35BF3E9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Adaos TVA(A/B/C/...)</w:t>
            </w:r>
          </w:p>
        </w:tc>
      </w:tr>
      <w:tr w:rsidR="008D0C66" w:rsidRPr="003841CA" w14:paraId="55BAE62A" w14:textId="77777777" w:rsidTr="000B4798">
        <w:tc>
          <w:tcPr>
            <w:tcW w:w="2888" w:type="dxa"/>
            <w:tcBorders>
              <w:top w:val="nil"/>
              <w:bottom w:val="nil"/>
            </w:tcBorders>
            <w:vAlign w:val="center"/>
          </w:tcPr>
          <w:p w14:paraId="3C12289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vAlign w:val="center"/>
          </w:tcPr>
          <w:p w14:paraId="1FAC2B0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2AFAB2C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6EA89DC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Adaos %</w:t>
            </w:r>
          </w:p>
        </w:tc>
      </w:tr>
      <w:tr w:rsidR="008D0C66" w:rsidRPr="003841CA" w14:paraId="166A1820" w14:textId="77777777" w:rsidTr="000B4798">
        <w:tc>
          <w:tcPr>
            <w:tcW w:w="2888" w:type="dxa"/>
            <w:tcBorders>
              <w:top w:val="nil"/>
              <w:bottom w:val="nil"/>
            </w:tcBorders>
            <w:vAlign w:val="center"/>
          </w:tcPr>
          <w:p w14:paraId="7E1CBCA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vAlign w:val="center"/>
          </w:tcPr>
          <w:p w14:paraId="2F7F873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4A7292A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28711CC9"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adaosului</w:t>
            </w:r>
          </w:p>
        </w:tc>
      </w:tr>
      <w:tr w:rsidR="008D0C66" w:rsidRPr="003841CA" w14:paraId="5497A079" w14:textId="77777777" w:rsidTr="000B4798">
        <w:tc>
          <w:tcPr>
            <w:tcW w:w="2888" w:type="dxa"/>
            <w:tcBorders>
              <w:top w:val="nil"/>
              <w:bottom w:val="nil"/>
            </w:tcBorders>
            <w:vAlign w:val="center"/>
          </w:tcPr>
          <w:p w14:paraId="7F2C3393" w14:textId="61486C6B"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discount</w:t>
            </w:r>
            <w:r w:rsidR="00CA558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vAlign w:val="center"/>
          </w:tcPr>
          <w:p w14:paraId="5DC3983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3B2918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6484C57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8BFCEF3" w14:textId="77777777" w:rsidTr="000B4798">
        <w:tc>
          <w:tcPr>
            <w:tcW w:w="2888" w:type="dxa"/>
            <w:tcBorders>
              <w:top w:val="nil"/>
              <w:bottom w:val="nil"/>
            </w:tcBorders>
            <w:vAlign w:val="center"/>
          </w:tcPr>
          <w:p w14:paraId="57F417A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field[]</w:t>
            </w:r>
          </w:p>
        </w:tc>
        <w:tc>
          <w:tcPr>
            <w:tcW w:w="2147" w:type="dxa"/>
            <w:vAlign w:val="center"/>
          </w:tcPr>
          <w:p w14:paraId="4A3D19E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25173C1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0767EB7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35C1923" w14:textId="77777777" w:rsidTr="000B4798">
        <w:tc>
          <w:tcPr>
            <w:tcW w:w="2888" w:type="dxa"/>
            <w:tcBorders>
              <w:top w:val="nil"/>
              <w:bottom w:val="nil"/>
            </w:tcBorders>
            <w:vAlign w:val="center"/>
          </w:tcPr>
          <w:p w14:paraId="3173210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code</w:t>
            </w:r>
          </w:p>
        </w:tc>
        <w:tc>
          <w:tcPr>
            <w:tcW w:w="2147" w:type="dxa"/>
            <w:vAlign w:val="center"/>
          </w:tcPr>
          <w:p w14:paraId="28C636A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572C425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57FB00D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Reducere TVA(A/B/C/...)</w:t>
            </w:r>
          </w:p>
        </w:tc>
      </w:tr>
      <w:tr w:rsidR="008D0C66" w:rsidRPr="003841CA" w14:paraId="719B610F" w14:textId="77777777" w:rsidTr="000B4798">
        <w:tc>
          <w:tcPr>
            <w:tcW w:w="2888" w:type="dxa"/>
            <w:tcBorders>
              <w:top w:val="nil"/>
              <w:bottom w:val="nil"/>
            </w:tcBorders>
            <w:vAlign w:val="center"/>
          </w:tcPr>
          <w:p w14:paraId="0F3D362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percent</w:t>
            </w:r>
          </w:p>
        </w:tc>
        <w:tc>
          <w:tcPr>
            <w:tcW w:w="2147" w:type="dxa"/>
            <w:vAlign w:val="center"/>
          </w:tcPr>
          <w:p w14:paraId="3A54036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4412B8C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1D4816B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Reducere %</w:t>
            </w:r>
          </w:p>
        </w:tc>
      </w:tr>
      <w:tr w:rsidR="008D0C66" w:rsidRPr="003841CA" w14:paraId="3CF657A6" w14:textId="77777777" w:rsidTr="000B4798">
        <w:tc>
          <w:tcPr>
            <w:tcW w:w="2888" w:type="dxa"/>
            <w:tcBorders>
              <w:top w:val="nil"/>
              <w:bottom w:val="nil"/>
            </w:tcBorders>
            <w:vAlign w:val="center"/>
          </w:tcPr>
          <w:p w14:paraId="70E777B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rate</w:t>
            </w:r>
          </w:p>
        </w:tc>
        <w:tc>
          <w:tcPr>
            <w:tcW w:w="2147" w:type="dxa"/>
            <w:vAlign w:val="center"/>
          </w:tcPr>
          <w:p w14:paraId="7AE82CF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8114A2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vAlign w:val="center"/>
          </w:tcPr>
          <w:p w14:paraId="0A56BF52" w14:textId="650915B1"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w:t>
            </w:r>
            <w:r w:rsidR="0098131E" w:rsidRPr="00EE0D5E">
              <w:rPr>
                <w:rFonts w:ascii="Times New Roman" w:hAnsi="Times New Roman" w:cs="Times New Roman"/>
                <w:color w:val="000000"/>
                <w:sz w:val="18"/>
                <w:szCs w:val="18"/>
                <w:lang w:val="ro-RO"/>
              </w:rPr>
              <w:t>reducerii</w:t>
            </w:r>
          </w:p>
        </w:tc>
      </w:tr>
      <w:tr w:rsidR="008D0C66" w:rsidRPr="003841CA" w14:paraId="686CF5B7" w14:textId="77777777" w:rsidTr="000B4798">
        <w:tc>
          <w:tcPr>
            <w:tcW w:w="2888" w:type="dxa"/>
            <w:tcBorders>
              <w:top w:val="nil"/>
            </w:tcBorders>
            <w:vAlign w:val="center"/>
          </w:tcPr>
          <w:p w14:paraId="518D513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3572C4D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EF6359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167" w:type="dxa"/>
            <w:vAlign w:val="center"/>
          </w:tcPr>
          <w:p w14:paraId="0B572657" w14:textId="77777777" w:rsidR="008D0C66"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p w14:paraId="471A48FE" w14:textId="77777777" w:rsidR="000B4798" w:rsidRDefault="000B4798" w:rsidP="008D0C66">
            <w:pPr>
              <w:rPr>
                <w:rFonts w:ascii="Times New Roman" w:hAnsi="Times New Roman" w:cs="Times New Roman"/>
                <w:color w:val="000000"/>
                <w:sz w:val="18"/>
                <w:szCs w:val="18"/>
                <w:lang w:val="ro-RO"/>
              </w:rPr>
            </w:pPr>
          </w:p>
          <w:p w14:paraId="6A52FF8D" w14:textId="77777777" w:rsidR="000B4798" w:rsidRDefault="000B4798" w:rsidP="008D0C66">
            <w:pPr>
              <w:rPr>
                <w:rFonts w:ascii="Times New Roman" w:hAnsi="Times New Roman" w:cs="Times New Roman"/>
                <w:color w:val="000000"/>
                <w:sz w:val="18"/>
                <w:szCs w:val="18"/>
                <w:lang w:val="ro-RO"/>
              </w:rPr>
            </w:pPr>
          </w:p>
          <w:p w14:paraId="0525D21F" w14:textId="77777777" w:rsidR="000B4798" w:rsidRDefault="000B4798" w:rsidP="008D0C66">
            <w:pPr>
              <w:rPr>
                <w:rFonts w:ascii="Times New Roman" w:hAnsi="Times New Roman" w:cs="Times New Roman"/>
                <w:color w:val="000000"/>
                <w:sz w:val="18"/>
                <w:szCs w:val="18"/>
                <w:lang w:val="ro-RO"/>
              </w:rPr>
            </w:pPr>
          </w:p>
          <w:p w14:paraId="6C61377F" w14:textId="77777777" w:rsidR="000B4798" w:rsidRDefault="000B4798" w:rsidP="008D0C66">
            <w:pPr>
              <w:rPr>
                <w:rFonts w:ascii="Times New Roman" w:hAnsi="Times New Roman" w:cs="Times New Roman"/>
                <w:color w:val="000000"/>
                <w:sz w:val="18"/>
                <w:szCs w:val="18"/>
                <w:lang w:val="ro-RO"/>
              </w:rPr>
            </w:pPr>
          </w:p>
          <w:p w14:paraId="512899F4" w14:textId="77777777" w:rsidR="000B4798" w:rsidRDefault="000B4798" w:rsidP="008D0C66">
            <w:pPr>
              <w:rPr>
                <w:rFonts w:ascii="Times New Roman" w:hAnsi="Times New Roman" w:cs="Times New Roman"/>
                <w:color w:val="000000"/>
                <w:sz w:val="18"/>
                <w:szCs w:val="18"/>
                <w:lang w:val="ro-RO"/>
              </w:rPr>
            </w:pPr>
          </w:p>
          <w:p w14:paraId="4EE0CD79" w14:textId="77777777" w:rsidR="000B4798" w:rsidRDefault="000B4798" w:rsidP="008D0C66">
            <w:pPr>
              <w:rPr>
                <w:rFonts w:ascii="Times New Roman" w:hAnsi="Times New Roman" w:cs="Times New Roman"/>
                <w:color w:val="000000"/>
                <w:sz w:val="18"/>
                <w:szCs w:val="18"/>
                <w:lang w:val="ro-RO"/>
              </w:rPr>
            </w:pPr>
          </w:p>
          <w:p w14:paraId="167382C8" w14:textId="44676D81" w:rsidR="000B4798" w:rsidRPr="00EE0D5E" w:rsidRDefault="000B4798" w:rsidP="008D0C66">
            <w:pPr>
              <w:rPr>
                <w:rFonts w:ascii="Times New Roman" w:hAnsi="Times New Roman" w:cs="Times New Roman"/>
                <w:sz w:val="18"/>
                <w:szCs w:val="18"/>
                <w:lang w:val="ro-RO"/>
              </w:rPr>
            </w:pPr>
          </w:p>
        </w:tc>
      </w:tr>
      <w:tr w:rsidR="008D0C66" w:rsidRPr="003841CA" w14:paraId="01F741B2" w14:textId="77777777" w:rsidTr="000B4798">
        <w:tc>
          <w:tcPr>
            <w:tcW w:w="2888" w:type="dxa"/>
            <w:tcBorders>
              <w:bottom w:val="single" w:sz="4" w:space="0" w:color="auto"/>
            </w:tcBorders>
            <w:shd w:val="clear" w:color="auto" w:fill="BFBFBF" w:themeFill="background1" w:themeFillShade="BF"/>
          </w:tcPr>
          <w:p w14:paraId="2FD060D4"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lastRenderedPageBreak/>
              <w:t>Tree view</w:t>
            </w:r>
          </w:p>
        </w:tc>
        <w:tc>
          <w:tcPr>
            <w:tcW w:w="2147" w:type="dxa"/>
            <w:tcBorders>
              <w:bottom w:val="single" w:sz="4" w:space="0" w:color="auto"/>
            </w:tcBorders>
            <w:shd w:val="clear" w:color="auto" w:fill="BFBFBF" w:themeFill="background1" w:themeFillShade="BF"/>
          </w:tcPr>
          <w:p w14:paraId="681F7470"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Type</w:t>
            </w:r>
          </w:p>
        </w:tc>
        <w:tc>
          <w:tcPr>
            <w:tcW w:w="1260" w:type="dxa"/>
            <w:tcBorders>
              <w:bottom w:val="single" w:sz="4" w:space="0" w:color="auto"/>
            </w:tcBorders>
            <w:shd w:val="clear" w:color="auto" w:fill="BFBFBF" w:themeFill="background1" w:themeFillShade="BF"/>
          </w:tcPr>
          <w:p w14:paraId="19C2DB36"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Required</w:t>
            </w:r>
          </w:p>
        </w:tc>
        <w:tc>
          <w:tcPr>
            <w:tcW w:w="7167" w:type="dxa"/>
            <w:tcBorders>
              <w:bottom w:val="single" w:sz="4" w:space="0" w:color="auto"/>
            </w:tcBorders>
            <w:shd w:val="clear" w:color="auto" w:fill="BFBFBF" w:themeFill="background1" w:themeFillShade="BF"/>
          </w:tcPr>
          <w:p w14:paraId="63605705"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Description</w:t>
            </w:r>
          </w:p>
        </w:tc>
      </w:tr>
      <w:tr w:rsidR="008D0C66" w:rsidRPr="003841CA" w14:paraId="123BA981" w14:textId="77777777" w:rsidTr="000B4798">
        <w:tc>
          <w:tcPr>
            <w:tcW w:w="2888" w:type="dxa"/>
            <w:tcBorders>
              <w:top w:val="single" w:sz="4" w:space="0" w:color="auto"/>
              <w:left w:val="single" w:sz="4" w:space="0" w:color="auto"/>
              <w:bottom w:val="nil"/>
            </w:tcBorders>
            <w:shd w:val="clear" w:color="auto" w:fill="D9D9D9" w:themeFill="background1" w:themeFillShade="D9"/>
            <w:vAlign w:val="center"/>
          </w:tcPr>
          <w:p w14:paraId="05A00C34"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addReport[]</w:t>
            </w:r>
          </w:p>
        </w:tc>
        <w:tc>
          <w:tcPr>
            <w:tcW w:w="2147" w:type="dxa"/>
            <w:tcBorders>
              <w:top w:val="single" w:sz="4" w:space="0" w:color="auto"/>
            </w:tcBorders>
            <w:shd w:val="clear" w:color="auto" w:fill="D9D9D9" w:themeFill="background1" w:themeFillShade="D9"/>
            <w:vAlign w:val="center"/>
          </w:tcPr>
          <w:p w14:paraId="6800E5C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tcBorders>
              <w:top w:val="single" w:sz="4" w:space="0" w:color="auto"/>
            </w:tcBorders>
            <w:shd w:val="clear" w:color="auto" w:fill="D9D9D9" w:themeFill="background1" w:themeFillShade="D9"/>
            <w:vAlign w:val="center"/>
          </w:tcPr>
          <w:p w14:paraId="057B1D2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top w:val="single" w:sz="4" w:space="0" w:color="auto"/>
              <w:right w:val="single" w:sz="4" w:space="0" w:color="auto"/>
            </w:tcBorders>
            <w:shd w:val="clear" w:color="auto" w:fill="D9D9D9" w:themeFill="background1" w:themeFillShade="D9"/>
            <w:vAlign w:val="center"/>
          </w:tcPr>
          <w:p w14:paraId="5F1A625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6EEC7C9A" w14:textId="77777777" w:rsidTr="000B4798">
        <w:tc>
          <w:tcPr>
            <w:tcW w:w="2888" w:type="dxa"/>
            <w:tcBorders>
              <w:top w:val="nil"/>
              <w:left w:val="single" w:sz="4" w:space="0" w:color="auto"/>
              <w:bottom w:val="nil"/>
            </w:tcBorders>
            <w:vAlign w:val="center"/>
          </w:tcPr>
          <w:p w14:paraId="15E2840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2DF06D1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7B95F60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430D43BD" w14:textId="05A5F578"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w:t>
            </w:r>
            <w:r w:rsidR="007C574C" w:rsidRPr="00EE0D5E">
              <w:rPr>
                <w:rFonts w:ascii="Times New Roman" w:hAnsi="Times New Roman" w:cs="Times New Roman"/>
                <w:sz w:val="18"/>
                <w:szCs w:val="18"/>
                <w:lang w:val="ro-RO"/>
              </w:rPr>
              <w:t>unic</w:t>
            </w:r>
            <w:r w:rsidRPr="00EE0D5E">
              <w:rPr>
                <w:rFonts w:ascii="Times New Roman" w:hAnsi="Times New Roman" w:cs="Times New Roman"/>
                <w:sz w:val="18"/>
                <w:szCs w:val="18"/>
                <w:lang w:val="ro-RO"/>
              </w:rPr>
              <w:t xml:space="preserve"> al raportului</w:t>
            </w:r>
          </w:p>
        </w:tc>
      </w:tr>
      <w:tr w:rsidR="008D0C66" w:rsidRPr="003841CA" w14:paraId="237555C6" w14:textId="77777777" w:rsidTr="000B4798">
        <w:tc>
          <w:tcPr>
            <w:tcW w:w="2888" w:type="dxa"/>
            <w:tcBorders>
              <w:top w:val="nil"/>
              <w:left w:val="single" w:sz="4" w:space="0" w:color="auto"/>
              <w:bottom w:val="nil"/>
            </w:tcBorders>
            <w:vAlign w:val="center"/>
          </w:tcPr>
          <w:p w14:paraId="0175231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05CF3E9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7AA0BA2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313A38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raportului:</w:t>
            </w:r>
            <w:r w:rsidRPr="00EE0D5E">
              <w:rPr>
                <w:rFonts w:ascii="Times New Roman" w:hAnsi="Times New Roman" w:cs="Times New Roman"/>
                <w:color w:val="000000"/>
                <w:sz w:val="18"/>
                <w:szCs w:val="18"/>
                <w:lang w:val="ro-RO"/>
              </w:rPr>
              <w:br/>
              <w:t>1. Raport Z</w:t>
            </w:r>
            <w:r w:rsidRPr="00EE0D5E">
              <w:rPr>
                <w:rFonts w:ascii="Times New Roman" w:hAnsi="Times New Roman" w:cs="Times New Roman"/>
                <w:color w:val="000000"/>
                <w:sz w:val="18"/>
                <w:szCs w:val="18"/>
                <w:lang w:val="ro-RO"/>
              </w:rPr>
              <w:br/>
              <w:t>2. Raport X</w:t>
            </w:r>
          </w:p>
        </w:tc>
      </w:tr>
      <w:tr w:rsidR="008D0C66" w:rsidRPr="003841CA" w14:paraId="5DEE6BFC" w14:textId="77777777" w:rsidTr="000B4798">
        <w:tc>
          <w:tcPr>
            <w:tcW w:w="2888" w:type="dxa"/>
            <w:tcBorders>
              <w:top w:val="nil"/>
              <w:left w:val="single" w:sz="4" w:space="0" w:color="auto"/>
              <w:bottom w:val="nil"/>
            </w:tcBorders>
            <w:vAlign w:val="center"/>
          </w:tcPr>
          <w:p w14:paraId="67685DB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report</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29DFABE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04D21A15" w14:textId="79504555"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yes(type</w:t>
            </w:r>
            <w:r w:rsidR="00CA558B" w:rsidRPr="00EE0D5E">
              <w:rPr>
                <w:rFonts w:ascii="Times New Roman" w:hAnsi="Times New Roman" w:cs="Times New Roman"/>
                <w:color w:val="000000"/>
                <w:sz w:val="18"/>
                <w:szCs w:val="18"/>
                <w:lang w:val="ro-RO"/>
              </w:rPr>
              <w:t>=1</w:t>
            </w:r>
            <w:r w:rsidRPr="00EE0D5E">
              <w:rPr>
                <w:rFonts w:ascii="Times New Roman" w:hAnsi="Times New Roman" w:cs="Times New Roman"/>
                <w:color w:val="000000"/>
                <w:sz w:val="18"/>
                <w:szCs w:val="18"/>
                <w:lang w:val="ro-RO"/>
              </w:rPr>
              <w:t>)</w:t>
            </w:r>
          </w:p>
          <w:p w14:paraId="0B3F395A" w14:textId="3816B2EC"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no(type</w:t>
            </w:r>
            <w:r w:rsidR="00CA558B" w:rsidRPr="00EE0D5E">
              <w:rPr>
                <w:rFonts w:ascii="Times New Roman" w:hAnsi="Times New Roman" w:cs="Times New Roman"/>
                <w:color w:val="000000"/>
                <w:sz w:val="18"/>
                <w:szCs w:val="18"/>
                <w:lang w:val="ro-RO"/>
              </w:rPr>
              <w:t>=2</w:t>
            </w:r>
            <w:r w:rsidRPr="00EE0D5E">
              <w:rPr>
                <w:rFonts w:ascii="Times New Roman" w:hAnsi="Times New Roman" w:cs="Times New Roman"/>
                <w:color w:val="000000"/>
                <w:sz w:val="18"/>
                <w:szCs w:val="18"/>
                <w:lang w:val="ro-RO"/>
              </w:rPr>
              <w:t>)</w:t>
            </w:r>
          </w:p>
        </w:tc>
        <w:tc>
          <w:tcPr>
            <w:tcW w:w="7167" w:type="dxa"/>
            <w:tcBorders>
              <w:right w:val="single" w:sz="4" w:space="0" w:color="auto"/>
            </w:tcBorders>
            <w:vAlign w:val="center"/>
          </w:tcPr>
          <w:p w14:paraId="1387DB2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raportului ex.(0001-9999)</w:t>
            </w:r>
          </w:p>
        </w:tc>
      </w:tr>
      <w:tr w:rsidR="008D0C66" w:rsidRPr="003841CA" w14:paraId="314B94D9" w14:textId="77777777" w:rsidTr="000B4798">
        <w:tc>
          <w:tcPr>
            <w:tcW w:w="2888" w:type="dxa"/>
            <w:tcBorders>
              <w:top w:val="nil"/>
              <w:left w:val="single" w:sz="4" w:space="0" w:color="auto"/>
              <w:bottom w:val="nil"/>
            </w:tcBorders>
            <w:vAlign w:val="center"/>
          </w:tcPr>
          <w:p w14:paraId="1EB18B1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xml:space="preserve">│ </w:t>
            </w:r>
            <w:r w:rsidRPr="003841CA">
              <w:rPr>
                <w:rFonts w:ascii="Lucida Console" w:hAnsi="Lucida Console" w:cs="Arial"/>
                <w:sz w:val="20"/>
                <w:szCs w:val="20"/>
                <w:lang w:val="ro-RO"/>
              </w:rPr>
              <w:br/>
              <w:t>├─</w:t>
            </w:r>
            <w:r w:rsidRPr="003841CA">
              <w:rPr>
                <w:rFonts w:ascii="Lucida Console" w:hAnsi="Lucida Console"/>
                <w:sz w:val="20"/>
                <w:szCs w:val="20"/>
                <w:lang w:val="ro-RO"/>
              </w:rPr>
              <w:t>memory</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1C311A4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string(1,17)</w:t>
            </w:r>
          </w:p>
        </w:tc>
        <w:tc>
          <w:tcPr>
            <w:tcW w:w="1260" w:type="dxa"/>
            <w:vAlign w:val="center"/>
          </w:tcPr>
          <w:p w14:paraId="22CA602D" w14:textId="0345BE4C"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6"/>
                <w:szCs w:val="16"/>
                <w:lang w:val="ro-RO"/>
              </w:rPr>
              <w:t xml:space="preserve">yes(card.type </w:t>
            </w:r>
            <w:r w:rsidR="00CA558B"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(1</w:t>
            </w:r>
            <w:r w:rsidR="00CA558B"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4))</w:t>
            </w:r>
            <w:r w:rsidRPr="00EE0D5E">
              <w:rPr>
                <w:rFonts w:ascii="Times New Roman" w:hAnsi="Times New Roman" w:cs="Times New Roman"/>
                <w:color w:val="000000"/>
                <w:sz w:val="16"/>
                <w:szCs w:val="16"/>
                <w:lang w:val="ro-RO"/>
              </w:rPr>
              <w:br/>
            </w:r>
            <w:r w:rsidR="00CA558B" w:rsidRPr="00EE0D5E">
              <w:rPr>
                <w:rFonts w:ascii="Times New Roman" w:hAnsi="Times New Roman" w:cs="Times New Roman"/>
                <w:color w:val="000000"/>
                <w:sz w:val="16"/>
                <w:szCs w:val="16"/>
                <w:lang w:val="ro-RO"/>
              </w:rPr>
              <w:t>no</w:t>
            </w:r>
          </w:p>
        </w:tc>
        <w:tc>
          <w:tcPr>
            <w:tcW w:w="7167" w:type="dxa"/>
            <w:tcBorders>
              <w:right w:val="single" w:sz="4" w:space="0" w:color="auto"/>
            </w:tcBorders>
            <w:vAlign w:val="center"/>
          </w:tcPr>
          <w:p w14:paraId="48D8694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cardului de memorie (cartela SD), în care sunt înregistrate copii ale bon de casă/document fiscal</w:t>
            </w:r>
          </w:p>
        </w:tc>
      </w:tr>
      <w:tr w:rsidR="008D0C66" w:rsidRPr="003841CA" w14:paraId="2E6C6633" w14:textId="77777777" w:rsidTr="000B4798">
        <w:tc>
          <w:tcPr>
            <w:tcW w:w="2888" w:type="dxa"/>
            <w:tcBorders>
              <w:top w:val="nil"/>
              <w:left w:val="single" w:sz="4" w:space="0" w:color="auto"/>
              <w:bottom w:val="nil"/>
            </w:tcBorders>
            <w:vAlign w:val="center"/>
          </w:tcPr>
          <w:p w14:paraId="3B9A0A5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1F8ABC3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2862537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5F28770F" w14:textId="6874DE5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raportului</w:t>
            </w:r>
          </w:p>
        </w:tc>
      </w:tr>
      <w:tr w:rsidR="008D0C66" w:rsidRPr="003841CA" w14:paraId="1150CC28" w14:textId="77777777" w:rsidTr="000B4798">
        <w:tc>
          <w:tcPr>
            <w:tcW w:w="2888" w:type="dxa"/>
            <w:tcBorders>
              <w:top w:val="nil"/>
              <w:left w:val="single" w:sz="4" w:space="0" w:color="auto"/>
              <w:bottom w:val="nil"/>
            </w:tcBorders>
            <w:vAlign w:val="center"/>
          </w:tcPr>
          <w:p w14:paraId="0F996DA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0C1038D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5619181" w14:textId="77777777" w:rsidR="008D0C66" w:rsidRPr="00EE0D5E" w:rsidRDefault="008D0C66" w:rsidP="008D0C66">
            <w:pPr>
              <w:jc w:val="center"/>
              <w:rPr>
                <w:rFonts w:ascii="Times New Roman" w:hAnsi="Times New Roman" w:cs="Times New Roman"/>
                <w:sz w:val="18"/>
                <w:szCs w:val="18"/>
                <w:lang w:val="ro-RO"/>
              </w:rPr>
            </w:pPr>
          </w:p>
        </w:tc>
        <w:tc>
          <w:tcPr>
            <w:tcW w:w="7167" w:type="dxa"/>
            <w:tcBorders>
              <w:right w:val="single" w:sz="4" w:space="0" w:color="auto"/>
            </w:tcBorders>
            <w:vAlign w:val="center"/>
          </w:tcPr>
          <w:p w14:paraId="6B17F64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2F79596" w14:textId="77777777" w:rsidTr="000B4798">
        <w:tc>
          <w:tcPr>
            <w:tcW w:w="2888" w:type="dxa"/>
            <w:tcBorders>
              <w:top w:val="nil"/>
              <w:left w:val="single" w:sz="4" w:space="0" w:color="auto"/>
              <w:bottom w:val="nil"/>
            </w:tcBorders>
            <w:vAlign w:val="center"/>
          </w:tcPr>
          <w:p w14:paraId="63B4C87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297B3DF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8052A8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93DA2A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4C950B2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0CDA8D99" w14:textId="6FD89949"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3776EEA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68AEBF8E" w14:textId="0E6186A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2451737E" w14:textId="77777777" w:rsidTr="000B4798">
        <w:tc>
          <w:tcPr>
            <w:tcW w:w="2888" w:type="dxa"/>
            <w:tcBorders>
              <w:top w:val="nil"/>
              <w:left w:val="single" w:sz="4" w:space="0" w:color="auto"/>
              <w:bottom w:val="nil"/>
            </w:tcBorders>
            <w:vAlign w:val="center"/>
          </w:tcPr>
          <w:p w14:paraId="3F325DA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0A3FB86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4992B82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CAFEE30" w14:textId="6437001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3382B0F3" w14:textId="77777777" w:rsidTr="000B4798">
        <w:tc>
          <w:tcPr>
            <w:tcW w:w="2888" w:type="dxa"/>
            <w:tcBorders>
              <w:top w:val="nil"/>
              <w:left w:val="single" w:sz="4" w:space="0" w:color="auto"/>
              <w:bottom w:val="nil"/>
            </w:tcBorders>
            <w:vAlign w:val="center"/>
          </w:tcPr>
          <w:p w14:paraId="63C86A4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1AA15CB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3B6F94A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42A79EC5" w14:textId="2ABDEF0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7607BCD3" w14:textId="77777777" w:rsidTr="000B4798">
        <w:tc>
          <w:tcPr>
            <w:tcW w:w="2888" w:type="dxa"/>
            <w:tcBorders>
              <w:top w:val="nil"/>
              <w:left w:val="single" w:sz="4" w:space="0" w:color="auto"/>
              <w:bottom w:val="nil"/>
            </w:tcBorders>
            <w:vAlign w:val="center"/>
          </w:tcPr>
          <w:p w14:paraId="37CB3BC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0AC0676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124ACF4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5AFEA4DE" w14:textId="3A73E79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p>
        </w:tc>
      </w:tr>
      <w:tr w:rsidR="008D0C66" w:rsidRPr="003841CA" w14:paraId="5EA60FD1" w14:textId="77777777" w:rsidTr="000B4798">
        <w:tc>
          <w:tcPr>
            <w:tcW w:w="2888" w:type="dxa"/>
            <w:tcBorders>
              <w:top w:val="nil"/>
              <w:left w:val="single" w:sz="4" w:space="0" w:color="auto"/>
              <w:bottom w:val="nil"/>
            </w:tcBorders>
            <w:vAlign w:val="center"/>
          </w:tcPr>
          <w:p w14:paraId="21E3E53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3EDE0EE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67EF9C0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6E416AAB" w14:textId="78AA907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0228EC">
              <w:rPr>
                <w:rFonts w:ascii="Times New Roman" w:hAnsi="Times New Roman" w:cs="Times New Roman"/>
                <w:color w:val="000000"/>
                <w:sz w:val="18"/>
                <w:szCs w:val="18"/>
                <w:lang w:val="ro-RO"/>
              </w:rPr>
              <w:t>contribuabilului</w:t>
            </w:r>
          </w:p>
        </w:tc>
      </w:tr>
      <w:tr w:rsidR="008D0C66" w:rsidRPr="003841CA" w14:paraId="0B1E21F5" w14:textId="77777777" w:rsidTr="000B4798">
        <w:tc>
          <w:tcPr>
            <w:tcW w:w="2888" w:type="dxa"/>
            <w:tcBorders>
              <w:top w:val="nil"/>
              <w:left w:val="single" w:sz="4" w:space="0" w:color="auto"/>
              <w:bottom w:val="nil"/>
            </w:tcBorders>
            <w:vAlign w:val="center"/>
          </w:tcPr>
          <w:p w14:paraId="23B99BC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22999C0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7A045D2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475ED52" w14:textId="5EB06FF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4519475D" w14:textId="77777777" w:rsidTr="000B4798">
        <w:tc>
          <w:tcPr>
            <w:tcW w:w="2888" w:type="dxa"/>
            <w:tcBorders>
              <w:top w:val="nil"/>
              <w:left w:val="single" w:sz="4" w:space="0" w:color="auto"/>
              <w:bottom w:val="nil"/>
            </w:tcBorders>
            <w:vAlign w:val="center"/>
          </w:tcPr>
          <w:p w14:paraId="1E096C3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6A88C33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1BB5AA9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35D15C7" w14:textId="44BC246F"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32C735B0" w14:textId="77777777" w:rsidTr="000B4798">
        <w:tc>
          <w:tcPr>
            <w:tcW w:w="2888" w:type="dxa"/>
            <w:tcBorders>
              <w:top w:val="nil"/>
              <w:left w:val="single" w:sz="4" w:space="0" w:color="auto"/>
              <w:bottom w:val="nil"/>
            </w:tcBorders>
            <w:vAlign w:val="center"/>
          </w:tcPr>
          <w:p w14:paraId="75D38CF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reports[]</w:t>
            </w:r>
          </w:p>
        </w:tc>
        <w:tc>
          <w:tcPr>
            <w:tcW w:w="2147" w:type="dxa"/>
            <w:vAlign w:val="center"/>
          </w:tcPr>
          <w:p w14:paraId="4FD45CF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1002DA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EE42E0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7F96E50" w14:textId="77777777" w:rsidTr="000B4798">
        <w:tc>
          <w:tcPr>
            <w:tcW w:w="2888" w:type="dxa"/>
            <w:tcBorders>
              <w:top w:val="nil"/>
              <w:left w:val="single" w:sz="4" w:space="0" w:color="auto"/>
              <w:bottom w:val="nil"/>
            </w:tcBorders>
            <w:vAlign w:val="center"/>
          </w:tcPr>
          <w:p w14:paraId="1F6364A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daily[]</w:t>
            </w:r>
          </w:p>
        </w:tc>
        <w:tc>
          <w:tcPr>
            <w:tcW w:w="2147" w:type="dxa"/>
            <w:vAlign w:val="center"/>
          </w:tcPr>
          <w:p w14:paraId="4319FC1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56E9D86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641EADA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B1BCF98" w14:textId="77777777" w:rsidTr="000B4798">
        <w:tc>
          <w:tcPr>
            <w:tcW w:w="2888" w:type="dxa"/>
            <w:tcBorders>
              <w:top w:val="nil"/>
              <w:left w:val="single" w:sz="4" w:space="0" w:color="auto"/>
              <w:bottom w:val="nil"/>
            </w:tcBorders>
            <w:vAlign w:val="center"/>
          </w:tcPr>
          <w:p w14:paraId="0709A9D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taxes[]</w:t>
            </w:r>
          </w:p>
        </w:tc>
        <w:tc>
          <w:tcPr>
            <w:tcW w:w="2147" w:type="dxa"/>
            <w:vAlign w:val="center"/>
          </w:tcPr>
          <w:p w14:paraId="18C5481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36C646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5055153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2845B62" w14:textId="77777777" w:rsidTr="000B4798">
        <w:tc>
          <w:tcPr>
            <w:tcW w:w="2888" w:type="dxa"/>
            <w:tcBorders>
              <w:top w:val="nil"/>
              <w:left w:val="single" w:sz="4" w:space="0" w:color="auto"/>
              <w:bottom w:val="nil"/>
            </w:tcBorders>
            <w:vAlign w:val="center"/>
          </w:tcPr>
          <w:p w14:paraId="24F7FAA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585772A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2DD6E51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81F441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3D7CC4E" w14:textId="77777777" w:rsidTr="000B4798">
        <w:tc>
          <w:tcPr>
            <w:tcW w:w="2888" w:type="dxa"/>
            <w:tcBorders>
              <w:top w:val="nil"/>
              <w:left w:val="single" w:sz="4" w:space="0" w:color="auto"/>
              <w:bottom w:val="nil"/>
            </w:tcBorders>
            <w:vAlign w:val="center"/>
          </w:tcPr>
          <w:p w14:paraId="3AB2927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vAlign w:val="center"/>
          </w:tcPr>
          <w:p w14:paraId="6FA9031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41E7935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6C0C6DA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Codurile TVA(A/B/C/…)</w:t>
            </w:r>
          </w:p>
        </w:tc>
      </w:tr>
      <w:tr w:rsidR="008D0C66" w:rsidRPr="003841CA" w14:paraId="0F6289C2" w14:textId="77777777" w:rsidTr="000B4798">
        <w:tc>
          <w:tcPr>
            <w:tcW w:w="2888" w:type="dxa"/>
            <w:tcBorders>
              <w:top w:val="nil"/>
              <w:left w:val="single" w:sz="4" w:space="0" w:color="auto"/>
              <w:bottom w:val="nil"/>
            </w:tcBorders>
            <w:vAlign w:val="center"/>
          </w:tcPr>
          <w:p w14:paraId="78C592F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percent</w:t>
            </w:r>
          </w:p>
        </w:tc>
        <w:tc>
          <w:tcPr>
            <w:tcW w:w="2147" w:type="dxa"/>
            <w:vAlign w:val="center"/>
          </w:tcPr>
          <w:p w14:paraId="4EA4FF2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2ADC5B5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62A92E4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Cotele TVA(%)</w:t>
            </w:r>
          </w:p>
        </w:tc>
      </w:tr>
      <w:tr w:rsidR="008D0C66" w:rsidRPr="003841CA" w14:paraId="064D10CB" w14:textId="77777777" w:rsidTr="000B4798">
        <w:tc>
          <w:tcPr>
            <w:tcW w:w="2888" w:type="dxa"/>
            <w:tcBorders>
              <w:top w:val="nil"/>
              <w:left w:val="single" w:sz="4" w:space="0" w:color="auto"/>
              <w:bottom w:val="nil"/>
            </w:tcBorders>
            <w:vAlign w:val="center"/>
          </w:tcPr>
          <w:p w14:paraId="524B910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380759D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D0E4B9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7876F2C9" w14:textId="27316BC4"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zilnice PPP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GL separate pentru fiecare cotă a TVA</w:t>
            </w:r>
          </w:p>
        </w:tc>
      </w:tr>
      <w:tr w:rsidR="008D0C66" w:rsidRPr="003841CA" w14:paraId="1389C054" w14:textId="77777777" w:rsidTr="000B4798">
        <w:tc>
          <w:tcPr>
            <w:tcW w:w="2888" w:type="dxa"/>
            <w:tcBorders>
              <w:top w:val="nil"/>
              <w:left w:val="single" w:sz="4" w:space="0" w:color="auto"/>
              <w:bottom w:val="nil"/>
            </w:tcBorders>
            <w:vAlign w:val="center"/>
          </w:tcPr>
          <w:p w14:paraId="5589F45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rate</w:t>
            </w:r>
          </w:p>
        </w:tc>
        <w:tc>
          <w:tcPr>
            <w:tcW w:w="2147" w:type="dxa"/>
            <w:vAlign w:val="center"/>
          </w:tcPr>
          <w:p w14:paraId="286EA69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7F9963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7D03BD8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Sumele TVA separate pentru fiecare cotă a TVA</w:t>
            </w:r>
          </w:p>
        </w:tc>
      </w:tr>
      <w:tr w:rsidR="008D0C66" w:rsidRPr="003841CA" w14:paraId="48BB0313" w14:textId="77777777" w:rsidTr="000B4798">
        <w:tc>
          <w:tcPr>
            <w:tcW w:w="2888" w:type="dxa"/>
            <w:tcBorders>
              <w:top w:val="nil"/>
              <w:left w:val="single" w:sz="4" w:space="0" w:color="auto"/>
              <w:bottom w:val="nil"/>
            </w:tcBorders>
            <w:vAlign w:val="center"/>
          </w:tcPr>
          <w:p w14:paraId="26A40E7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 ├─</w:t>
            </w:r>
            <w:r w:rsidRPr="003841CA">
              <w:rPr>
                <w:rFonts w:ascii="Lucida Console" w:hAnsi="Lucida Console"/>
                <w:sz w:val="20"/>
                <w:szCs w:val="20"/>
                <w:lang w:val="ro-RO"/>
              </w:rPr>
              <w:t>untaxed</w:t>
            </w:r>
          </w:p>
        </w:tc>
        <w:tc>
          <w:tcPr>
            <w:tcW w:w="2147" w:type="dxa"/>
            <w:vAlign w:val="center"/>
          </w:tcPr>
          <w:p w14:paraId="7ECC9F2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B03BCB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96CA9CE" w14:textId="50F57A3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zilnice PPP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GL care nu se impozitează</w:t>
            </w:r>
          </w:p>
        </w:tc>
      </w:tr>
      <w:tr w:rsidR="008D0C66" w:rsidRPr="003841CA" w14:paraId="4F28B261" w14:textId="77777777" w:rsidTr="000B4798">
        <w:tc>
          <w:tcPr>
            <w:tcW w:w="2888" w:type="dxa"/>
            <w:tcBorders>
              <w:top w:val="nil"/>
              <w:left w:val="single" w:sz="4" w:space="0" w:color="auto"/>
              <w:bottom w:val="nil"/>
            </w:tcBorders>
            <w:vAlign w:val="center"/>
          </w:tcPr>
          <w:p w14:paraId="4971D56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total</w:t>
            </w:r>
          </w:p>
        </w:tc>
        <w:tc>
          <w:tcPr>
            <w:tcW w:w="2147" w:type="dxa"/>
            <w:vAlign w:val="center"/>
          </w:tcPr>
          <w:p w14:paraId="2F15BB8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FC7BFF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5D1D7BF1" w14:textId="66F4391A"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zilnice PPP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GL</w:t>
            </w:r>
          </w:p>
        </w:tc>
      </w:tr>
      <w:tr w:rsidR="008D0C66" w:rsidRPr="003841CA" w14:paraId="3C11409D" w14:textId="77777777" w:rsidTr="000B4798">
        <w:tc>
          <w:tcPr>
            <w:tcW w:w="2888" w:type="dxa"/>
            <w:tcBorders>
              <w:top w:val="nil"/>
              <w:left w:val="single" w:sz="4" w:space="0" w:color="auto"/>
              <w:bottom w:val="nil"/>
            </w:tcBorders>
            <w:vAlign w:val="center"/>
          </w:tcPr>
          <w:p w14:paraId="6750074E" w14:textId="25A2253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receipt</w:t>
            </w:r>
            <w:r w:rsidR="00CA558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vAlign w:val="center"/>
          </w:tcPr>
          <w:p w14:paraId="043533E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814BC0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E7CFD6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1B816D6" w14:textId="77777777" w:rsidTr="000B4798">
        <w:tc>
          <w:tcPr>
            <w:tcW w:w="2888" w:type="dxa"/>
            <w:tcBorders>
              <w:top w:val="nil"/>
              <w:left w:val="single" w:sz="4" w:space="0" w:color="auto"/>
              <w:bottom w:val="nil"/>
            </w:tcBorders>
            <w:vAlign w:val="center"/>
          </w:tcPr>
          <w:p w14:paraId="7CE8A0B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036AC34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31D368F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66EBF9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36B92DC" w14:textId="77777777" w:rsidTr="000B4798">
        <w:tc>
          <w:tcPr>
            <w:tcW w:w="2888" w:type="dxa"/>
            <w:tcBorders>
              <w:top w:val="nil"/>
              <w:left w:val="single" w:sz="4" w:space="0" w:color="auto"/>
              <w:bottom w:val="nil"/>
            </w:tcBorders>
            <w:vAlign w:val="center"/>
          </w:tcPr>
          <w:p w14:paraId="7E50DE9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 │ │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 │   │</w:t>
            </w:r>
          </w:p>
        </w:tc>
        <w:tc>
          <w:tcPr>
            <w:tcW w:w="2147" w:type="dxa"/>
            <w:vAlign w:val="center"/>
          </w:tcPr>
          <w:p w14:paraId="7F773DC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1C8B260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13E05A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Cantitatea bonurilor de casă/documentelor fiscale, emise zilnic</w:t>
            </w:r>
            <w:r w:rsidRPr="00EE0D5E">
              <w:rPr>
                <w:rFonts w:ascii="Times New Roman" w:hAnsi="Times New Roman" w:cs="Times New Roman"/>
                <w:color w:val="000000"/>
                <w:sz w:val="18"/>
                <w:szCs w:val="18"/>
                <w:lang w:val="ro-RO"/>
              </w:rPr>
              <w:br/>
              <w:t>2. Numărul ultimului bon de casă/documentului fiscal</w:t>
            </w:r>
          </w:p>
        </w:tc>
      </w:tr>
      <w:tr w:rsidR="008D0C66" w:rsidRPr="003841CA" w14:paraId="7B65DD9E" w14:textId="77777777" w:rsidTr="000B4798">
        <w:tc>
          <w:tcPr>
            <w:tcW w:w="2888" w:type="dxa"/>
            <w:tcBorders>
              <w:top w:val="nil"/>
              <w:left w:val="single" w:sz="4" w:space="0" w:color="auto"/>
              <w:bottom w:val="nil"/>
            </w:tcBorders>
            <w:vAlign w:val="center"/>
          </w:tcPr>
          <w:p w14:paraId="30EDEEC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sz w:val="20"/>
                <w:szCs w:val="20"/>
                <w:lang w:val="ro-RO"/>
              </w:rPr>
              <w:t>count</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vAlign w:val="center"/>
          </w:tcPr>
          <w:p w14:paraId="32EEB8A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0B2F203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9F371E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Cantitatea bonurilor de casă/documentelor fiscale, emise zilnic sau numărul ultimului bon de casă/documentului fiscal</w:t>
            </w:r>
          </w:p>
        </w:tc>
      </w:tr>
      <w:tr w:rsidR="008D0C66" w:rsidRPr="003841CA" w14:paraId="0F744BA6" w14:textId="77777777" w:rsidTr="000B4798">
        <w:tc>
          <w:tcPr>
            <w:tcW w:w="2888" w:type="dxa"/>
            <w:tcBorders>
              <w:top w:val="nil"/>
              <w:left w:val="single" w:sz="4" w:space="0" w:color="auto"/>
              <w:bottom w:val="nil"/>
            </w:tcBorders>
            <w:vAlign w:val="center"/>
          </w:tcPr>
          <w:p w14:paraId="0DF3FEC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payments[]</w:t>
            </w:r>
          </w:p>
        </w:tc>
        <w:tc>
          <w:tcPr>
            <w:tcW w:w="2147" w:type="dxa"/>
            <w:vAlign w:val="center"/>
          </w:tcPr>
          <w:p w14:paraId="6481958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5A51F3D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50582B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4FECF158" w14:textId="77777777" w:rsidTr="000B4798">
        <w:tc>
          <w:tcPr>
            <w:tcW w:w="2888" w:type="dxa"/>
            <w:tcBorders>
              <w:top w:val="nil"/>
              <w:left w:val="single" w:sz="4" w:space="0" w:color="auto"/>
              <w:bottom w:val="nil"/>
            </w:tcBorders>
            <w:vAlign w:val="center"/>
          </w:tcPr>
          <w:p w14:paraId="7B86D66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7EDB0E1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34B98EC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4DA8630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D5DB21E" w14:textId="77777777" w:rsidTr="000B4798">
        <w:tc>
          <w:tcPr>
            <w:tcW w:w="2888" w:type="dxa"/>
            <w:tcBorders>
              <w:top w:val="nil"/>
              <w:left w:val="single" w:sz="4" w:space="0" w:color="auto"/>
              <w:bottom w:val="nil"/>
            </w:tcBorders>
            <w:vAlign w:val="center"/>
          </w:tcPr>
          <w:p w14:paraId="4FF38DF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sz w:val="20"/>
                <w:szCs w:val="20"/>
                <w:lang w:val="ro-RO"/>
              </w:rPr>
              <w:t>type</w:t>
            </w:r>
          </w:p>
          <w:p w14:paraId="4D9A242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2D68F94E" w14:textId="443262EC"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5C09D0F9" w14:textId="660131DB" w:rsidR="00C704AC" w:rsidRPr="003841CA" w:rsidRDefault="00C704AC"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56E28210" w14:textId="1D8D0B1A" w:rsidR="00C704AC" w:rsidRPr="003841CA" w:rsidRDefault="00C704AC"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031C7128" w14:textId="0295884E"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vAlign w:val="center"/>
          </w:tcPr>
          <w:p w14:paraId="752DBFA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771F603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9BBCF7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Modul de plată:</w:t>
            </w:r>
          </w:p>
          <w:p w14:paraId="0512D0D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NUMERAR</w:t>
            </w:r>
          </w:p>
          <w:p w14:paraId="3DE27BF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CARD</w:t>
            </w:r>
          </w:p>
          <w:p w14:paraId="34BA342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3.1 VAUCHER</w:t>
            </w:r>
          </w:p>
          <w:p w14:paraId="666FA75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3.2 CEC(CERTIFICAT VALORIC)</w:t>
            </w:r>
          </w:p>
          <w:p w14:paraId="64729E8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3.3 TICHET - plata cu un document de o valoare prestabilită(MDL)</w:t>
            </w:r>
          </w:p>
          <w:p w14:paraId="390F187B" w14:textId="16594B9F"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5. TME - plata cu tichet de masă electronic</w:t>
            </w:r>
          </w:p>
          <w:p w14:paraId="132AEA9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6. ABONAMENT</w:t>
            </w:r>
          </w:p>
          <w:p w14:paraId="7075AC3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7. ALT TIP</w:t>
            </w:r>
          </w:p>
        </w:tc>
      </w:tr>
      <w:tr w:rsidR="008D0C66" w:rsidRPr="003841CA" w14:paraId="04FBF823" w14:textId="77777777" w:rsidTr="000B4798">
        <w:tc>
          <w:tcPr>
            <w:tcW w:w="2888" w:type="dxa"/>
            <w:tcBorders>
              <w:top w:val="nil"/>
              <w:left w:val="single" w:sz="4" w:space="0" w:color="auto"/>
              <w:bottom w:val="nil"/>
            </w:tcBorders>
            <w:vAlign w:val="center"/>
          </w:tcPr>
          <w:p w14:paraId="3E8722C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sum</w:t>
            </w:r>
          </w:p>
        </w:tc>
        <w:tc>
          <w:tcPr>
            <w:tcW w:w="2147" w:type="dxa"/>
            <w:vAlign w:val="center"/>
          </w:tcPr>
          <w:p w14:paraId="614F270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49A255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89771F8" w14:textId="1C2B2ED8"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zilnice PPP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GL, separate pentru fiecare modul de plată</w:t>
            </w:r>
          </w:p>
        </w:tc>
      </w:tr>
      <w:tr w:rsidR="008D0C66" w:rsidRPr="003841CA" w14:paraId="2C60A43C" w14:textId="77777777" w:rsidTr="000B4798">
        <w:tc>
          <w:tcPr>
            <w:tcW w:w="2888" w:type="dxa"/>
            <w:tcBorders>
              <w:top w:val="nil"/>
              <w:left w:val="single" w:sz="4" w:space="0" w:color="auto"/>
              <w:bottom w:val="nil"/>
            </w:tcBorders>
            <w:vAlign w:val="center"/>
          </w:tcPr>
          <w:p w14:paraId="516AFD4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petrochemicals[]</w:t>
            </w:r>
          </w:p>
        </w:tc>
        <w:tc>
          <w:tcPr>
            <w:tcW w:w="2147" w:type="dxa"/>
            <w:vAlign w:val="center"/>
          </w:tcPr>
          <w:p w14:paraId="108461B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1A5952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167" w:type="dxa"/>
            <w:tcBorders>
              <w:right w:val="single" w:sz="4" w:space="0" w:color="auto"/>
            </w:tcBorders>
            <w:vAlign w:val="center"/>
          </w:tcPr>
          <w:p w14:paraId="0857D3A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39D04D4" w14:textId="77777777" w:rsidTr="000B4798">
        <w:tc>
          <w:tcPr>
            <w:tcW w:w="2888" w:type="dxa"/>
            <w:tcBorders>
              <w:top w:val="nil"/>
              <w:left w:val="single" w:sz="4" w:space="0" w:color="auto"/>
              <w:bottom w:val="nil"/>
            </w:tcBorders>
            <w:vAlign w:val="center"/>
          </w:tcPr>
          <w:p w14:paraId="12896C7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3D12BC7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2D4F3A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E942004"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Costul total pentru fiecare marcă</w:t>
            </w:r>
          </w:p>
        </w:tc>
      </w:tr>
      <w:tr w:rsidR="008D0C66" w:rsidRPr="003841CA" w14:paraId="02D374A6" w14:textId="77777777" w:rsidTr="000B4798">
        <w:tc>
          <w:tcPr>
            <w:tcW w:w="2888" w:type="dxa"/>
            <w:tcBorders>
              <w:top w:val="nil"/>
              <w:left w:val="single" w:sz="4" w:space="0" w:color="auto"/>
              <w:bottom w:val="nil"/>
            </w:tcBorders>
            <w:vAlign w:val="center"/>
          </w:tcPr>
          <w:p w14:paraId="19CF2EE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payments[]</w:t>
            </w:r>
          </w:p>
        </w:tc>
        <w:tc>
          <w:tcPr>
            <w:tcW w:w="2147" w:type="dxa"/>
            <w:vAlign w:val="center"/>
          </w:tcPr>
          <w:p w14:paraId="3C463CD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D99BCE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3DF1DDB6"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6A8CC58" w14:textId="77777777" w:rsidTr="000B4798">
        <w:tc>
          <w:tcPr>
            <w:tcW w:w="2888" w:type="dxa"/>
            <w:tcBorders>
              <w:top w:val="nil"/>
              <w:left w:val="single" w:sz="4" w:space="0" w:color="auto"/>
              <w:bottom w:val="nil"/>
            </w:tcBorders>
            <w:vAlign w:val="center"/>
          </w:tcPr>
          <w:p w14:paraId="052EBC8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b/>
                <w:bCs/>
                <w:sz w:val="20"/>
                <w:szCs w:val="20"/>
                <w:lang w:val="ro-RO"/>
              </w:rPr>
              <w:t>field[]</w:t>
            </w:r>
          </w:p>
        </w:tc>
        <w:tc>
          <w:tcPr>
            <w:tcW w:w="2147" w:type="dxa"/>
            <w:vAlign w:val="center"/>
          </w:tcPr>
          <w:p w14:paraId="6D025D2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EBDA70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CBCEBA5"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372262F4" w14:textId="77777777" w:rsidTr="000B4798">
        <w:tc>
          <w:tcPr>
            <w:tcW w:w="2888" w:type="dxa"/>
            <w:tcBorders>
              <w:top w:val="nil"/>
              <w:left w:val="single" w:sz="4" w:space="0" w:color="auto"/>
              <w:bottom w:val="nil"/>
            </w:tcBorders>
            <w:vAlign w:val="center"/>
          </w:tcPr>
          <w:p w14:paraId="64B416A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   │</w:t>
            </w:r>
            <w:r w:rsidRPr="003841CA">
              <w:rPr>
                <w:rFonts w:ascii="Lucida Console" w:hAnsi="Lucida Console" w:cs="Arial"/>
                <w:sz w:val="20"/>
                <w:szCs w:val="20"/>
                <w:lang w:val="ro-RO"/>
              </w:rPr>
              <w:br/>
              <w:t>│ │ │ │   │</w:t>
            </w:r>
            <w:r w:rsidRPr="003841CA">
              <w:rPr>
                <w:rFonts w:ascii="Lucida Console" w:hAnsi="Lucida Console" w:cs="Arial"/>
                <w:sz w:val="20"/>
                <w:szCs w:val="20"/>
                <w:lang w:val="ro-RO"/>
              </w:rPr>
              <w:br/>
              <w:t>│ │ │ │   │</w:t>
            </w:r>
            <w:r w:rsidRPr="003841CA">
              <w:rPr>
                <w:rFonts w:ascii="Lucida Console" w:hAnsi="Lucida Console" w:cs="Arial"/>
                <w:sz w:val="20"/>
                <w:szCs w:val="20"/>
                <w:lang w:val="ro-RO"/>
              </w:rPr>
              <w:br/>
              <w:t>│ │ │ │   │</w:t>
            </w:r>
            <w:r w:rsidRPr="003841CA">
              <w:rPr>
                <w:rFonts w:ascii="Lucida Console" w:hAnsi="Lucida Console" w:cs="Arial"/>
                <w:sz w:val="20"/>
                <w:szCs w:val="20"/>
                <w:lang w:val="ro-RO"/>
              </w:rPr>
              <w:br/>
              <w:t>│ │ │ │   │</w:t>
            </w:r>
            <w:r w:rsidRPr="003841CA">
              <w:rPr>
                <w:rFonts w:ascii="Lucida Console" w:hAnsi="Lucida Console" w:cs="Arial"/>
                <w:sz w:val="20"/>
                <w:szCs w:val="20"/>
                <w:lang w:val="ro-RO"/>
              </w:rPr>
              <w:br/>
              <w:t>│ │ │ │   ├─</w:t>
            </w:r>
            <w:r w:rsidRPr="003841CA">
              <w:rPr>
                <w:rFonts w:ascii="Lucida Console" w:hAnsi="Lucida Console"/>
                <w:sz w:val="20"/>
                <w:szCs w:val="20"/>
                <w:lang w:val="ro-RO"/>
              </w:rPr>
              <w:t>type</w:t>
            </w:r>
          </w:p>
          <w:p w14:paraId="6BD6A1F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p>
          <w:p w14:paraId="2411817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p>
          <w:p w14:paraId="70EEC70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p>
          <w:p w14:paraId="3BD89A97" w14:textId="77777777" w:rsidR="00C704AC" w:rsidRPr="003841CA" w:rsidRDefault="00C704AC" w:rsidP="00C704AC">
            <w:pPr>
              <w:rPr>
                <w:rFonts w:ascii="Lucida Console" w:hAnsi="Lucida Console" w:cs="Arial"/>
                <w:sz w:val="20"/>
                <w:szCs w:val="20"/>
                <w:lang w:val="ro-RO"/>
              </w:rPr>
            </w:pPr>
            <w:r w:rsidRPr="003841CA">
              <w:rPr>
                <w:rFonts w:ascii="Lucida Console" w:hAnsi="Lucida Console" w:cs="Arial"/>
                <w:sz w:val="20"/>
                <w:szCs w:val="20"/>
                <w:lang w:val="ro-RO"/>
              </w:rPr>
              <w:t>│ │ │ │   │</w:t>
            </w:r>
          </w:p>
          <w:p w14:paraId="21166508" w14:textId="04B67F33" w:rsidR="00C704AC" w:rsidRPr="003841CA" w:rsidRDefault="00C704AC" w:rsidP="008D0C66">
            <w:pPr>
              <w:rPr>
                <w:rFonts w:ascii="Lucida Console" w:hAnsi="Lucida Console" w:cs="Arial"/>
                <w:sz w:val="20"/>
                <w:szCs w:val="20"/>
                <w:lang w:val="ro-RO"/>
              </w:rPr>
            </w:pPr>
            <w:r w:rsidRPr="003841CA">
              <w:rPr>
                <w:rFonts w:ascii="Lucida Console" w:hAnsi="Lucida Console" w:cs="Arial"/>
                <w:sz w:val="20"/>
                <w:szCs w:val="20"/>
                <w:lang w:val="ro-RO"/>
              </w:rPr>
              <w:t>│ │ │ │   │</w:t>
            </w:r>
          </w:p>
        </w:tc>
        <w:tc>
          <w:tcPr>
            <w:tcW w:w="2147" w:type="dxa"/>
            <w:vAlign w:val="center"/>
          </w:tcPr>
          <w:p w14:paraId="732E986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5D9A9A7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F248D4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Modul de plată:</w:t>
            </w:r>
          </w:p>
          <w:p w14:paraId="084D235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NUMERAR</w:t>
            </w:r>
          </w:p>
          <w:p w14:paraId="12521AE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CARD</w:t>
            </w:r>
          </w:p>
          <w:p w14:paraId="72DDBB6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3.1 VAUCHER</w:t>
            </w:r>
          </w:p>
          <w:p w14:paraId="3F6BF2F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3.2 CEC(CERTIFICAT VALORIC)</w:t>
            </w:r>
          </w:p>
          <w:p w14:paraId="2B554B7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3.3 TICHET - plata cu un document de o valoare prestabilită(MDL)</w:t>
            </w:r>
          </w:p>
          <w:p w14:paraId="56C20813" w14:textId="7AB6E149"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5. TME - plata cu tichet de masă electronic</w:t>
            </w:r>
          </w:p>
          <w:p w14:paraId="6CBC965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6. ABONAMENT</w:t>
            </w:r>
          </w:p>
          <w:p w14:paraId="19DFBB55"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7. ALT TIP</w:t>
            </w:r>
          </w:p>
        </w:tc>
      </w:tr>
      <w:tr w:rsidR="008D0C66" w:rsidRPr="003841CA" w14:paraId="243B9BC3" w14:textId="77777777" w:rsidTr="000B4798">
        <w:tc>
          <w:tcPr>
            <w:tcW w:w="2888" w:type="dxa"/>
            <w:tcBorders>
              <w:top w:val="nil"/>
              <w:left w:val="single" w:sz="4" w:space="0" w:color="auto"/>
              <w:bottom w:val="nil"/>
            </w:tcBorders>
            <w:vAlign w:val="center"/>
          </w:tcPr>
          <w:p w14:paraId="3D3AF18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total</w:t>
            </w:r>
          </w:p>
        </w:tc>
        <w:tc>
          <w:tcPr>
            <w:tcW w:w="2147" w:type="dxa"/>
            <w:vAlign w:val="center"/>
          </w:tcPr>
          <w:p w14:paraId="1950751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EA83A1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56CA26B4"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Suma totală pe mod de plată </w:t>
            </w:r>
          </w:p>
        </w:tc>
      </w:tr>
      <w:tr w:rsidR="008D0C66" w:rsidRPr="003841CA" w14:paraId="1EE87875" w14:textId="77777777" w:rsidTr="000B4798">
        <w:tc>
          <w:tcPr>
            <w:tcW w:w="2888" w:type="dxa"/>
            <w:tcBorders>
              <w:top w:val="nil"/>
              <w:left w:val="single" w:sz="4" w:space="0" w:color="auto"/>
              <w:bottom w:val="nil"/>
            </w:tcBorders>
            <w:vAlign w:val="center"/>
          </w:tcPr>
          <w:p w14:paraId="1DD34F8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4E9F812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582B9AF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BE442EE"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0D870B97" w14:textId="77777777" w:rsidTr="000B4798">
        <w:tc>
          <w:tcPr>
            <w:tcW w:w="2888" w:type="dxa"/>
            <w:tcBorders>
              <w:top w:val="nil"/>
              <w:left w:val="single" w:sz="4" w:space="0" w:color="auto"/>
              <w:bottom w:val="nil"/>
            </w:tcBorders>
            <w:vAlign w:val="center"/>
          </w:tcPr>
          <w:p w14:paraId="5761EBB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vAlign w:val="center"/>
          </w:tcPr>
          <w:p w14:paraId="629D4CD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479A6B4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A12C7C8"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Codul TVA(A/B/C/..)</w:t>
            </w:r>
          </w:p>
        </w:tc>
      </w:tr>
      <w:tr w:rsidR="008D0C66" w:rsidRPr="003841CA" w14:paraId="50F510F0" w14:textId="77777777" w:rsidTr="000B4798">
        <w:tc>
          <w:tcPr>
            <w:tcW w:w="2888" w:type="dxa"/>
            <w:tcBorders>
              <w:top w:val="nil"/>
              <w:left w:val="single" w:sz="4" w:space="0" w:color="auto"/>
              <w:bottom w:val="nil"/>
            </w:tcBorders>
            <w:vAlign w:val="center"/>
          </w:tcPr>
          <w:p w14:paraId="10D461B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name</w:t>
            </w:r>
          </w:p>
        </w:tc>
        <w:tc>
          <w:tcPr>
            <w:tcW w:w="2147" w:type="dxa"/>
            <w:vAlign w:val="center"/>
          </w:tcPr>
          <w:p w14:paraId="3EB59CB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584A269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FB86B31"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 produsului petrolier</w:t>
            </w:r>
          </w:p>
        </w:tc>
      </w:tr>
      <w:tr w:rsidR="008D0C66" w:rsidRPr="003841CA" w14:paraId="5D85D875" w14:textId="77777777" w:rsidTr="000B4798">
        <w:tc>
          <w:tcPr>
            <w:tcW w:w="2888" w:type="dxa"/>
            <w:tcBorders>
              <w:top w:val="nil"/>
              <w:left w:val="single" w:sz="4" w:space="0" w:color="auto"/>
              <w:bottom w:val="nil"/>
            </w:tcBorders>
            <w:vAlign w:val="center"/>
          </w:tcPr>
          <w:p w14:paraId="6497B4B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 │ │   ├─</w:t>
            </w:r>
            <w:r w:rsidRPr="003841CA">
              <w:rPr>
                <w:rFonts w:ascii="Lucida Console" w:hAnsi="Lucida Console"/>
                <w:sz w:val="20"/>
                <w:szCs w:val="20"/>
                <w:lang w:val="ro-RO"/>
              </w:rPr>
              <w:t>unit</w:t>
            </w:r>
            <w:r w:rsidRPr="003841CA">
              <w:rPr>
                <w:rFonts w:ascii="Lucida Console" w:hAnsi="Lucida Console"/>
                <w:sz w:val="20"/>
                <w:szCs w:val="20"/>
                <w:lang w:val="ro-RO"/>
              </w:rPr>
              <w:br/>
            </w:r>
            <w:r w:rsidRPr="003841CA">
              <w:rPr>
                <w:rFonts w:ascii="Lucida Console" w:hAnsi="Lucida Console" w:cs="Arial"/>
                <w:sz w:val="20"/>
                <w:szCs w:val="20"/>
                <w:lang w:val="ro-RO"/>
              </w:rPr>
              <w:t>│ │ │   │</w:t>
            </w:r>
          </w:p>
        </w:tc>
        <w:tc>
          <w:tcPr>
            <w:tcW w:w="2147" w:type="dxa"/>
            <w:vAlign w:val="center"/>
          </w:tcPr>
          <w:p w14:paraId="2AFD593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5453EF9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331C3E11"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Unitatea de măsură:</w:t>
            </w:r>
            <w:r w:rsidRPr="00EE0D5E">
              <w:rPr>
                <w:rFonts w:ascii="Times New Roman" w:hAnsi="Times New Roman" w:cs="Times New Roman"/>
                <w:color w:val="000000"/>
                <w:sz w:val="18"/>
                <w:szCs w:val="18"/>
                <w:lang w:val="ro-RO"/>
              </w:rPr>
              <w:br/>
              <w:t>1. Litru(l)</w:t>
            </w:r>
            <w:r w:rsidRPr="00EE0D5E">
              <w:rPr>
                <w:rFonts w:ascii="Times New Roman" w:hAnsi="Times New Roman" w:cs="Times New Roman"/>
                <w:color w:val="000000"/>
                <w:sz w:val="18"/>
                <w:szCs w:val="18"/>
                <w:lang w:val="ro-RO"/>
              </w:rPr>
              <w:br/>
              <w:t>2. Metru cub(m³)</w:t>
            </w:r>
          </w:p>
        </w:tc>
      </w:tr>
      <w:tr w:rsidR="008D0C66" w:rsidRPr="003841CA" w14:paraId="6A202E20" w14:textId="77777777" w:rsidTr="000B4798">
        <w:tc>
          <w:tcPr>
            <w:tcW w:w="2888" w:type="dxa"/>
            <w:tcBorders>
              <w:top w:val="nil"/>
              <w:left w:val="single" w:sz="4" w:space="0" w:color="auto"/>
              <w:bottom w:val="nil"/>
            </w:tcBorders>
            <w:vAlign w:val="center"/>
          </w:tcPr>
          <w:p w14:paraId="72CDE8E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amount</w:t>
            </w:r>
          </w:p>
        </w:tc>
        <w:tc>
          <w:tcPr>
            <w:tcW w:w="2147" w:type="dxa"/>
            <w:vAlign w:val="center"/>
          </w:tcPr>
          <w:p w14:paraId="606BDA8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decimal(6,3)</w:t>
            </w:r>
          </w:p>
        </w:tc>
        <w:tc>
          <w:tcPr>
            <w:tcW w:w="1260" w:type="dxa"/>
            <w:vAlign w:val="center"/>
          </w:tcPr>
          <w:p w14:paraId="24AC32C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7D2406A7" w14:textId="7C049FCE" w:rsidR="008D0C66" w:rsidRPr="00EE0D5E" w:rsidRDefault="0098131E"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Cantitatea</w:t>
            </w:r>
            <w:r w:rsidR="008D0C66" w:rsidRPr="00EE0D5E">
              <w:rPr>
                <w:rFonts w:ascii="Times New Roman" w:hAnsi="Times New Roman" w:cs="Times New Roman"/>
                <w:color w:val="000000"/>
                <w:sz w:val="18"/>
                <w:szCs w:val="18"/>
                <w:lang w:val="ro-RO"/>
              </w:rPr>
              <w:t xml:space="preserve"> totală pentru fiecare marcă</w:t>
            </w:r>
          </w:p>
        </w:tc>
      </w:tr>
      <w:tr w:rsidR="008D0C66" w:rsidRPr="003841CA" w14:paraId="6542DD1D" w14:textId="77777777" w:rsidTr="000B4798">
        <w:tc>
          <w:tcPr>
            <w:tcW w:w="2888" w:type="dxa"/>
            <w:tcBorders>
              <w:top w:val="nil"/>
              <w:left w:val="single" w:sz="4" w:space="0" w:color="auto"/>
              <w:bottom w:val="nil"/>
            </w:tcBorders>
            <w:vAlign w:val="center"/>
          </w:tcPr>
          <w:p w14:paraId="6F966C6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78C958A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F5BB39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5C05CAD3"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Costul total pentru fiecare marcă</w:t>
            </w:r>
          </w:p>
        </w:tc>
      </w:tr>
      <w:tr w:rsidR="008D0C66" w:rsidRPr="003841CA" w14:paraId="1A53E988" w14:textId="77777777" w:rsidTr="000B4798">
        <w:tc>
          <w:tcPr>
            <w:tcW w:w="2888" w:type="dxa"/>
            <w:tcBorders>
              <w:top w:val="nil"/>
              <w:left w:val="single" w:sz="4" w:space="0" w:color="auto"/>
              <w:bottom w:val="nil"/>
            </w:tcBorders>
            <w:vAlign w:val="center"/>
          </w:tcPr>
          <w:p w14:paraId="512980E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payments[]</w:t>
            </w:r>
          </w:p>
        </w:tc>
        <w:tc>
          <w:tcPr>
            <w:tcW w:w="2147" w:type="dxa"/>
            <w:vAlign w:val="center"/>
          </w:tcPr>
          <w:p w14:paraId="404399F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C76E72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788ED37A"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AB70AEA" w14:textId="77777777" w:rsidTr="000B4798">
        <w:tc>
          <w:tcPr>
            <w:tcW w:w="2888" w:type="dxa"/>
            <w:tcBorders>
              <w:top w:val="nil"/>
              <w:left w:val="single" w:sz="4" w:space="0" w:color="auto"/>
              <w:bottom w:val="nil"/>
            </w:tcBorders>
            <w:vAlign w:val="center"/>
          </w:tcPr>
          <w:p w14:paraId="2032C3C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 │     └─</w:t>
            </w:r>
            <w:r w:rsidRPr="003841CA">
              <w:rPr>
                <w:rFonts w:ascii="Lucida Console" w:hAnsi="Lucida Console"/>
                <w:b/>
                <w:bCs/>
                <w:sz w:val="20"/>
                <w:szCs w:val="20"/>
                <w:lang w:val="ro-RO"/>
              </w:rPr>
              <w:t>field[]</w:t>
            </w:r>
          </w:p>
        </w:tc>
        <w:tc>
          <w:tcPr>
            <w:tcW w:w="2147" w:type="dxa"/>
            <w:vAlign w:val="center"/>
          </w:tcPr>
          <w:p w14:paraId="568D53B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6D0F2E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1902C7C8"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C5464DF" w14:textId="77777777" w:rsidTr="000B4798">
        <w:tc>
          <w:tcPr>
            <w:tcW w:w="2888" w:type="dxa"/>
            <w:tcBorders>
              <w:top w:val="nil"/>
              <w:left w:val="single" w:sz="4" w:space="0" w:color="auto"/>
              <w:bottom w:val="nil"/>
            </w:tcBorders>
            <w:vAlign w:val="center"/>
          </w:tcPr>
          <w:p w14:paraId="7B2A82E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sz w:val="20"/>
                <w:szCs w:val="20"/>
                <w:lang w:val="ro-RO"/>
              </w:rPr>
              <w:t>type</w:t>
            </w:r>
          </w:p>
          <w:p w14:paraId="28EBE3B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7C8B54D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4EBED8B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425C3F66" w14:textId="77777777" w:rsidR="00CA558B" w:rsidRPr="003841CA" w:rsidRDefault="00CA558B"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291320AD" w14:textId="07427598" w:rsidR="00CA558B" w:rsidRPr="003841CA" w:rsidRDefault="00CA558B"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vAlign w:val="center"/>
          </w:tcPr>
          <w:p w14:paraId="5DD9438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73011C4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CA61E5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Modul de plată:</w:t>
            </w:r>
          </w:p>
          <w:p w14:paraId="5BE6CDF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NUMERAR</w:t>
            </w:r>
          </w:p>
          <w:p w14:paraId="4077645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CARD</w:t>
            </w:r>
          </w:p>
          <w:p w14:paraId="3F50B2D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3.1 VAUCHER</w:t>
            </w:r>
          </w:p>
          <w:p w14:paraId="15E906F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3.2 CEC(CERTIFICAT VALORIC)</w:t>
            </w:r>
          </w:p>
          <w:p w14:paraId="27BE1CE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3.3 TICHET - plata cu un document de o valoare prestabilită(MDL)</w:t>
            </w:r>
          </w:p>
          <w:p w14:paraId="02205DA6" w14:textId="54ED9525"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5. TME - plata cu tichet de masă electronic</w:t>
            </w:r>
          </w:p>
          <w:p w14:paraId="2EB5692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6. ABONAMENT</w:t>
            </w:r>
          </w:p>
          <w:p w14:paraId="008F80FF"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7. ALT TIP</w:t>
            </w:r>
          </w:p>
        </w:tc>
      </w:tr>
      <w:tr w:rsidR="008D0C66" w:rsidRPr="003841CA" w14:paraId="25DDC83C" w14:textId="77777777" w:rsidTr="000B4798">
        <w:tc>
          <w:tcPr>
            <w:tcW w:w="2888" w:type="dxa"/>
            <w:tcBorders>
              <w:top w:val="nil"/>
              <w:left w:val="single" w:sz="4" w:space="0" w:color="auto"/>
              <w:bottom w:val="nil"/>
            </w:tcBorders>
            <w:vAlign w:val="center"/>
          </w:tcPr>
          <w:p w14:paraId="6CAE754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amount</w:t>
            </w:r>
          </w:p>
        </w:tc>
        <w:tc>
          <w:tcPr>
            <w:tcW w:w="2147" w:type="dxa"/>
            <w:vAlign w:val="center"/>
          </w:tcPr>
          <w:p w14:paraId="7BD55DC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decimal(6,3)</w:t>
            </w:r>
          </w:p>
        </w:tc>
        <w:tc>
          <w:tcPr>
            <w:tcW w:w="1260" w:type="dxa"/>
            <w:vAlign w:val="center"/>
          </w:tcPr>
          <w:p w14:paraId="437C443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167" w:type="dxa"/>
            <w:tcBorders>
              <w:right w:val="single" w:sz="4" w:space="0" w:color="auto"/>
            </w:tcBorders>
            <w:vAlign w:val="center"/>
          </w:tcPr>
          <w:p w14:paraId="115285A5" w14:textId="0F21D55B" w:rsidR="008D0C66" w:rsidRPr="00EE0D5E" w:rsidRDefault="0098131E"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Cantitatea</w:t>
            </w:r>
            <w:r w:rsidR="008D0C66" w:rsidRPr="00EE0D5E">
              <w:rPr>
                <w:rFonts w:ascii="Times New Roman" w:hAnsi="Times New Roman" w:cs="Times New Roman"/>
                <w:color w:val="000000"/>
                <w:sz w:val="18"/>
                <w:szCs w:val="18"/>
                <w:lang w:val="ro-RO"/>
              </w:rPr>
              <w:t xml:space="preserve"> pentru fiecare marcă pe mod de plată</w:t>
            </w:r>
          </w:p>
        </w:tc>
      </w:tr>
      <w:tr w:rsidR="008D0C66" w:rsidRPr="003841CA" w14:paraId="678A0EF4" w14:textId="77777777" w:rsidTr="000B4798">
        <w:tc>
          <w:tcPr>
            <w:tcW w:w="2888" w:type="dxa"/>
            <w:tcBorders>
              <w:top w:val="nil"/>
              <w:left w:val="single" w:sz="4" w:space="0" w:color="auto"/>
              <w:bottom w:val="nil"/>
            </w:tcBorders>
            <w:vAlign w:val="center"/>
          </w:tcPr>
          <w:p w14:paraId="48576F9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5D613D9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6839640" w14:textId="70187250" w:rsidR="008D0C66" w:rsidRPr="00EE0D5E" w:rsidRDefault="00CA558B"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31280665" w14:textId="1CA07F45"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Suma totală pentru fiecare marcă pe mod de plată</w:t>
            </w:r>
          </w:p>
        </w:tc>
      </w:tr>
      <w:tr w:rsidR="008D0C66" w:rsidRPr="003841CA" w14:paraId="0CF112F5" w14:textId="77777777" w:rsidTr="000B4798">
        <w:tc>
          <w:tcPr>
            <w:tcW w:w="2888" w:type="dxa"/>
            <w:tcBorders>
              <w:top w:val="nil"/>
              <w:left w:val="single" w:sz="4" w:space="0" w:color="auto"/>
              <w:bottom w:val="nil"/>
            </w:tcBorders>
            <w:vAlign w:val="center"/>
          </w:tcPr>
          <w:p w14:paraId="366CA4A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totals[]</w:t>
            </w:r>
          </w:p>
        </w:tc>
        <w:tc>
          <w:tcPr>
            <w:tcW w:w="2147" w:type="dxa"/>
            <w:vAlign w:val="center"/>
          </w:tcPr>
          <w:p w14:paraId="00F621E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D7F05A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D0827F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F8864DA" w14:textId="77777777" w:rsidTr="000B4798">
        <w:tc>
          <w:tcPr>
            <w:tcW w:w="2888" w:type="dxa"/>
            <w:tcBorders>
              <w:top w:val="nil"/>
              <w:left w:val="single" w:sz="4" w:space="0" w:color="auto"/>
              <w:bottom w:val="nil"/>
            </w:tcBorders>
            <w:vAlign w:val="center"/>
          </w:tcPr>
          <w:p w14:paraId="177102A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introduced</w:t>
            </w:r>
          </w:p>
        </w:tc>
        <w:tc>
          <w:tcPr>
            <w:tcW w:w="2147" w:type="dxa"/>
            <w:vAlign w:val="center"/>
          </w:tcPr>
          <w:p w14:paraId="657F2BE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AC47DC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3F1A505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Sumele totale separat pentru încasarea de serviciu a numerarului</w:t>
            </w:r>
          </w:p>
        </w:tc>
      </w:tr>
      <w:tr w:rsidR="008D0C66" w:rsidRPr="003841CA" w14:paraId="6E8A02DD" w14:textId="77777777" w:rsidTr="000B4798">
        <w:tc>
          <w:tcPr>
            <w:tcW w:w="2888" w:type="dxa"/>
            <w:tcBorders>
              <w:top w:val="nil"/>
              <w:left w:val="single" w:sz="4" w:space="0" w:color="auto"/>
              <w:bottom w:val="nil"/>
            </w:tcBorders>
            <w:vAlign w:val="center"/>
          </w:tcPr>
          <w:p w14:paraId="5E92043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issued</w:t>
            </w:r>
          </w:p>
        </w:tc>
        <w:tc>
          <w:tcPr>
            <w:tcW w:w="2147" w:type="dxa"/>
            <w:vAlign w:val="center"/>
          </w:tcPr>
          <w:p w14:paraId="22B7B58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CBBBAD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48FB5F7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Sumele totale separat pentru extragerea de serviciu a numerarului</w:t>
            </w:r>
          </w:p>
        </w:tc>
      </w:tr>
      <w:tr w:rsidR="008D0C66" w:rsidRPr="003841CA" w14:paraId="1EAAA06E" w14:textId="77777777" w:rsidTr="000B4798">
        <w:tc>
          <w:tcPr>
            <w:tcW w:w="2888" w:type="dxa"/>
            <w:tcBorders>
              <w:top w:val="nil"/>
              <w:left w:val="single" w:sz="4" w:space="0" w:color="auto"/>
              <w:bottom w:val="nil"/>
            </w:tcBorders>
            <w:vAlign w:val="center"/>
          </w:tcPr>
          <w:p w14:paraId="3F9CBFB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sz w:val="20"/>
                <w:szCs w:val="20"/>
                <w:lang w:val="ro-RO"/>
              </w:rPr>
              <w:t>balance</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vAlign w:val="center"/>
          </w:tcPr>
          <w:p w14:paraId="7B728FE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506E63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4BA6B14" w14:textId="250E0003"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Soldul de numerar din locul special amenajat pentru primirea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păstrarea temporară a mijloacelor </w:t>
            </w:r>
            <w:r w:rsidR="0098131E" w:rsidRPr="00EE0D5E">
              <w:rPr>
                <w:rFonts w:ascii="Times New Roman" w:hAnsi="Times New Roman" w:cs="Times New Roman"/>
                <w:color w:val="000000"/>
                <w:sz w:val="18"/>
                <w:szCs w:val="18"/>
                <w:lang w:val="ro-RO"/>
              </w:rPr>
              <w:t>bănești</w:t>
            </w:r>
            <w:r w:rsidRPr="00EE0D5E">
              <w:rPr>
                <w:rFonts w:ascii="Times New Roman" w:hAnsi="Times New Roman" w:cs="Times New Roman"/>
                <w:color w:val="000000"/>
                <w:sz w:val="18"/>
                <w:szCs w:val="18"/>
                <w:lang w:val="ro-RO"/>
              </w:rPr>
              <w:t xml:space="preserve"> (caseta de bani a echipamentelor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3FBBA391" w14:textId="77777777" w:rsidTr="000B4798">
        <w:tc>
          <w:tcPr>
            <w:tcW w:w="2888" w:type="dxa"/>
            <w:tcBorders>
              <w:top w:val="nil"/>
              <w:left w:val="single" w:sz="4" w:space="0" w:color="auto"/>
              <w:bottom w:val="nil"/>
            </w:tcBorders>
            <w:vAlign w:val="center"/>
          </w:tcPr>
          <w:p w14:paraId="12D95E5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tax</w:t>
            </w:r>
          </w:p>
        </w:tc>
        <w:tc>
          <w:tcPr>
            <w:tcW w:w="2147" w:type="dxa"/>
            <w:vAlign w:val="center"/>
          </w:tcPr>
          <w:p w14:paraId="380553A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F65EC0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441DA12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totală zilnică a TVA</w:t>
            </w:r>
          </w:p>
        </w:tc>
      </w:tr>
      <w:tr w:rsidR="008D0C66" w:rsidRPr="003841CA" w14:paraId="3710911F" w14:textId="77777777" w:rsidTr="000B4798">
        <w:tc>
          <w:tcPr>
            <w:tcW w:w="2888" w:type="dxa"/>
            <w:tcBorders>
              <w:top w:val="nil"/>
              <w:left w:val="single" w:sz="4" w:space="0" w:color="auto"/>
              <w:bottom w:val="nil"/>
            </w:tcBorders>
            <w:vAlign w:val="center"/>
          </w:tcPr>
          <w:p w14:paraId="1C7EC21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year[]</w:t>
            </w:r>
          </w:p>
        </w:tc>
        <w:tc>
          <w:tcPr>
            <w:tcW w:w="2147" w:type="dxa"/>
            <w:vAlign w:val="center"/>
          </w:tcPr>
          <w:p w14:paraId="45E828E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676AD4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41E2DBA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127F60B" w14:textId="77777777" w:rsidTr="000B4798">
        <w:tc>
          <w:tcPr>
            <w:tcW w:w="2888" w:type="dxa"/>
            <w:tcBorders>
              <w:top w:val="nil"/>
              <w:left w:val="single" w:sz="4" w:space="0" w:color="auto"/>
              <w:bottom w:val="nil"/>
            </w:tcBorders>
            <w:vAlign w:val="center"/>
          </w:tcPr>
          <w:p w14:paraId="119C1FB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2D7A687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4C061F5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21ECB6A7" w14:textId="50A25950"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PPP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GL de la începutul anului de gestiune</w:t>
            </w:r>
          </w:p>
        </w:tc>
      </w:tr>
      <w:tr w:rsidR="008D0C66" w:rsidRPr="003841CA" w14:paraId="278282EE" w14:textId="77777777" w:rsidTr="000B4798">
        <w:tc>
          <w:tcPr>
            <w:tcW w:w="2888" w:type="dxa"/>
            <w:tcBorders>
              <w:top w:val="nil"/>
              <w:left w:val="single" w:sz="4" w:space="0" w:color="auto"/>
              <w:bottom w:val="nil"/>
            </w:tcBorders>
            <w:vAlign w:val="center"/>
          </w:tcPr>
          <w:p w14:paraId="4516C18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tax</w:t>
            </w:r>
          </w:p>
        </w:tc>
        <w:tc>
          <w:tcPr>
            <w:tcW w:w="2147" w:type="dxa"/>
            <w:vAlign w:val="center"/>
          </w:tcPr>
          <w:p w14:paraId="150A9D4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3415D3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167" w:type="dxa"/>
            <w:tcBorders>
              <w:right w:val="single" w:sz="4" w:space="0" w:color="auto"/>
            </w:tcBorders>
            <w:vAlign w:val="center"/>
          </w:tcPr>
          <w:p w14:paraId="0DA2542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totală a TVA de la începutul anului de gestiune</w:t>
            </w:r>
          </w:p>
        </w:tc>
      </w:tr>
      <w:tr w:rsidR="008D0C66" w:rsidRPr="003841CA" w14:paraId="1A25CA8A" w14:textId="77777777" w:rsidTr="000B4798">
        <w:tc>
          <w:tcPr>
            <w:tcW w:w="2888" w:type="dxa"/>
            <w:tcBorders>
              <w:top w:val="nil"/>
              <w:left w:val="single" w:sz="4" w:space="0" w:color="auto"/>
              <w:bottom w:val="single" w:sz="4" w:space="0" w:color="auto"/>
            </w:tcBorders>
            <w:vAlign w:val="center"/>
          </w:tcPr>
          <w:p w14:paraId="54E5B17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tcBorders>
              <w:bottom w:val="single" w:sz="4" w:space="0" w:color="auto"/>
            </w:tcBorders>
            <w:vAlign w:val="center"/>
          </w:tcPr>
          <w:p w14:paraId="0AD6D7C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tcBorders>
              <w:bottom w:val="single" w:sz="4" w:space="0" w:color="auto"/>
            </w:tcBorders>
            <w:vAlign w:val="center"/>
          </w:tcPr>
          <w:p w14:paraId="6F20150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167" w:type="dxa"/>
            <w:tcBorders>
              <w:bottom w:val="single" w:sz="4" w:space="0" w:color="auto"/>
              <w:right w:val="single" w:sz="4" w:space="0" w:color="auto"/>
            </w:tcBorders>
            <w:vAlign w:val="center"/>
          </w:tcPr>
          <w:p w14:paraId="3CD3886E" w14:textId="504EA9A9" w:rsidR="008D0C66" w:rsidRPr="00EE0D5E"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tc>
      </w:tr>
    </w:tbl>
    <w:p w14:paraId="124C3D3F" w14:textId="576774F7" w:rsidR="008D0C66" w:rsidRPr="003841CA" w:rsidRDefault="008D0C66" w:rsidP="008D0C66">
      <w:pPr>
        <w:pStyle w:val="a5"/>
        <w:rPr>
          <w:lang w:val="ro-RO"/>
        </w:rPr>
      </w:pPr>
    </w:p>
    <w:p w14:paraId="36FF041E" w14:textId="704DCB50" w:rsidR="00205D93" w:rsidRPr="003841CA" w:rsidRDefault="00205D93" w:rsidP="008D0C66">
      <w:pPr>
        <w:pStyle w:val="a5"/>
        <w:rPr>
          <w:lang w:val="ro-RO"/>
        </w:rPr>
      </w:pPr>
    </w:p>
    <w:p w14:paraId="737DA2C9" w14:textId="35DAFA6C" w:rsidR="00205D93" w:rsidRPr="003841CA" w:rsidRDefault="00205D93" w:rsidP="008D0C66">
      <w:pPr>
        <w:pStyle w:val="a5"/>
        <w:rPr>
          <w:lang w:val="ro-RO"/>
        </w:rPr>
      </w:pPr>
    </w:p>
    <w:p w14:paraId="2CC5CF63" w14:textId="3BB1CDC0" w:rsidR="00205D93" w:rsidRPr="003841CA" w:rsidRDefault="00205D93" w:rsidP="008D0C66">
      <w:pPr>
        <w:pStyle w:val="a5"/>
        <w:rPr>
          <w:lang w:val="ro-RO"/>
        </w:rPr>
      </w:pPr>
    </w:p>
    <w:p w14:paraId="2F2F0EDA" w14:textId="3B597B57" w:rsidR="00205D93" w:rsidRPr="003841CA" w:rsidRDefault="00205D93" w:rsidP="008D0C66">
      <w:pPr>
        <w:pStyle w:val="a5"/>
        <w:rPr>
          <w:lang w:val="ro-RO"/>
        </w:rPr>
      </w:pPr>
    </w:p>
    <w:p w14:paraId="72DD90A5" w14:textId="3902F431" w:rsidR="00205D93" w:rsidRPr="003841CA" w:rsidRDefault="00205D93" w:rsidP="008D0C66">
      <w:pPr>
        <w:pStyle w:val="a5"/>
        <w:rPr>
          <w:lang w:val="ro-RO"/>
        </w:rPr>
      </w:pPr>
    </w:p>
    <w:p w14:paraId="415EC528" w14:textId="6BBE62B3" w:rsidR="00205D93" w:rsidRPr="003841CA" w:rsidRDefault="00205D93" w:rsidP="008D0C66">
      <w:pPr>
        <w:pStyle w:val="a5"/>
        <w:rPr>
          <w:lang w:val="ro-RO"/>
        </w:rPr>
      </w:pPr>
    </w:p>
    <w:p w14:paraId="01DD5EB3" w14:textId="24869B46" w:rsidR="00205D93" w:rsidRPr="003841CA" w:rsidRDefault="00205D93" w:rsidP="008D0C66">
      <w:pPr>
        <w:pStyle w:val="a5"/>
        <w:rPr>
          <w:lang w:val="ro-RO"/>
        </w:rPr>
      </w:pPr>
    </w:p>
    <w:p w14:paraId="5AFF8048" w14:textId="16E92F50" w:rsidR="00205D93" w:rsidRPr="003841CA" w:rsidRDefault="00205D93" w:rsidP="008D0C66">
      <w:pPr>
        <w:pStyle w:val="a5"/>
        <w:rPr>
          <w:lang w:val="ro-RO"/>
        </w:rPr>
      </w:pPr>
    </w:p>
    <w:p w14:paraId="0AC8CBC9" w14:textId="543E8894" w:rsidR="00205D93" w:rsidRPr="003841CA" w:rsidRDefault="00205D93" w:rsidP="008D0C66">
      <w:pPr>
        <w:pStyle w:val="a5"/>
        <w:rPr>
          <w:lang w:val="ro-RO"/>
        </w:rPr>
      </w:pPr>
    </w:p>
    <w:p w14:paraId="7E0A7632" w14:textId="72655399" w:rsidR="00205D93" w:rsidRPr="003841CA" w:rsidRDefault="00205D93" w:rsidP="008D0C66">
      <w:pPr>
        <w:pStyle w:val="a5"/>
        <w:rPr>
          <w:lang w:val="ro-RO"/>
        </w:rPr>
      </w:pPr>
    </w:p>
    <w:p w14:paraId="3445031A" w14:textId="5694D349" w:rsidR="00205D93" w:rsidRPr="003841CA" w:rsidRDefault="00205D93" w:rsidP="008D0C66">
      <w:pPr>
        <w:pStyle w:val="a5"/>
        <w:rPr>
          <w:lang w:val="ro-RO"/>
        </w:rPr>
      </w:pPr>
    </w:p>
    <w:p w14:paraId="267A855E" w14:textId="455B2590" w:rsidR="00205D93" w:rsidRPr="003841CA" w:rsidRDefault="00205D93" w:rsidP="008D0C66">
      <w:pPr>
        <w:pStyle w:val="a5"/>
        <w:rPr>
          <w:lang w:val="ro-RO"/>
        </w:rPr>
      </w:pPr>
    </w:p>
    <w:p w14:paraId="54BCEAEA" w14:textId="6E8CF888" w:rsidR="00205D93" w:rsidRPr="003841CA" w:rsidRDefault="00205D93" w:rsidP="008D0C66">
      <w:pPr>
        <w:pStyle w:val="a5"/>
        <w:rPr>
          <w:lang w:val="ro-RO"/>
        </w:rPr>
      </w:pPr>
    </w:p>
    <w:p w14:paraId="31277E55" w14:textId="53263F58" w:rsidR="00205D93" w:rsidRPr="003841CA" w:rsidRDefault="00205D93" w:rsidP="008D0C66">
      <w:pPr>
        <w:pStyle w:val="a5"/>
        <w:rPr>
          <w:lang w:val="ro-RO"/>
        </w:rPr>
      </w:pPr>
    </w:p>
    <w:p w14:paraId="7D590335" w14:textId="5ADD0C34" w:rsidR="00205D93" w:rsidRPr="003841CA" w:rsidRDefault="00205D93" w:rsidP="008D0C66">
      <w:pPr>
        <w:pStyle w:val="a5"/>
        <w:rPr>
          <w:lang w:val="ro-RO"/>
        </w:rPr>
      </w:pPr>
    </w:p>
    <w:p w14:paraId="6D29FBC8" w14:textId="7EAD2023" w:rsidR="00205D93" w:rsidRPr="003841CA" w:rsidRDefault="00205D93" w:rsidP="008D0C66">
      <w:pPr>
        <w:pStyle w:val="a5"/>
        <w:rPr>
          <w:lang w:val="ro-RO"/>
        </w:rPr>
      </w:pPr>
    </w:p>
    <w:p w14:paraId="52B6E1EA" w14:textId="4D05A9F2" w:rsidR="00205D93" w:rsidRPr="003841CA" w:rsidRDefault="00205D93" w:rsidP="008D0C66">
      <w:pPr>
        <w:pStyle w:val="a5"/>
        <w:rPr>
          <w:lang w:val="ro-RO"/>
        </w:rPr>
      </w:pPr>
    </w:p>
    <w:p w14:paraId="11D65B14" w14:textId="0CE9A921" w:rsidR="008D0C66" w:rsidRPr="000228EC" w:rsidRDefault="000228EC" w:rsidP="00EE0D5E">
      <w:pPr>
        <w:pStyle w:val="a5"/>
        <w:numPr>
          <w:ilvl w:val="0"/>
          <w:numId w:val="31"/>
        </w:numPr>
        <w:jc w:val="both"/>
        <w:rPr>
          <w:rFonts w:ascii="Times New Roman" w:hAnsi="Times New Roman" w:cs="Times New Roman"/>
          <w:b/>
          <w:bCs/>
          <w:i/>
          <w:iCs/>
          <w:sz w:val="28"/>
          <w:szCs w:val="28"/>
          <w:lang w:val="ro-RO"/>
        </w:rPr>
      </w:pPr>
      <w:r>
        <w:rPr>
          <w:rFonts w:ascii="Times New Roman" w:hAnsi="Times New Roman" w:cs="Times New Roman"/>
          <w:b/>
          <w:bCs/>
          <w:i/>
          <w:iCs/>
          <w:sz w:val="28"/>
          <w:szCs w:val="28"/>
          <w:lang w:val="ro-RO"/>
        </w:rPr>
        <w:lastRenderedPageBreak/>
        <w:t>Pentru a</w:t>
      </w:r>
      <w:r w:rsidR="008D0C66" w:rsidRPr="000228EC">
        <w:rPr>
          <w:rFonts w:ascii="Times New Roman" w:hAnsi="Times New Roman" w:cs="Times New Roman"/>
          <w:b/>
          <w:bCs/>
          <w:i/>
          <w:iCs/>
          <w:sz w:val="28"/>
          <w:szCs w:val="28"/>
          <w:lang w:val="ro-RO"/>
        </w:rPr>
        <w:t>ctivitățile de schimb valutar în numerar cu persoane fizice:</w:t>
      </w:r>
    </w:p>
    <w:p w14:paraId="3CD9093A" w14:textId="77777777" w:rsidR="00C11F2C" w:rsidRPr="00EE0D5E" w:rsidRDefault="00C11F2C" w:rsidP="00EE0D5E">
      <w:pPr>
        <w:pStyle w:val="a5"/>
        <w:ind w:left="1080"/>
        <w:jc w:val="both"/>
        <w:rPr>
          <w:rFonts w:ascii="Times New Roman" w:hAnsi="Times New Roman" w:cs="Times New Roman"/>
          <w:b/>
          <w:bCs/>
          <w:i/>
          <w:iCs/>
          <w:sz w:val="16"/>
          <w:szCs w:val="16"/>
          <w:lang w:val="ro-RO"/>
        </w:rPr>
      </w:pPr>
    </w:p>
    <w:tbl>
      <w:tblPr>
        <w:tblStyle w:val="a4"/>
        <w:tblW w:w="13320" w:type="dxa"/>
        <w:tblLayout w:type="fixed"/>
        <w:tblLook w:val="04A0" w:firstRow="1" w:lastRow="0" w:firstColumn="1" w:lastColumn="0" w:noHBand="0" w:noVBand="1"/>
      </w:tblPr>
      <w:tblGrid>
        <w:gridCol w:w="2888"/>
        <w:gridCol w:w="2147"/>
        <w:gridCol w:w="1260"/>
        <w:gridCol w:w="7025"/>
      </w:tblGrid>
      <w:tr w:rsidR="008D0C66" w:rsidRPr="003841CA" w14:paraId="34E493DA" w14:textId="77777777" w:rsidTr="000B4798">
        <w:tc>
          <w:tcPr>
            <w:tcW w:w="2888" w:type="dxa"/>
            <w:shd w:val="clear" w:color="auto" w:fill="A6A6A6" w:themeFill="background1" w:themeFillShade="A6"/>
          </w:tcPr>
          <w:p w14:paraId="6770C2CA"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Tree view</w:t>
            </w:r>
          </w:p>
        </w:tc>
        <w:tc>
          <w:tcPr>
            <w:tcW w:w="2147" w:type="dxa"/>
            <w:shd w:val="clear" w:color="auto" w:fill="A6A6A6" w:themeFill="background1" w:themeFillShade="A6"/>
          </w:tcPr>
          <w:p w14:paraId="6BEDA5E2"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1701BB87"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3883D73A"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03F9AD43" w14:textId="77777777" w:rsidTr="000B4798">
        <w:tc>
          <w:tcPr>
            <w:tcW w:w="2888" w:type="dxa"/>
            <w:tcBorders>
              <w:bottom w:val="nil"/>
            </w:tcBorders>
            <w:shd w:val="clear" w:color="auto" w:fill="D9D9D9" w:themeFill="background1" w:themeFillShade="D9"/>
            <w:vAlign w:val="center"/>
          </w:tcPr>
          <w:p w14:paraId="4008EC7C"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addServiceReceipt[]</w:t>
            </w:r>
          </w:p>
        </w:tc>
        <w:tc>
          <w:tcPr>
            <w:tcW w:w="2147" w:type="dxa"/>
            <w:shd w:val="clear" w:color="auto" w:fill="D9D9D9" w:themeFill="background1" w:themeFillShade="D9"/>
            <w:vAlign w:val="center"/>
          </w:tcPr>
          <w:p w14:paraId="3165262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1076004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shd w:val="clear" w:color="auto" w:fill="D9D9D9" w:themeFill="background1" w:themeFillShade="D9"/>
            <w:vAlign w:val="center"/>
          </w:tcPr>
          <w:p w14:paraId="19F5C0FF" w14:textId="77777777" w:rsidR="008D0C66" w:rsidRPr="00EE0D5E" w:rsidRDefault="008D0C66" w:rsidP="008D0C66">
            <w:pPr>
              <w:rPr>
                <w:rFonts w:ascii="Times New Roman" w:hAnsi="Times New Roman" w:cs="Times New Roman"/>
                <w:sz w:val="20"/>
                <w:szCs w:val="20"/>
                <w:lang w:val="ro-RO"/>
              </w:rPr>
            </w:pPr>
            <w:r w:rsidRPr="00EE0D5E">
              <w:rPr>
                <w:rFonts w:ascii="Times New Roman" w:hAnsi="Times New Roman" w:cs="Times New Roman"/>
                <w:color w:val="000000"/>
                <w:sz w:val="20"/>
                <w:szCs w:val="20"/>
                <w:lang w:val="ro-RO"/>
              </w:rPr>
              <w:t> </w:t>
            </w:r>
          </w:p>
        </w:tc>
      </w:tr>
      <w:tr w:rsidR="008D0C66" w:rsidRPr="003841CA" w14:paraId="41E8B7EC" w14:textId="77777777" w:rsidTr="000B4798">
        <w:tc>
          <w:tcPr>
            <w:tcW w:w="2888" w:type="dxa"/>
            <w:tcBorders>
              <w:top w:val="nil"/>
              <w:bottom w:val="nil"/>
            </w:tcBorders>
            <w:vAlign w:val="center"/>
          </w:tcPr>
          <w:p w14:paraId="1C78A6C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5BA2E60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13605EB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31D30DE" w14:textId="0ED0F4B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serviciu</w:t>
            </w:r>
          </w:p>
        </w:tc>
      </w:tr>
      <w:tr w:rsidR="008D0C66" w:rsidRPr="003841CA" w14:paraId="252831FE" w14:textId="77777777" w:rsidTr="000B4798">
        <w:tc>
          <w:tcPr>
            <w:tcW w:w="2888" w:type="dxa"/>
            <w:tcBorders>
              <w:top w:val="nil"/>
              <w:bottom w:val="nil"/>
            </w:tcBorders>
            <w:vAlign w:val="center"/>
          </w:tcPr>
          <w:p w14:paraId="17E4BB9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vAlign w:val="center"/>
          </w:tcPr>
          <w:p w14:paraId="3CFC738E" w14:textId="1B9CEAEB" w:rsidR="008D0C66" w:rsidRPr="00EE0D5E" w:rsidRDefault="00C704AC"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w:t>
            </w:r>
            <w:r w:rsidR="008D0C66" w:rsidRPr="00EE0D5E">
              <w:rPr>
                <w:rFonts w:ascii="Times New Roman" w:hAnsi="Times New Roman" w:cs="Times New Roman"/>
                <w:color w:val="000000"/>
                <w:sz w:val="18"/>
                <w:szCs w:val="18"/>
                <w:lang w:val="ro-RO"/>
              </w:rPr>
              <w:t>(</w:t>
            </w:r>
            <w:r w:rsidRPr="00EE0D5E">
              <w:rPr>
                <w:rFonts w:ascii="Times New Roman" w:hAnsi="Times New Roman" w:cs="Times New Roman"/>
                <w:color w:val="000000"/>
                <w:sz w:val="18"/>
                <w:szCs w:val="18"/>
                <w:lang w:val="ro-RO"/>
              </w:rPr>
              <w:t>4</w:t>
            </w:r>
            <w:r w:rsidR="008D0C66" w:rsidRPr="00EE0D5E">
              <w:rPr>
                <w:rFonts w:ascii="Times New Roman" w:hAnsi="Times New Roman" w:cs="Times New Roman"/>
                <w:color w:val="000000"/>
                <w:sz w:val="18"/>
                <w:szCs w:val="18"/>
                <w:lang w:val="ro-RO"/>
              </w:rPr>
              <w:t>)</w:t>
            </w:r>
          </w:p>
        </w:tc>
        <w:tc>
          <w:tcPr>
            <w:tcW w:w="1260" w:type="dxa"/>
            <w:vAlign w:val="center"/>
          </w:tcPr>
          <w:p w14:paraId="3BE9EC2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181628C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serviciu</w:t>
            </w:r>
          </w:p>
        </w:tc>
      </w:tr>
      <w:tr w:rsidR="008D0C66" w:rsidRPr="003841CA" w14:paraId="4769A781" w14:textId="77777777" w:rsidTr="000B4798">
        <w:tc>
          <w:tcPr>
            <w:tcW w:w="2888" w:type="dxa"/>
            <w:tcBorders>
              <w:top w:val="nil"/>
              <w:bottom w:val="nil"/>
            </w:tcBorders>
            <w:vAlign w:val="center"/>
          </w:tcPr>
          <w:p w14:paraId="121297D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6E58FB2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66A73F3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931D29D" w14:textId="73D7E2D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bonului de serviciu</w:t>
            </w:r>
          </w:p>
        </w:tc>
      </w:tr>
      <w:tr w:rsidR="008D0C66" w:rsidRPr="003841CA" w14:paraId="5DF1E397" w14:textId="77777777" w:rsidTr="000B4798">
        <w:tc>
          <w:tcPr>
            <w:tcW w:w="2888" w:type="dxa"/>
            <w:tcBorders>
              <w:top w:val="nil"/>
              <w:bottom w:val="nil"/>
            </w:tcBorders>
            <w:vAlign w:val="center"/>
          </w:tcPr>
          <w:p w14:paraId="3B4BCAD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65B279A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AF278D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31313F9"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09E9329A" w14:textId="77777777" w:rsidTr="000B4798">
        <w:tc>
          <w:tcPr>
            <w:tcW w:w="2888" w:type="dxa"/>
            <w:tcBorders>
              <w:top w:val="nil"/>
              <w:bottom w:val="nil"/>
            </w:tcBorders>
            <w:vAlign w:val="center"/>
          </w:tcPr>
          <w:p w14:paraId="23B4F12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F94EC3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F37D66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C28D2C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252C1B2E" w14:textId="35C0EBF5"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281B6E3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3F60A1F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931E348" w14:textId="350DCF7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75653958" w14:textId="77777777" w:rsidTr="000B4798">
        <w:tc>
          <w:tcPr>
            <w:tcW w:w="2888" w:type="dxa"/>
            <w:tcBorders>
              <w:top w:val="nil"/>
              <w:bottom w:val="nil"/>
            </w:tcBorders>
            <w:vAlign w:val="center"/>
          </w:tcPr>
          <w:p w14:paraId="5246F1B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06B40D6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44727E3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7619384" w14:textId="55C4230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101AAFE3" w14:textId="77777777" w:rsidTr="000B4798">
        <w:tc>
          <w:tcPr>
            <w:tcW w:w="2888" w:type="dxa"/>
            <w:tcBorders>
              <w:top w:val="nil"/>
              <w:bottom w:val="nil"/>
            </w:tcBorders>
            <w:vAlign w:val="center"/>
          </w:tcPr>
          <w:p w14:paraId="4755D1B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425A3C5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1ACA4CB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DEE0AA1" w14:textId="4E1D74C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12B36923" w14:textId="77777777" w:rsidTr="000B4798">
        <w:tc>
          <w:tcPr>
            <w:tcW w:w="2888" w:type="dxa"/>
            <w:tcBorders>
              <w:top w:val="nil"/>
              <w:bottom w:val="nil"/>
            </w:tcBorders>
            <w:vAlign w:val="center"/>
          </w:tcPr>
          <w:p w14:paraId="6ADA526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5499444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16DDAE5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1750E53" w14:textId="1F0D6C5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p>
        </w:tc>
      </w:tr>
      <w:tr w:rsidR="008D0C66" w:rsidRPr="003841CA" w14:paraId="254A3DD1" w14:textId="77777777" w:rsidTr="000B4798">
        <w:tc>
          <w:tcPr>
            <w:tcW w:w="2888" w:type="dxa"/>
            <w:tcBorders>
              <w:top w:val="nil"/>
              <w:bottom w:val="nil"/>
            </w:tcBorders>
            <w:vAlign w:val="center"/>
          </w:tcPr>
          <w:p w14:paraId="07D5152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1499E7F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6F64C44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7CB8216" w14:textId="064AB18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0228EC">
              <w:rPr>
                <w:rFonts w:ascii="Times New Roman" w:hAnsi="Times New Roman" w:cs="Times New Roman"/>
                <w:color w:val="000000"/>
                <w:sz w:val="18"/>
                <w:szCs w:val="18"/>
                <w:lang w:val="ro-RO"/>
              </w:rPr>
              <w:t>contribuabilului</w:t>
            </w:r>
          </w:p>
        </w:tc>
      </w:tr>
      <w:tr w:rsidR="008D0C66" w:rsidRPr="003841CA" w14:paraId="540271AC" w14:textId="77777777" w:rsidTr="000B4798">
        <w:tc>
          <w:tcPr>
            <w:tcW w:w="2888" w:type="dxa"/>
            <w:tcBorders>
              <w:top w:val="nil"/>
              <w:bottom w:val="nil"/>
            </w:tcBorders>
            <w:vAlign w:val="center"/>
          </w:tcPr>
          <w:p w14:paraId="2C323AC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1E0541C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4AB846B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A7D4D12" w14:textId="1D1EF97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4210C331" w14:textId="77777777" w:rsidTr="000B4798">
        <w:tc>
          <w:tcPr>
            <w:tcW w:w="2888" w:type="dxa"/>
            <w:tcBorders>
              <w:top w:val="nil"/>
              <w:bottom w:val="nil"/>
            </w:tcBorders>
            <w:vAlign w:val="center"/>
          </w:tcPr>
          <w:p w14:paraId="7CCFADE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465019C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09FA395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F75B795" w14:textId="3F921BC2"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0F3DFBDB" w14:textId="77777777" w:rsidTr="000B4798">
        <w:tc>
          <w:tcPr>
            <w:tcW w:w="2888" w:type="dxa"/>
            <w:tcBorders>
              <w:top w:val="nil"/>
              <w:bottom w:val="nil"/>
            </w:tcBorders>
            <w:vAlign w:val="center"/>
          </w:tcPr>
          <w:p w14:paraId="181D168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receipt[]</w:t>
            </w:r>
          </w:p>
        </w:tc>
        <w:tc>
          <w:tcPr>
            <w:tcW w:w="2147" w:type="dxa"/>
            <w:vAlign w:val="center"/>
          </w:tcPr>
          <w:p w14:paraId="2EF5155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B3FEF6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ED07C5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94FB0B4" w14:textId="77777777" w:rsidTr="000B4798">
        <w:tc>
          <w:tcPr>
            <w:tcW w:w="2888" w:type="dxa"/>
            <w:tcBorders>
              <w:top w:val="nil"/>
              <w:bottom w:val="nil"/>
            </w:tcBorders>
            <w:vAlign w:val="center"/>
          </w:tcPr>
          <w:p w14:paraId="57F3BE8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3CE0FCD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1E5075A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FBDA42B" w14:textId="6996AD1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de operațiune:</w:t>
            </w:r>
            <w:r w:rsidRPr="00EE0D5E">
              <w:rPr>
                <w:rFonts w:ascii="Times New Roman" w:hAnsi="Times New Roman" w:cs="Times New Roman"/>
                <w:color w:val="000000"/>
                <w:sz w:val="18"/>
                <w:szCs w:val="18"/>
                <w:lang w:val="ro-RO"/>
              </w:rPr>
              <w:br/>
              <w:t xml:space="preserve">1. </w:t>
            </w:r>
            <w:r w:rsidR="0098131E" w:rsidRPr="00EE0D5E">
              <w:rPr>
                <w:rFonts w:ascii="Times New Roman" w:hAnsi="Times New Roman" w:cs="Times New Roman"/>
                <w:color w:val="000000"/>
                <w:sz w:val="18"/>
                <w:szCs w:val="18"/>
                <w:lang w:val="ro-RO"/>
              </w:rPr>
              <w:t>Introducerea</w:t>
            </w:r>
            <w:r w:rsidRPr="00EE0D5E">
              <w:rPr>
                <w:rFonts w:ascii="Times New Roman" w:hAnsi="Times New Roman" w:cs="Times New Roman"/>
                <w:color w:val="000000"/>
                <w:sz w:val="18"/>
                <w:szCs w:val="18"/>
                <w:lang w:val="ro-RO"/>
              </w:rPr>
              <w:t xml:space="preserve"> de serviciul a numerarului</w:t>
            </w:r>
            <w:r w:rsidRPr="00EE0D5E">
              <w:rPr>
                <w:rFonts w:ascii="Times New Roman" w:hAnsi="Times New Roman" w:cs="Times New Roman"/>
                <w:color w:val="000000"/>
                <w:sz w:val="18"/>
                <w:szCs w:val="18"/>
                <w:lang w:val="ro-RO"/>
              </w:rPr>
              <w:br/>
              <w:t>2. Extragerea de serviciu a numerarului</w:t>
            </w:r>
          </w:p>
        </w:tc>
      </w:tr>
      <w:tr w:rsidR="008D0C66" w:rsidRPr="003841CA" w14:paraId="3BA9D43F" w14:textId="77777777" w:rsidTr="000B4798">
        <w:tc>
          <w:tcPr>
            <w:tcW w:w="2888" w:type="dxa"/>
            <w:tcBorders>
              <w:top w:val="nil"/>
              <w:bottom w:val="nil"/>
            </w:tcBorders>
            <w:vAlign w:val="center"/>
          </w:tcPr>
          <w:p w14:paraId="013AD43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name</w:t>
            </w:r>
          </w:p>
        </w:tc>
        <w:tc>
          <w:tcPr>
            <w:tcW w:w="2147" w:type="dxa"/>
            <w:vAlign w:val="center"/>
          </w:tcPr>
          <w:p w14:paraId="48ED02E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47950A1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BB2210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 valutei(MDL/EUR/USD/...)</w:t>
            </w:r>
          </w:p>
        </w:tc>
      </w:tr>
      <w:tr w:rsidR="008D0C66" w:rsidRPr="003841CA" w14:paraId="18D10D86" w14:textId="77777777" w:rsidTr="000B4798">
        <w:tc>
          <w:tcPr>
            <w:tcW w:w="2888" w:type="dxa"/>
            <w:tcBorders>
              <w:top w:val="nil"/>
              <w:bottom w:val="nil"/>
            </w:tcBorders>
            <w:vAlign w:val="center"/>
          </w:tcPr>
          <w:p w14:paraId="7D40526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27A5E0E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1B1F3A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2DC4F0A" w14:textId="77777777" w:rsidR="008D0C66" w:rsidRPr="00EE0D5E" w:rsidRDefault="008D0C66" w:rsidP="008D0C66">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Suma introdusă/extrasă</w:t>
            </w:r>
          </w:p>
        </w:tc>
      </w:tr>
      <w:tr w:rsidR="008D0C66" w:rsidRPr="003841CA" w14:paraId="04E305B8" w14:textId="77777777" w:rsidTr="000B4798">
        <w:tc>
          <w:tcPr>
            <w:tcW w:w="2888" w:type="dxa"/>
            <w:tcBorders>
              <w:top w:val="nil"/>
            </w:tcBorders>
            <w:vAlign w:val="center"/>
          </w:tcPr>
          <w:p w14:paraId="27008DD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5B4D775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5E864C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F6FF3A5" w14:textId="5BA87B2C" w:rsidR="000B4798" w:rsidRPr="000B4798"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tc>
      </w:tr>
      <w:tr w:rsidR="008D0C66" w:rsidRPr="003841CA" w14:paraId="7F16FE47" w14:textId="77777777" w:rsidTr="000B4798">
        <w:tc>
          <w:tcPr>
            <w:tcW w:w="2888" w:type="dxa"/>
            <w:tcBorders>
              <w:bottom w:val="single" w:sz="4" w:space="0" w:color="auto"/>
            </w:tcBorders>
            <w:shd w:val="clear" w:color="auto" w:fill="A6A6A6" w:themeFill="background1" w:themeFillShade="A6"/>
          </w:tcPr>
          <w:p w14:paraId="1E4AFF42"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Tree view</w:t>
            </w:r>
          </w:p>
        </w:tc>
        <w:tc>
          <w:tcPr>
            <w:tcW w:w="2147" w:type="dxa"/>
            <w:shd w:val="clear" w:color="auto" w:fill="A6A6A6" w:themeFill="background1" w:themeFillShade="A6"/>
          </w:tcPr>
          <w:p w14:paraId="3E2F45B1"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3691726A"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04DF218E"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0B1F5D42" w14:textId="77777777" w:rsidTr="000B4798">
        <w:tc>
          <w:tcPr>
            <w:tcW w:w="28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025E4C0"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addFiscalReceipt[]</w:t>
            </w:r>
          </w:p>
        </w:tc>
        <w:tc>
          <w:tcPr>
            <w:tcW w:w="2147" w:type="dxa"/>
            <w:tcBorders>
              <w:left w:val="single" w:sz="4" w:space="0" w:color="auto"/>
            </w:tcBorders>
            <w:shd w:val="clear" w:color="auto" w:fill="D9D9D9" w:themeFill="background1" w:themeFillShade="D9"/>
            <w:vAlign w:val="center"/>
          </w:tcPr>
          <w:p w14:paraId="38C5767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0A5D749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shd w:val="clear" w:color="auto" w:fill="D9D9D9" w:themeFill="background1" w:themeFillShade="D9"/>
            <w:vAlign w:val="center"/>
          </w:tcPr>
          <w:p w14:paraId="3E4F814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5208FAB5" w14:textId="77777777" w:rsidTr="000B4798">
        <w:tc>
          <w:tcPr>
            <w:tcW w:w="2888" w:type="dxa"/>
            <w:tcBorders>
              <w:top w:val="nil"/>
              <w:left w:val="single" w:sz="4" w:space="0" w:color="auto"/>
              <w:bottom w:val="nil"/>
              <w:right w:val="single" w:sz="4" w:space="0" w:color="auto"/>
            </w:tcBorders>
            <w:vAlign w:val="center"/>
          </w:tcPr>
          <w:p w14:paraId="4D4965F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tcBorders>
              <w:left w:val="single" w:sz="4" w:space="0" w:color="auto"/>
            </w:tcBorders>
            <w:vAlign w:val="center"/>
          </w:tcPr>
          <w:p w14:paraId="13DACA3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4B8D87D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FA1ECE0" w14:textId="1C431F3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casă/documentului fiscal</w:t>
            </w:r>
          </w:p>
        </w:tc>
      </w:tr>
      <w:tr w:rsidR="008D0C66" w:rsidRPr="003841CA" w14:paraId="29C2283D" w14:textId="77777777" w:rsidTr="000B4798">
        <w:tc>
          <w:tcPr>
            <w:tcW w:w="2888" w:type="dxa"/>
            <w:tcBorders>
              <w:top w:val="nil"/>
              <w:left w:val="single" w:sz="4" w:space="0" w:color="auto"/>
              <w:bottom w:val="nil"/>
              <w:right w:val="single" w:sz="4" w:space="0" w:color="auto"/>
            </w:tcBorders>
            <w:vAlign w:val="center"/>
          </w:tcPr>
          <w:p w14:paraId="3D86C77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tcBorders>
              <w:left w:val="single" w:sz="4" w:space="0" w:color="auto"/>
            </w:tcBorders>
            <w:vAlign w:val="center"/>
          </w:tcPr>
          <w:p w14:paraId="769F3F0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5640DF3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1C0BA9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casă/documentului fiscal ex.(0001-9999)</w:t>
            </w:r>
          </w:p>
        </w:tc>
      </w:tr>
      <w:tr w:rsidR="008D0C66" w:rsidRPr="003841CA" w14:paraId="4D4A900E" w14:textId="77777777" w:rsidTr="000B4798">
        <w:tc>
          <w:tcPr>
            <w:tcW w:w="2888" w:type="dxa"/>
            <w:tcBorders>
              <w:top w:val="nil"/>
              <w:left w:val="single" w:sz="4" w:space="0" w:color="auto"/>
              <w:bottom w:val="nil"/>
              <w:right w:val="single" w:sz="4" w:space="0" w:color="auto"/>
            </w:tcBorders>
            <w:vAlign w:val="center"/>
          </w:tcPr>
          <w:p w14:paraId="188E84A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2E83C20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0FB650D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04835F3" w14:textId="7063C09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w:t>
            </w:r>
          </w:p>
        </w:tc>
      </w:tr>
      <w:tr w:rsidR="008D0C66" w:rsidRPr="003841CA" w14:paraId="07D1621F" w14:textId="77777777" w:rsidTr="000B4798">
        <w:tc>
          <w:tcPr>
            <w:tcW w:w="2888" w:type="dxa"/>
            <w:tcBorders>
              <w:top w:val="nil"/>
              <w:left w:val="single" w:sz="4" w:space="0" w:color="auto"/>
              <w:bottom w:val="nil"/>
              <w:right w:val="single" w:sz="4" w:space="0" w:color="auto"/>
            </w:tcBorders>
            <w:vAlign w:val="center"/>
          </w:tcPr>
          <w:p w14:paraId="40854EB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lastRenderedPageBreak/>
              <w:t>├─</w:t>
            </w:r>
            <w:r w:rsidRPr="003841CA">
              <w:rPr>
                <w:rFonts w:ascii="Lucida Console" w:hAnsi="Lucida Console"/>
                <w:b/>
                <w:bCs/>
                <w:sz w:val="20"/>
                <w:szCs w:val="20"/>
                <w:lang w:val="ro-RO"/>
              </w:rPr>
              <w:t>card[]</w:t>
            </w:r>
          </w:p>
        </w:tc>
        <w:tc>
          <w:tcPr>
            <w:tcW w:w="2147" w:type="dxa"/>
            <w:tcBorders>
              <w:left w:val="single" w:sz="4" w:space="0" w:color="auto"/>
            </w:tcBorders>
            <w:vAlign w:val="center"/>
          </w:tcPr>
          <w:p w14:paraId="55289B7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1E102C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034E21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B5F76D4" w14:textId="77777777" w:rsidTr="000B4798">
        <w:tc>
          <w:tcPr>
            <w:tcW w:w="2888" w:type="dxa"/>
            <w:tcBorders>
              <w:top w:val="nil"/>
              <w:left w:val="single" w:sz="4" w:space="0" w:color="auto"/>
              <w:bottom w:val="nil"/>
              <w:right w:val="single" w:sz="4" w:space="0" w:color="auto"/>
            </w:tcBorders>
            <w:vAlign w:val="center"/>
          </w:tcPr>
          <w:p w14:paraId="06ADFEB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C12080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ACA65F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1B65F8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4C7B19ED" w14:textId="4D0DB28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299E842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41416C1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5DD9677" w14:textId="4AD72FA0"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p w14:paraId="20E2055C" w14:textId="23E11CFF"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p>
          <w:p w14:paraId="19F461C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Sistemele informatice cu dispozitive electronice destinate pentru înregistrarea operațiunilor de casă, fără imprimante fiscale;</w:t>
            </w:r>
          </w:p>
          <w:p w14:paraId="4F56FFF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 Sistemele informatice fără dispozitive electronice destinate pentru înregistrarea operațiunilor de casă, fără imprimante fiscale;</w:t>
            </w:r>
          </w:p>
          <w:p w14:paraId="57A6217C" w14:textId="61D6CAE2"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0989B280" w14:textId="77777777" w:rsidTr="000B4798">
        <w:tc>
          <w:tcPr>
            <w:tcW w:w="2888" w:type="dxa"/>
            <w:tcBorders>
              <w:top w:val="nil"/>
              <w:left w:val="single" w:sz="4" w:space="0" w:color="auto"/>
              <w:bottom w:val="nil"/>
              <w:right w:val="single" w:sz="4" w:space="0" w:color="auto"/>
            </w:tcBorders>
            <w:vAlign w:val="center"/>
          </w:tcPr>
          <w:p w14:paraId="385E624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tcBorders>
              <w:left w:val="single" w:sz="4" w:space="0" w:color="auto"/>
            </w:tcBorders>
            <w:vAlign w:val="center"/>
          </w:tcPr>
          <w:p w14:paraId="17EC3D2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5CF26CA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B3E8BE5" w14:textId="090AF6D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5CB23F22" w14:textId="77777777" w:rsidTr="000B4798">
        <w:tc>
          <w:tcPr>
            <w:tcW w:w="2888" w:type="dxa"/>
            <w:tcBorders>
              <w:top w:val="nil"/>
              <w:left w:val="single" w:sz="4" w:space="0" w:color="auto"/>
              <w:bottom w:val="nil"/>
              <w:right w:val="single" w:sz="4" w:space="0" w:color="auto"/>
            </w:tcBorders>
            <w:vAlign w:val="center"/>
          </w:tcPr>
          <w:p w14:paraId="029197F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267FB2C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0BFB34A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F207EEE" w14:textId="56B0FC7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06CC679F" w14:textId="77777777" w:rsidTr="000B4798">
        <w:tc>
          <w:tcPr>
            <w:tcW w:w="2888" w:type="dxa"/>
            <w:tcBorders>
              <w:top w:val="nil"/>
              <w:left w:val="single" w:sz="4" w:space="0" w:color="auto"/>
              <w:bottom w:val="nil"/>
              <w:right w:val="single" w:sz="4" w:space="0" w:color="auto"/>
            </w:tcBorders>
            <w:vAlign w:val="center"/>
          </w:tcPr>
          <w:p w14:paraId="3D2CF0E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00231AA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5DC128E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64A9895" w14:textId="747F70F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p>
        </w:tc>
      </w:tr>
      <w:tr w:rsidR="008D0C66" w:rsidRPr="003841CA" w14:paraId="42D7FB48" w14:textId="77777777" w:rsidTr="000B4798">
        <w:tc>
          <w:tcPr>
            <w:tcW w:w="2888" w:type="dxa"/>
            <w:tcBorders>
              <w:top w:val="nil"/>
              <w:left w:val="single" w:sz="4" w:space="0" w:color="auto"/>
              <w:bottom w:val="nil"/>
              <w:right w:val="single" w:sz="4" w:space="0" w:color="auto"/>
            </w:tcBorders>
            <w:vAlign w:val="center"/>
          </w:tcPr>
          <w:p w14:paraId="6AAFE9E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79ADCE2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1BCBDDE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70CD86E" w14:textId="6B79E61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0228EC">
              <w:rPr>
                <w:rFonts w:ascii="Times New Roman" w:hAnsi="Times New Roman" w:cs="Times New Roman"/>
                <w:color w:val="000000"/>
                <w:sz w:val="18"/>
                <w:szCs w:val="18"/>
                <w:lang w:val="ro-RO"/>
              </w:rPr>
              <w:t>contribuabilului</w:t>
            </w:r>
          </w:p>
        </w:tc>
      </w:tr>
      <w:tr w:rsidR="008D0C66" w:rsidRPr="003841CA" w14:paraId="3CE52E85" w14:textId="77777777" w:rsidTr="000B4798">
        <w:tc>
          <w:tcPr>
            <w:tcW w:w="2888" w:type="dxa"/>
            <w:tcBorders>
              <w:top w:val="nil"/>
              <w:left w:val="single" w:sz="4" w:space="0" w:color="auto"/>
              <w:bottom w:val="nil"/>
              <w:right w:val="single" w:sz="4" w:space="0" w:color="auto"/>
            </w:tcBorders>
            <w:vAlign w:val="center"/>
          </w:tcPr>
          <w:p w14:paraId="72CFD4CA" w14:textId="68621120"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2A234F3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27A2679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C6DD731" w14:textId="1F9AA1E8"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2CCF4872" w14:textId="77777777" w:rsidTr="000B4798">
        <w:tc>
          <w:tcPr>
            <w:tcW w:w="2888" w:type="dxa"/>
            <w:tcBorders>
              <w:top w:val="nil"/>
              <w:left w:val="single" w:sz="4" w:space="0" w:color="auto"/>
              <w:bottom w:val="nil"/>
              <w:right w:val="single" w:sz="4" w:space="0" w:color="auto"/>
            </w:tcBorders>
            <w:vAlign w:val="center"/>
          </w:tcPr>
          <w:p w14:paraId="3F36753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tcBorders>
              <w:left w:val="single" w:sz="4" w:space="0" w:color="auto"/>
            </w:tcBorders>
            <w:vAlign w:val="center"/>
          </w:tcPr>
          <w:p w14:paraId="273C859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57DDE94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74BAA40" w14:textId="795C10D2"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2D2DA1A2" w14:textId="77777777" w:rsidTr="000B4798">
        <w:tc>
          <w:tcPr>
            <w:tcW w:w="2888" w:type="dxa"/>
            <w:tcBorders>
              <w:top w:val="nil"/>
              <w:left w:val="single" w:sz="4" w:space="0" w:color="auto"/>
              <w:bottom w:val="nil"/>
              <w:right w:val="single" w:sz="4" w:space="0" w:color="auto"/>
            </w:tcBorders>
            <w:vAlign w:val="center"/>
          </w:tcPr>
          <w:p w14:paraId="271B062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client[]</w:t>
            </w:r>
          </w:p>
        </w:tc>
        <w:tc>
          <w:tcPr>
            <w:tcW w:w="2147" w:type="dxa"/>
            <w:tcBorders>
              <w:left w:val="single" w:sz="4" w:space="0" w:color="auto"/>
            </w:tcBorders>
            <w:vAlign w:val="center"/>
          </w:tcPr>
          <w:p w14:paraId="52C887C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20D7CD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0A7B09A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55F02B05" w14:textId="77777777" w:rsidTr="000B4798">
        <w:tc>
          <w:tcPr>
            <w:tcW w:w="2888" w:type="dxa"/>
            <w:tcBorders>
              <w:top w:val="nil"/>
              <w:left w:val="single" w:sz="4" w:space="0" w:color="auto"/>
              <w:bottom w:val="nil"/>
              <w:right w:val="single" w:sz="4" w:space="0" w:color="auto"/>
            </w:tcBorders>
            <w:vAlign w:val="center"/>
          </w:tcPr>
          <w:p w14:paraId="4A9EA18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42A6FA6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1AE0224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238F9266" w14:textId="4D99DA9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sau IDNP persoanei fizice</w:t>
            </w:r>
            <w:r w:rsidRPr="00EE0D5E">
              <w:rPr>
                <w:rFonts w:ascii="Times New Roman" w:hAnsi="Times New Roman" w:cs="Times New Roman"/>
                <w:sz w:val="18"/>
                <w:szCs w:val="18"/>
                <w:lang w:val="ro-RO"/>
              </w:rPr>
              <w:t>(plătitorului)</w:t>
            </w:r>
          </w:p>
        </w:tc>
      </w:tr>
      <w:tr w:rsidR="008D0C66" w:rsidRPr="003841CA" w14:paraId="64572858" w14:textId="77777777" w:rsidTr="000B4798">
        <w:tc>
          <w:tcPr>
            <w:tcW w:w="2888" w:type="dxa"/>
            <w:tcBorders>
              <w:top w:val="nil"/>
              <w:left w:val="single" w:sz="4" w:space="0" w:color="auto"/>
              <w:bottom w:val="nil"/>
              <w:right w:val="single" w:sz="4" w:space="0" w:color="auto"/>
            </w:tcBorders>
            <w:vAlign w:val="center"/>
          </w:tcPr>
          <w:p w14:paraId="79AF421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5387866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113C2F0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CE4106E" w14:textId="26D4C04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Denumirea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 xml:space="preserve">sau numele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prenumele persoanei(plătitorului)</w:t>
            </w:r>
          </w:p>
        </w:tc>
      </w:tr>
      <w:tr w:rsidR="008D0C66" w:rsidRPr="003841CA" w14:paraId="0BFDCC81" w14:textId="77777777" w:rsidTr="000B4798">
        <w:tc>
          <w:tcPr>
            <w:tcW w:w="2888" w:type="dxa"/>
            <w:tcBorders>
              <w:top w:val="nil"/>
              <w:left w:val="single" w:sz="4" w:space="0" w:color="auto"/>
              <w:bottom w:val="nil"/>
              <w:right w:val="single" w:sz="4" w:space="0" w:color="auto"/>
            </w:tcBorders>
            <w:vAlign w:val="center"/>
          </w:tcPr>
          <w:p w14:paraId="7EB3B6BE" w14:textId="3862D409"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4F76A41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1582C79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552F207A" w14:textId="5FA04B8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Adresa </w:t>
            </w:r>
            <w:r w:rsidR="000228EC">
              <w:rPr>
                <w:rFonts w:ascii="Times New Roman" w:hAnsi="Times New Roman" w:cs="Times New Roman"/>
                <w:color w:val="000000"/>
                <w:sz w:val="18"/>
                <w:szCs w:val="18"/>
                <w:lang w:val="ro-RO"/>
              </w:rPr>
              <w:t>contribuabilului</w:t>
            </w:r>
            <w:r w:rsidR="000228EC"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sau persoanei fizice(plătitorului)</w:t>
            </w:r>
          </w:p>
        </w:tc>
      </w:tr>
      <w:tr w:rsidR="008D0C66" w:rsidRPr="003841CA" w14:paraId="39DCE20D" w14:textId="77777777" w:rsidTr="000B4798">
        <w:tc>
          <w:tcPr>
            <w:tcW w:w="2888" w:type="dxa"/>
            <w:tcBorders>
              <w:top w:val="nil"/>
              <w:left w:val="single" w:sz="4" w:space="0" w:color="auto"/>
              <w:bottom w:val="nil"/>
              <w:right w:val="single" w:sz="4" w:space="0" w:color="auto"/>
            </w:tcBorders>
            <w:vAlign w:val="center"/>
          </w:tcPr>
          <w:p w14:paraId="229B1EB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activity[]</w:t>
            </w:r>
          </w:p>
        </w:tc>
        <w:tc>
          <w:tcPr>
            <w:tcW w:w="2147" w:type="dxa"/>
            <w:tcBorders>
              <w:left w:val="single" w:sz="4" w:space="0" w:color="auto"/>
            </w:tcBorders>
            <w:vAlign w:val="center"/>
          </w:tcPr>
          <w:p w14:paraId="33F658F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CC04A6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7F26A1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00AD380" w14:textId="77777777" w:rsidTr="000B4798">
        <w:tc>
          <w:tcPr>
            <w:tcW w:w="2888" w:type="dxa"/>
            <w:tcBorders>
              <w:top w:val="nil"/>
              <w:left w:val="single" w:sz="4" w:space="0" w:color="auto"/>
              <w:bottom w:val="nil"/>
              <w:right w:val="single" w:sz="4" w:space="0" w:color="auto"/>
            </w:tcBorders>
            <w:vAlign w:val="center"/>
          </w:tcPr>
          <w:p w14:paraId="69D8E39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total</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409EF92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DC9585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04DB44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Suma totală care se percepe de la client sau se plătește clientului</w:t>
            </w:r>
          </w:p>
        </w:tc>
      </w:tr>
      <w:tr w:rsidR="008D0C66" w:rsidRPr="003841CA" w14:paraId="6FC475F8" w14:textId="77777777" w:rsidTr="000B4798">
        <w:tc>
          <w:tcPr>
            <w:tcW w:w="2888" w:type="dxa"/>
            <w:tcBorders>
              <w:top w:val="nil"/>
              <w:left w:val="single" w:sz="4" w:space="0" w:color="auto"/>
              <w:bottom w:val="nil"/>
              <w:right w:val="single" w:sz="4" w:space="0" w:color="auto"/>
            </w:tcBorders>
            <w:vAlign w:val="center"/>
          </w:tcPr>
          <w:p w14:paraId="1A60B41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deposit</w:t>
            </w:r>
          </w:p>
        </w:tc>
        <w:tc>
          <w:tcPr>
            <w:tcW w:w="2147" w:type="dxa"/>
            <w:tcBorders>
              <w:left w:val="single" w:sz="4" w:space="0" w:color="auto"/>
            </w:tcBorders>
            <w:vAlign w:val="center"/>
          </w:tcPr>
          <w:p w14:paraId="0AE8862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string(16)</w:t>
            </w:r>
          </w:p>
        </w:tc>
        <w:tc>
          <w:tcPr>
            <w:tcW w:w="1260" w:type="dxa"/>
            <w:vAlign w:val="center"/>
          </w:tcPr>
          <w:p w14:paraId="156E824C" w14:textId="1A4DBA6F" w:rsidR="008D0C66" w:rsidRPr="00EE0D5E" w:rsidRDefault="000228EC" w:rsidP="008D0C66">
            <w:pPr>
              <w:jc w:val="center"/>
              <w:rPr>
                <w:rFonts w:ascii="Times New Roman" w:hAnsi="Times New Roman" w:cs="Times New Roman"/>
                <w:color w:val="000000"/>
                <w:sz w:val="18"/>
                <w:szCs w:val="18"/>
                <w:lang w:val="ro-RO"/>
              </w:rPr>
            </w:pPr>
            <w:r>
              <w:rPr>
                <w:rFonts w:ascii="Times New Roman" w:hAnsi="Times New Roman" w:cs="Times New Roman"/>
                <w:color w:val="000000"/>
                <w:sz w:val="18"/>
                <w:szCs w:val="18"/>
                <w:lang w:val="ro-RO"/>
              </w:rPr>
              <w:t>no</w:t>
            </w:r>
          </w:p>
        </w:tc>
        <w:tc>
          <w:tcPr>
            <w:tcW w:w="7025" w:type="dxa"/>
            <w:vAlign w:val="center"/>
          </w:tcPr>
          <w:p w14:paraId="4B895D1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IDNS (codul de identificare al bonului de casă în sistemul (baza) de date)</w:t>
            </w:r>
          </w:p>
        </w:tc>
      </w:tr>
      <w:tr w:rsidR="008D0C66" w:rsidRPr="003841CA" w14:paraId="36D03C63" w14:textId="77777777" w:rsidTr="000B4798">
        <w:tc>
          <w:tcPr>
            <w:tcW w:w="2888" w:type="dxa"/>
            <w:tcBorders>
              <w:top w:val="nil"/>
              <w:left w:val="single" w:sz="4" w:space="0" w:color="auto"/>
              <w:bottom w:val="nil"/>
              <w:right w:val="single" w:sz="4" w:space="0" w:color="auto"/>
            </w:tcBorders>
            <w:vAlign w:val="center"/>
          </w:tcPr>
          <w:p w14:paraId="5EEEA3A7" w14:textId="6DED0220"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payment</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0409218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D58D69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42C694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51732E4" w14:textId="77777777" w:rsidTr="000B4798">
        <w:tc>
          <w:tcPr>
            <w:tcW w:w="2888" w:type="dxa"/>
            <w:tcBorders>
              <w:top w:val="nil"/>
              <w:left w:val="single" w:sz="4" w:space="0" w:color="auto"/>
              <w:bottom w:val="nil"/>
              <w:right w:val="single" w:sz="4" w:space="0" w:color="auto"/>
            </w:tcBorders>
            <w:vAlign w:val="center"/>
          </w:tcPr>
          <w:p w14:paraId="6DA9692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17339FB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3282D8E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0C8740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8AEA55F" w14:textId="77777777" w:rsidTr="000B4798">
        <w:tc>
          <w:tcPr>
            <w:tcW w:w="2888" w:type="dxa"/>
            <w:tcBorders>
              <w:top w:val="nil"/>
              <w:left w:val="single" w:sz="4" w:space="0" w:color="auto"/>
              <w:bottom w:val="nil"/>
              <w:right w:val="single" w:sz="4" w:space="0" w:color="auto"/>
            </w:tcBorders>
            <w:vAlign w:val="center"/>
          </w:tcPr>
          <w:p w14:paraId="6608173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sz w:val="20"/>
                <w:szCs w:val="20"/>
                <w:lang w:val="ro-RO"/>
              </w:rPr>
              <w:t>type</w:t>
            </w:r>
          </w:p>
          <w:p w14:paraId="5132F85B" w14:textId="1CFF08C2"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p>
        </w:tc>
        <w:tc>
          <w:tcPr>
            <w:tcW w:w="2147" w:type="dxa"/>
            <w:tcBorders>
              <w:left w:val="single" w:sz="4" w:space="0" w:color="auto"/>
            </w:tcBorders>
            <w:vAlign w:val="center"/>
          </w:tcPr>
          <w:p w14:paraId="2B6EAD7A" w14:textId="138C3FF1"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w:t>
            </w:r>
            <w:r w:rsidR="00C704AC" w:rsidRPr="00EE0D5E">
              <w:rPr>
                <w:rFonts w:ascii="Times New Roman" w:hAnsi="Times New Roman" w:cs="Times New Roman"/>
                <w:color w:val="000000"/>
                <w:sz w:val="18"/>
                <w:szCs w:val="18"/>
                <w:lang w:val="ro-RO"/>
              </w:rPr>
              <w:t>1</w:t>
            </w:r>
            <w:r w:rsidRPr="00EE0D5E">
              <w:rPr>
                <w:rFonts w:ascii="Times New Roman" w:hAnsi="Times New Roman" w:cs="Times New Roman"/>
                <w:color w:val="000000"/>
                <w:sz w:val="18"/>
                <w:szCs w:val="18"/>
                <w:lang w:val="ro-RO"/>
              </w:rPr>
              <w:t>)</w:t>
            </w:r>
          </w:p>
        </w:tc>
        <w:tc>
          <w:tcPr>
            <w:tcW w:w="1260" w:type="dxa"/>
            <w:vAlign w:val="center"/>
          </w:tcPr>
          <w:p w14:paraId="5001E2C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366EF9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Modul de plată:</w:t>
            </w:r>
          </w:p>
          <w:p w14:paraId="4F02969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1. NUMERAR</w:t>
            </w:r>
          </w:p>
          <w:p w14:paraId="3158598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CARD</w:t>
            </w:r>
          </w:p>
          <w:p w14:paraId="256E6F4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7. ALT TIP</w:t>
            </w:r>
          </w:p>
        </w:tc>
      </w:tr>
      <w:tr w:rsidR="008D0C66" w:rsidRPr="003841CA" w14:paraId="2849A48D" w14:textId="77777777" w:rsidTr="000B4798">
        <w:tc>
          <w:tcPr>
            <w:tcW w:w="2888" w:type="dxa"/>
            <w:tcBorders>
              <w:top w:val="nil"/>
              <w:left w:val="single" w:sz="4" w:space="0" w:color="auto"/>
              <w:bottom w:val="nil"/>
              <w:right w:val="single" w:sz="4" w:space="0" w:color="auto"/>
            </w:tcBorders>
            <w:vAlign w:val="center"/>
          </w:tcPr>
          <w:p w14:paraId="7F0AED0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deposit</w:t>
            </w:r>
          </w:p>
        </w:tc>
        <w:tc>
          <w:tcPr>
            <w:tcW w:w="2147" w:type="dxa"/>
            <w:tcBorders>
              <w:left w:val="single" w:sz="4" w:space="0" w:color="auto"/>
            </w:tcBorders>
            <w:vAlign w:val="center"/>
          </w:tcPr>
          <w:p w14:paraId="6134E6C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458594F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30B1990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totală pe fiecare mod de plată</w:t>
            </w:r>
          </w:p>
        </w:tc>
      </w:tr>
      <w:tr w:rsidR="008D0C66" w:rsidRPr="003841CA" w14:paraId="41EEADAD" w14:textId="77777777" w:rsidTr="000B4798">
        <w:tc>
          <w:tcPr>
            <w:tcW w:w="2888" w:type="dxa"/>
            <w:tcBorders>
              <w:top w:val="nil"/>
              <w:left w:val="single" w:sz="4" w:space="0" w:color="auto"/>
              <w:bottom w:val="nil"/>
              <w:right w:val="single" w:sz="4" w:space="0" w:color="auto"/>
            </w:tcBorders>
            <w:vAlign w:val="center"/>
          </w:tcPr>
          <w:p w14:paraId="2C3A6F5E" w14:textId="48A8BB6F"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activit</w:t>
            </w:r>
            <w:r w:rsidR="00C704AC" w:rsidRPr="003841CA">
              <w:rPr>
                <w:rFonts w:ascii="Lucida Console" w:hAnsi="Lucida Console"/>
                <w:b/>
                <w:bCs/>
                <w:sz w:val="20"/>
                <w:szCs w:val="20"/>
                <w:lang w:val="ro-RO"/>
              </w:rPr>
              <w:t>ies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58CF413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204B8B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A2E012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29B5A62C" w14:textId="77777777" w:rsidTr="000B4798">
        <w:tc>
          <w:tcPr>
            <w:tcW w:w="2888" w:type="dxa"/>
            <w:tcBorders>
              <w:top w:val="nil"/>
              <w:left w:val="single" w:sz="4" w:space="0" w:color="auto"/>
              <w:bottom w:val="nil"/>
              <w:right w:val="single" w:sz="4" w:space="0" w:color="auto"/>
            </w:tcBorders>
            <w:vAlign w:val="center"/>
          </w:tcPr>
          <w:p w14:paraId="7C89996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45CE7F7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1DFD1F6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2AA48C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6B20F86" w14:textId="77777777" w:rsidTr="000B4798">
        <w:tc>
          <w:tcPr>
            <w:tcW w:w="2888" w:type="dxa"/>
            <w:tcBorders>
              <w:top w:val="nil"/>
              <w:left w:val="single" w:sz="4" w:space="0" w:color="auto"/>
              <w:bottom w:val="nil"/>
              <w:right w:val="single" w:sz="4" w:space="0" w:color="auto"/>
            </w:tcBorders>
            <w:vAlign w:val="center"/>
          </w:tcPr>
          <w:p w14:paraId="38B4B73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name</w:t>
            </w:r>
          </w:p>
        </w:tc>
        <w:tc>
          <w:tcPr>
            <w:tcW w:w="2147" w:type="dxa"/>
            <w:tcBorders>
              <w:left w:val="single" w:sz="4" w:space="0" w:color="auto"/>
            </w:tcBorders>
            <w:vAlign w:val="center"/>
          </w:tcPr>
          <w:p w14:paraId="07E5423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01295F1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B32CB6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Denumirea valutei care se schimbă (EUR/USD/...)</w:t>
            </w:r>
          </w:p>
        </w:tc>
      </w:tr>
      <w:tr w:rsidR="008D0C66" w:rsidRPr="003841CA" w14:paraId="66F0B745" w14:textId="77777777" w:rsidTr="000B4798">
        <w:tc>
          <w:tcPr>
            <w:tcW w:w="2888" w:type="dxa"/>
            <w:tcBorders>
              <w:top w:val="nil"/>
              <w:left w:val="single" w:sz="4" w:space="0" w:color="auto"/>
              <w:bottom w:val="nil"/>
              <w:right w:val="single" w:sz="4" w:space="0" w:color="auto"/>
            </w:tcBorders>
            <w:vAlign w:val="center"/>
          </w:tcPr>
          <w:p w14:paraId="080A7C9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   │</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 │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tcBorders>
              <w:left w:val="single" w:sz="4" w:space="0" w:color="auto"/>
            </w:tcBorders>
            <w:vAlign w:val="center"/>
          </w:tcPr>
          <w:p w14:paraId="155B1E4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63A546B5" w14:textId="77777777" w:rsidR="008D0C66" w:rsidRPr="00EE0D5E" w:rsidRDefault="008D0C66" w:rsidP="008D0C66">
            <w:pPr>
              <w:jc w:val="center"/>
              <w:rPr>
                <w:rFonts w:ascii="Times New Roman" w:hAnsi="Times New Roman" w:cs="Times New Roman"/>
                <w:color w:val="000000"/>
                <w:sz w:val="18"/>
                <w:szCs w:val="18"/>
                <w:lang w:val="ro-RO"/>
              </w:rPr>
            </w:pPr>
          </w:p>
        </w:tc>
        <w:tc>
          <w:tcPr>
            <w:tcW w:w="7025" w:type="dxa"/>
            <w:vAlign w:val="center"/>
          </w:tcPr>
          <w:p w14:paraId="56968171" w14:textId="35E3C60E"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Tipul de operațiune de schimb valutar:</w:t>
            </w:r>
            <w:r w:rsidRPr="00EE0D5E">
              <w:rPr>
                <w:rFonts w:ascii="Times New Roman" w:hAnsi="Times New Roman" w:cs="Times New Roman"/>
                <w:color w:val="000000"/>
                <w:sz w:val="18"/>
                <w:szCs w:val="18"/>
                <w:lang w:val="ro-RO"/>
              </w:rPr>
              <w:br/>
              <w:t>1. Cumpărare</w:t>
            </w:r>
            <w:r w:rsidRPr="00EE0D5E">
              <w:rPr>
                <w:rFonts w:ascii="Times New Roman" w:hAnsi="Times New Roman" w:cs="Times New Roman"/>
                <w:color w:val="000000"/>
                <w:sz w:val="18"/>
                <w:szCs w:val="18"/>
                <w:lang w:val="ro-RO"/>
              </w:rPr>
              <w:br/>
              <w:t xml:space="preserve">2. </w:t>
            </w:r>
            <w:r w:rsidR="0098131E" w:rsidRPr="00EE0D5E">
              <w:rPr>
                <w:rFonts w:ascii="Times New Roman" w:hAnsi="Times New Roman" w:cs="Times New Roman"/>
                <w:color w:val="000000"/>
                <w:sz w:val="18"/>
                <w:szCs w:val="18"/>
                <w:lang w:val="ro-RO"/>
              </w:rPr>
              <w:t>Vânzare</w:t>
            </w:r>
          </w:p>
        </w:tc>
      </w:tr>
      <w:tr w:rsidR="008D0C66" w:rsidRPr="003841CA" w14:paraId="259D9B61" w14:textId="77777777" w:rsidTr="000B4798">
        <w:tc>
          <w:tcPr>
            <w:tcW w:w="2888" w:type="dxa"/>
            <w:tcBorders>
              <w:top w:val="nil"/>
              <w:left w:val="single" w:sz="4" w:space="0" w:color="auto"/>
              <w:bottom w:val="nil"/>
              <w:right w:val="single" w:sz="4" w:space="0" w:color="auto"/>
            </w:tcBorders>
            <w:vAlign w:val="center"/>
          </w:tcPr>
          <w:p w14:paraId="3BB3CF7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amount</w:t>
            </w:r>
          </w:p>
        </w:tc>
        <w:tc>
          <w:tcPr>
            <w:tcW w:w="2147" w:type="dxa"/>
            <w:tcBorders>
              <w:left w:val="single" w:sz="4" w:space="0" w:color="auto"/>
            </w:tcBorders>
            <w:vAlign w:val="center"/>
          </w:tcPr>
          <w:p w14:paraId="7C2C178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428F481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DCDA77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Cantitatea valutei care se schimbă în unitățile monedei respective</w:t>
            </w:r>
          </w:p>
        </w:tc>
      </w:tr>
      <w:tr w:rsidR="008D0C66" w:rsidRPr="003841CA" w14:paraId="04B76AC8" w14:textId="77777777" w:rsidTr="000B4798">
        <w:tc>
          <w:tcPr>
            <w:tcW w:w="2888" w:type="dxa"/>
            <w:tcBorders>
              <w:top w:val="nil"/>
              <w:left w:val="single" w:sz="4" w:space="0" w:color="auto"/>
              <w:bottom w:val="nil"/>
              <w:right w:val="single" w:sz="4" w:space="0" w:color="auto"/>
            </w:tcBorders>
            <w:vAlign w:val="center"/>
          </w:tcPr>
          <w:p w14:paraId="2A5E9F5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0B13DB46" w14:textId="7B383944"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w:t>
            </w:r>
            <w:r w:rsidR="00C704AC" w:rsidRPr="00EE0D5E">
              <w:rPr>
                <w:rFonts w:ascii="Times New Roman" w:hAnsi="Times New Roman" w:cs="Times New Roman"/>
                <w:color w:val="000000"/>
                <w:sz w:val="18"/>
                <w:szCs w:val="18"/>
                <w:lang w:val="ro-RO"/>
              </w:rPr>
              <w:t>0</w:t>
            </w:r>
            <w:r w:rsidRPr="00EE0D5E">
              <w:rPr>
                <w:rFonts w:ascii="Times New Roman" w:hAnsi="Times New Roman" w:cs="Times New Roman"/>
                <w:color w:val="000000"/>
                <w:sz w:val="18"/>
                <w:szCs w:val="18"/>
                <w:lang w:val="ro-RO"/>
              </w:rPr>
              <w:t>,</w:t>
            </w:r>
            <w:r w:rsidR="00C704AC" w:rsidRPr="00EE0D5E">
              <w:rPr>
                <w:rFonts w:ascii="Times New Roman" w:hAnsi="Times New Roman" w:cs="Times New Roman"/>
                <w:color w:val="000000"/>
                <w:sz w:val="18"/>
                <w:szCs w:val="18"/>
                <w:lang w:val="ro-RO"/>
              </w:rPr>
              <w:t>4</w:t>
            </w:r>
            <w:r w:rsidRPr="00EE0D5E">
              <w:rPr>
                <w:rFonts w:ascii="Times New Roman" w:hAnsi="Times New Roman" w:cs="Times New Roman"/>
                <w:color w:val="000000"/>
                <w:sz w:val="18"/>
                <w:szCs w:val="18"/>
                <w:lang w:val="ro-RO"/>
              </w:rPr>
              <w:t>)</w:t>
            </w:r>
          </w:p>
        </w:tc>
        <w:tc>
          <w:tcPr>
            <w:tcW w:w="1260" w:type="dxa"/>
            <w:vAlign w:val="center"/>
          </w:tcPr>
          <w:p w14:paraId="13CFB9E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31C034D" w14:textId="59F93C7E"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Cursul de schimb valutar la zi (cumpărare/</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 al valutei străine</w:t>
            </w:r>
          </w:p>
        </w:tc>
      </w:tr>
      <w:tr w:rsidR="008D0C66" w:rsidRPr="003841CA" w14:paraId="3D4D9098" w14:textId="77777777" w:rsidTr="000B4798">
        <w:tc>
          <w:tcPr>
            <w:tcW w:w="2888" w:type="dxa"/>
            <w:tcBorders>
              <w:top w:val="nil"/>
              <w:left w:val="single" w:sz="4" w:space="0" w:color="auto"/>
              <w:bottom w:val="nil"/>
              <w:right w:val="single" w:sz="4" w:space="0" w:color="auto"/>
            </w:tcBorders>
            <w:vAlign w:val="center"/>
          </w:tcPr>
          <w:p w14:paraId="0B882AE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total</w:t>
            </w:r>
          </w:p>
        </w:tc>
        <w:tc>
          <w:tcPr>
            <w:tcW w:w="2147" w:type="dxa"/>
            <w:tcBorders>
              <w:left w:val="single" w:sz="4" w:space="0" w:color="auto"/>
            </w:tcBorders>
            <w:vAlign w:val="center"/>
          </w:tcPr>
          <w:p w14:paraId="01E3059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D5A164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415398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Valoarea totală a valutei străine care se cumpără/vinde</w:t>
            </w:r>
          </w:p>
        </w:tc>
      </w:tr>
      <w:tr w:rsidR="008D0C66" w:rsidRPr="003841CA" w14:paraId="1EADEF1D" w14:textId="77777777" w:rsidTr="000B4798">
        <w:tc>
          <w:tcPr>
            <w:tcW w:w="2888" w:type="dxa"/>
            <w:tcBorders>
              <w:top w:val="nil"/>
              <w:left w:val="single" w:sz="4" w:space="0" w:color="auto"/>
              <w:bottom w:val="nil"/>
              <w:right w:val="single" w:sz="4" w:space="0" w:color="auto"/>
            </w:tcBorders>
            <w:vAlign w:val="center"/>
          </w:tcPr>
          <w:p w14:paraId="63B0DDC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cost</w:t>
            </w:r>
          </w:p>
        </w:tc>
        <w:tc>
          <w:tcPr>
            <w:tcW w:w="2147" w:type="dxa"/>
            <w:tcBorders>
              <w:left w:val="single" w:sz="4" w:space="0" w:color="auto"/>
            </w:tcBorders>
            <w:vAlign w:val="center"/>
          </w:tcPr>
          <w:p w14:paraId="1339DF5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E3A96C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8B624C9" w14:textId="32A045B0"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Costul fiecărei valute străine schimbate în </w:t>
            </w:r>
            <w:r w:rsidR="0098131E" w:rsidRPr="00EE0D5E">
              <w:rPr>
                <w:rFonts w:ascii="Times New Roman" w:hAnsi="Times New Roman" w:cs="Times New Roman"/>
                <w:color w:val="000000"/>
                <w:sz w:val="18"/>
                <w:szCs w:val="18"/>
                <w:lang w:val="ro-RO"/>
              </w:rPr>
              <w:t>unitățile</w:t>
            </w:r>
            <w:r w:rsidRPr="00EE0D5E">
              <w:rPr>
                <w:rFonts w:ascii="Times New Roman" w:hAnsi="Times New Roman" w:cs="Times New Roman"/>
                <w:color w:val="000000"/>
                <w:sz w:val="18"/>
                <w:szCs w:val="18"/>
                <w:lang w:val="ro-RO"/>
              </w:rPr>
              <w:t xml:space="preserve"> monedei </w:t>
            </w:r>
            <w:r w:rsidR="0098131E" w:rsidRPr="00EE0D5E">
              <w:rPr>
                <w:rFonts w:ascii="Times New Roman" w:hAnsi="Times New Roman" w:cs="Times New Roman"/>
                <w:color w:val="000000"/>
                <w:sz w:val="18"/>
                <w:szCs w:val="18"/>
                <w:lang w:val="ro-RO"/>
              </w:rPr>
              <w:t>naționale</w:t>
            </w:r>
          </w:p>
        </w:tc>
      </w:tr>
      <w:tr w:rsidR="008D0C66" w:rsidRPr="003841CA" w14:paraId="68E1AAD1" w14:textId="77777777" w:rsidTr="000B4798">
        <w:tc>
          <w:tcPr>
            <w:tcW w:w="2888" w:type="dxa"/>
            <w:tcBorders>
              <w:top w:val="nil"/>
              <w:left w:val="single" w:sz="4" w:space="0" w:color="auto"/>
              <w:bottom w:val="nil"/>
              <w:right w:val="single" w:sz="4" w:space="0" w:color="auto"/>
            </w:tcBorders>
            <w:vAlign w:val="center"/>
          </w:tcPr>
          <w:p w14:paraId="11BAF8F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16"/>
                <w:szCs w:val="16"/>
                <w:lang w:val="ro-RO"/>
              </w:rPr>
              <w:t>surcharge_percent</w:t>
            </w:r>
          </w:p>
        </w:tc>
        <w:tc>
          <w:tcPr>
            <w:tcW w:w="2147" w:type="dxa"/>
            <w:tcBorders>
              <w:left w:val="single" w:sz="4" w:space="0" w:color="auto"/>
            </w:tcBorders>
            <w:vAlign w:val="center"/>
          </w:tcPr>
          <w:p w14:paraId="4CECDB04" w14:textId="2B0451E5"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w:t>
            </w:r>
            <w:r w:rsidR="00C704AC" w:rsidRPr="00EE0D5E">
              <w:rPr>
                <w:rFonts w:ascii="Times New Roman" w:hAnsi="Times New Roman" w:cs="Times New Roman"/>
                <w:color w:val="000000"/>
                <w:sz w:val="18"/>
                <w:szCs w:val="18"/>
                <w:lang w:val="ro-RO"/>
              </w:rPr>
              <w:t>4</w:t>
            </w:r>
            <w:r w:rsidRPr="00EE0D5E">
              <w:rPr>
                <w:rFonts w:ascii="Times New Roman" w:hAnsi="Times New Roman" w:cs="Times New Roman"/>
                <w:color w:val="000000"/>
                <w:sz w:val="18"/>
                <w:szCs w:val="18"/>
                <w:lang w:val="ro-RO"/>
              </w:rPr>
              <w:t>,2)</w:t>
            </w:r>
          </w:p>
        </w:tc>
        <w:tc>
          <w:tcPr>
            <w:tcW w:w="1260" w:type="dxa"/>
            <w:vAlign w:val="center"/>
          </w:tcPr>
          <w:p w14:paraId="359AFB6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5AB54D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Procentul plății suplimentare obligatorie(%)</w:t>
            </w:r>
          </w:p>
        </w:tc>
      </w:tr>
      <w:tr w:rsidR="008D0C66" w:rsidRPr="003841CA" w14:paraId="443A5DA2" w14:textId="77777777" w:rsidTr="000B4798">
        <w:tc>
          <w:tcPr>
            <w:tcW w:w="2888" w:type="dxa"/>
            <w:tcBorders>
              <w:top w:val="nil"/>
              <w:left w:val="single" w:sz="4" w:space="0" w:color="auto"/>
              <w:bottom w:val="nil"/>
              <w:right w:val="single" w:sz="4" w:space="0" w:color="auto"/>
            </w:tcBorders>
            <w:vAlign w:val="center"/>
          </w:tcPr>
          <w:p w14:paraId="34630C6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surcharge</w:t>
            </w:r>
          </w:p>
        </w:tc>
        <w:tc>
          <w:tcPr>
            <w:tcW w:w="2147" w:type="dxa"/>
            <w:tcBorders>
              <w:left w:val="single" w:sz="4" w:space="0" w:color="auto"/>
            </w:tcBorders>
            <w:vAlign w:val="center"/>
          </w:tcPr>
          <w:p w14:paraId="56DFF4F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8C61D0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355235D" w14:textId="49E1044C"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plății suplimentare </w:t>
            </w:r>
            <w:r w:rsidR="0098131E" w:rsidRPr="00EE0D5E">
              <w:rPr>
                <w:rFonts w:ascii="Times New Roman" w:hAnsi="Times New Roman" w:cs="Times New Roman"/>
                <w:color w:val="000000"/>
                <w:sz w:val="18"/>
                <w:szCs w:val="18"/>
                <w:lang w:val="ro-RO"/>
              </w:rPr>
              <w:t>obligatorie</w:t>
            </w:r>
            <w:r w:rsidRPr="00EE0D5E">
              <w:rPr>
                <w:rFonts w:ascii="Times New Roman" w:hAnsi="Times New Roman" w:cs="Times New Roman"/>
                <w:color w:val="000000"/>
                <w:sz w:val="18"/>
                <w:szCs w:val="18"/>
                <w:lang w:val="ro-RO"/>
              </w:rPr>
              <w:t>(MDL)</w:t>
            </w:r>
          </w:p>
        </w:tc>
      </w:tr>
      <w:tr w:rsidR="008D0C66" w:rsidRPr="003841CA" w14:paraId="782E7BD2" w14:textId="77777777" w:rsidTr="000B4798">
        <w:tc>
          <w:tcPr>
            <w:tcW w:w="2888" w:type="dxa"/>
            <w:tcBorders>
              <w:top w:val="nil"/>
              <w:left w:val="single" w:sz="4" w:space="0" w:color="auto"/>
              <w:bottom w:val="nil"/>
              <w:right w:val="single" w:sz="4" w:space="0" w:color="auto"/>
            </w:tcBorders>
            <w:vAlign w:val="center"/>
          </w:tcPr>
          <w:p w14:paraId="0E26E83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14"/>
                <w:szCs w:val="14"/>
                <w:lang w:val="ro-RO"/>
              </w:rPr>
              <w:t>commission_percent</w:t>
            </w:r>
          </w:p>
        </w:tc>
        <w:tc>
          <w:tcPr>
            <w:tcW w:w="2147" w:type="dxa"/>
            <w:tcBorders>
              <w:left w:val="single" w:sz="4" w:space="0" w:color="auto"/>
            </w:tcBorders>
            <w:vAlign w:val="center"/>
          </w:tcPr>
          <w:p w14:paraId="05A67F90" w14:textId="5C2011FD"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w:t>
            </w:r>
            <w:r w:rsidR="00C704AC" w:rsidRPr="00EE0D5E">
              <w:rPr>
                <w:rFonts w:ascii="Times New Roman" w:hAnsi="Times New Roman" w:cs="Times New Roman"/>
                <w:color w:val="000000"/>
                <w:sz w:val="18"/>
                <w:szCs w:val="18"/>
                <w:lang w:val="ro-RO"/>
              </w:rPr>
              <w:t>4</w:t>
            </w:r>
            <w:r w:rsidRPr="00EE0D5E">
              <w:rPr>
                <w:rFonts w:ascii="Times New Roman" w:hAnsi="Times New Roman" w:cs="Times New Roman"/>
                <w:color w:val="000000"/>
                <w:sz w:val="18"/>
                <w:szCs w:val="18"/>
                <w:lang w:val="ro-RO"/>
              </w:rPr>
              <w:t>,2)</w:t>
            </w:r>
          </w:p>
        </w:tc>
        <w:tc>
          <w:tcPr>
            <w:tcW w:w="1260" w:type="dxa"/>
            <w:vAlign w:val="center"/>
          </w:tcPr>
          <w:p w14:paraId="5F78700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A6ED00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Procentul comisionului(%)</w:t>
            </w:r>
          </w:p>
        </w:tc>
      </w:tr>
      <w:tr w:rsidR="008D0C66" w:rsidRPr="003841CA" w14:paraId="23A74601" w14:textId="77777777" w:rsidTr="000B4798">
        <w:tc>
          <w:tcPr>
            <w:tcW w:w="2888" w:type="dxa"/>
            <w:tcBorders>
              <w:top w:val="nil"/>
              <w:left w:val="single" w:sz="4" w:space="0" w:color="auto"/>
              <w:bottom w:val="nil"/>
              <w:right w:val="single" w:sz="4" w:space="0" w:color="auto"/>
            </w:tcBorders>
            <w:vAlign w:val="center"/>
          </w:tcPr>
          <w:p w14:paraId="2A510FB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commission</w:t>
            </w:r>
          </w:p>
        </w:tc>
        <w:tc>
          <w:tcPr>
            <w:tcW w:w="2147" w:type="dxa"/>
            <w:tcBorders>
              <w:left w:val="single" w:sz="4" w:space="0" w:color="auto"/>
            </w:tcBorders>
            <w:vAlign w:val="center"/>
          </w:tcPr>
          <w:p w14:paraId="02D5A79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98B353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C84F49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comisionului(MDL)</w:t>
            </w:r>
          </w:p>
        </w:tc>
      </w:tr>
      <w:tr w:rsidR="008D0C66" w:rsidRPr="003841CA" w14:paraId="024B425F" w14:textId="77777777" w:rsidTr="000B4798">
        <w:tc>
          <w:tcPr>
            <w:tcW w:w="2888" w:type="dxa"/>
            <w:tcBorders>
              <w:top w:val="nil"/>
              <w:left w:val="single" w:sz="4" w:space="0" w:color="auto"/>
              <w:bottom w:val="nil"/>
              <w:right w:val="single" w:sz="4" w:space="0" w:color="auto"/>
            </w:tcBorders>
            <w:vAlign w:val="center"/>
          </w:tcPr>
          <w:p w14:paraId="63355A5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tax[]</w:t>
            </w:r>
          </w:p>
        </w:tc>
        <w:tc>
          <w:tcPr>
            <w:tcW w:w="2147" w:type="dxa"/>
            <w:tcBorders>
              <w:left w:val="single" w:sz="4" w:space="0" w:color="auto"/>
            </w:tcBorders>
            <w:vAlign w:val="center"/>
          </w:tcPr>
          <w:p w14:paraId="10D7D4D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30CDAA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F2DFCE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FCA5683" w14:textId="77777777" w:rsidTr="000B4798">
        <w:tc>
          <w:tcPr>
            <w:tcW w:w="2888" w:type="dxa"/>
            <w:tcBorders>
              <w:top w:val="nil"/>
              <w:left w:val="single" w:sz="4" w:space="0" w:color="auto"/>
              <w:bottom w:val="nil"/>
              <w:right w:val="single" w:sz="4" w:space="0" w:color="auto"/>
            </w:tcBorders>
            <w:vAlign w:val="center"/>
          </w:tcPr>
          <w:p w14:paraId="1C3DE8F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0E1E226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351A5A0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yes </w:t>
            </w:r>
          </w:p>
        </w:tc>
        <w:tc>
          <w:tcPr>
            <w:tcW w:w="7025" w:type="dxa"/>
            <w:vAlign w:val="center"/>
          </w:tcPr>
          <w:p w14:paraId="4EFD8B00" w14:textId="299D3A52"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Codul cotei de taxă pe valoare adăugată(A–cumpărarea; B–</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 pentru fiecare operație</w:t>
            </w:r>
          </w:p>
        </w:tc>
      </w:tr>
      <w:tr w:rsidR="008D0C66" w:rsidRPr="003841CA" w14:paraId="2CFA4E27" w14:textId="77777777" w:rsidTr="000B4798">
        <w:tc>
          <w:tcPr>
            <w:tcW w:w="2888" w:type="dxa"/>
            <w:tcBorders>
              <w:top w:val="nil"/>
              <w:left w:val="single" w:sz="4" w:space="0" w:color="auto"/>
              <w:bottom w:val="nil"/>
              <w:right w:val="single" w:sz="4" w:space="0" w:color="auto"/>
            </w:tcBorders>
            <w:vAlign w:val="center"/>
          </w:tcPr>
          <w:p w14:paraId="4065E5C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202D362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0183196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1D71ACA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Procentul cotei de taxă pe valoare adăugată pentru fiecare operație</w:t>
            </w:r>
          </w:p>
        </w:tc>
      </w:tr>
      <w:tr w:rsidR="008D0C66" w:rsidRPr="003841CA" w14:paraId="0C3411C6" w14:textId="77777777" w:rsidTr="000B4798">
        <w:tc>
          <w:tcPr>
            <w:tcW w:w="2888" w:type="dxa"/>
            <w:tcBorders>
              <w:top w:val="nil"/>
              <w:left w:val="single" w:sz="4" w:space="0" w:color="auto"/>
              <w:bottom w:val="nil"/>
              <w:right w:val="single" w:sz="4" w:space="0" w:color="auto"/>
            </w:tcBorders>
            <w:vAlign w:val="center"/>
          </w:tcPr>
          <w:p w14:paraId="1995035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04AD5E7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A0E764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67DC5EF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Costul taxei de valoare adăugată pentru fiecare operație</w:t>
            </w:r>
          </w:p>
        </w:tc>
      </w:tr>
      <w:tr w:rsidR="008D0C66" w:rsidRPr="003841CA" w14:paraId="76616D9F" w14:textId="77777777" w:rsidTr="000B4798">
        <w:tc>
          <w:tcPr>
            <w:tcW w:w="2888" w:type="dxa"/>
            <w:tcBorders>
              <w:top w:val="nil"/>
              <w:left w:val="single" w:sz="4" w:space="0" w:color="auto"/>
              <w:bottom w:val="nil"/>
              <w:right w:val="single" w:sz="4" w:space="0" w:color="auto"/>
            </w:tcBorders>
            <w:vAlign w:val="center"/>
          </w:tcPr>
          <w:p w14:paraId="449A813E" w14:textId="23413F76"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tax</w:t>
            </w:r>
            <w:r w:rsidR="00C704AC" w:rsidRPr="003841CA">
              <w:rPr>
                <w:rFonts w:ascii="Lucida Console" w:hAnsi="Lucida Console"/>
                <w:b/>
                <w:bCs/>
                <w:sz w:val="20"/>
                <w:szCs w:val="20"/>
                <w:lang w:val="ro-RO"/>
              </w:rPr>
              <w:t>es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765CF6B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771F0D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19308B6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3C8F0D4" w14:textId="77777777" w:rsidTr="000B4798">
        <w:tc>
          <w:tcPr>
            <w:tcW w:w="2888" w:type="dxa"/>
            <w:tcBorders>
              <w:top w:val="nil"/>
              <w:left w:val="single" w:sz="4" w:space="0" w:color="auto"/>
              <w:bottom w:val="nil"/>
              <w:right w:val="single" w:sz="4" w:space="0" w:color="auto"/>
            </w:tcBorders>
            <w:vAlign w:val="center"/>
          </w:tcPr>
          <w:p w14:paraId="12B7603B" w14:textId="647F86CB"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1FF3677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57D50444" w14:textId="686837B2" w:rsidR="008D0C66" w:rsidRPr="00EE0D5E" w:rsidRDefault="00C704AC"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22117BD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9A54E42" w14:textId="77777777" w:rsidTr="000B4798">
        <w:tc>
          <w:tcPr>
            <w:tcW w:w="2888" w:type="dxa"/>
            <w:tcBorders>
              <w:top w:val="nil"/>
              <w:left w:val="single" w:sz="4" w:space="0" w:color="auto"/>
              <w:bottom w:val="nil"/>
              <w:right w:val="single" w:sz="4" w:space="0" w:color="auto"/>
            </w:tcBorders>
            <w:vAlign w:val="center"/>
          </w:tcPr>
          <w:p w14:paraId="1ECBA2F3" w14:textId="56BC01C4"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code</w:t>
            </w:r>
          </w:p>
        </w:tc>
        <w:tc>
          <w:tcPr>
            <w:tcW w:w="2147" w:type="dxa"/>
            <w:tcBorders>
              <w:left w:val="single" w:sz="4" w:space="0" w:color="auto"/>
            </w:tcBorders>
            <w:vAlign w:val="center"/>
          </w:tcPr>
          <w:p w14:paraId="0537050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2AC841E5" w14:textId="040DC26C" w:rsidR="008D0C66" w:rsidRPr="00EE0D5E" w:rsidRDefault="00C704AC"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r w:rsidR="008D0C66" w:rsidRPr="00EE0D5E">
              <w:rPr>
                <w:rFonts w:ascii="Times New Roman" w:hAnsi="Times New Roman" w:cs="Times New Roman"/>
                <w:sz w:val="18"/>
                <w:szCs w:val="18"/>
                <w:lang w:val="ro-RO"/>
              </w:rPr>
              <w:t xml:space="preserve"> </w:t>
            </w:r>
          </w:p>
        </w:tc>
        <w:tc>
          <w:tcPr>
            <w:tcW w:w="7025" w:type="dxa"/>
            <w:vAlign w:val="center"/>
          </w:tcPr>
          <w:p w14:paraId="5F94C70E" w14:textId="340DDB0D"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Codul cotei de taxă pe valoare adăugată(A–cumpărarea; B–</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w:t>
            </w:r>
          </w:p>
        </w:tc>
      </w:tr>
      <w:tr w:rsidR="008D0C66" w:rsidRPr="003841CA" w14:paraId="6FFB4F17" w14:textId="77777777" w:rsidTr="000B4798">
        <w:tc>
          <w:tcPr>
            <w:tcW w:w="2888" w:type="dxa"/>
            <w:tcBorders>
              <w:top w:val="nil"/>
              <w:left w:val="single" w:sz="4" w:space="0" w:color="auto"/>
              <w:bottom w:val="nil"/>
              <w:right w:val="single" w:sz="4" w:space="0" w:color="auto"/>
            </w:tcBorders>
            <w:vAlign w:val="center"/>
          </w:tcPr>
          <w:p w14:paraId="05B82295" w14:textId="7E25B188"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percent</w:t>
            </w:r>
          </w:p>
        </w:tc>
        <w:tc>
          <w:tcPr>
            <w:tcW w:w="2147" w:type="dxa"/>
            <w:tcBorders>
              <w:left w:val="single" w:sz="4" w:space="0" w:color="auto"/>
            </w:tcBorders>
            <w:vAlign w:val="center"/>
          </w:tcPr>
          <w:p w14:paraId="0413512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741BE56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6D3D9EA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Procentul cotei de taxă pe valoare adăugată</w:t>
            </w:r>
          </w:p>
        </w:tc>
      </w:tr>
      <w:tr w:rsidR="008D0C66" w:rsidRPr="003841CA" w14:paraId="6EF6DDDC" w14:textId="77777777" w:rsidTr="000B4798">
        <w:tc>
          <w:tcPr>
            <w:tcW w:w="2888" w:type="dxa"/>
            <w:tcBorders>
              <w:top w:val="nil"/>
              <w:left w:val="single" w:sz="4" w:space="0" w:color="auto"/>
              <w:bottom w:val="nil"/>
              <w:right w:val="single" w:sz="4" w:space="0" w:color="auto"/>
            </w:tcBorders>
            <w:vAlign w:val="center"/>
          </w:tcPr>
          <w:p w14:paraId="17162603" w14:textId="0C5E77F2"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rate</w:t>
            </w:r>
          </w:p>
        </w:tc>
        <w:tc>
          <w:tcPr>
            <w:tcW w:w="2147" w:type="dxa"/>
            <w:tcBorders>
              <w:left w:val="single" w:sz="4" w:space="0" w:color="auto"/>
            </w:tcBorders>
            <w:vAlign w:val="center"/>
          </w:tcPr>
          <w:p w14:paraId="47BCEFE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64CF85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41E0FA8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Costul taxei de valoare adăugată(în total)</w:t>
            </w:r>
          </w:p>
        </w:tc>
      </w:tr>
      <w:tr w:rsidR="008D0C66" w:rsidRPr="003841CA" w14:paraId="2C70945B" w14:textId="77777777" w:rsidTr="000B4798">
        <w:tc>
          <w:tcPr>
            <w:tcW w:w="2888" w:type="dxa"/>
            <w:tcBorders>
              <w:top w:val="nil"/>
              <w:left w:val="single" w:sz="4" w:space="0" w:color="auto"/>
              <w:bottom w:val="single" w:sz="4" w:space="0" w:color="auto"/>
              <w:right w:val="single" w:sz="4" w:space="0" w:color="auto"/>
            </w:tcBorders>
            <w:vAlign w:val="center"/>
          </w:tcPr>
          <w:p w14:paraId="0FAA273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tcBorders>
              <w:left w:val="single" w:sz="4" w:space="0" w:color="auto"/>
            </w:tcBorders>
            <w:vAlign w:val="center"/>
          </w:tcPr>
          <w:p w14:paraId="0DAEA71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04E10B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DE384F5" w14:textId="5696819C" w:rsidR="008D0C66" w:rsidRPr="00EE0D5E" w:rsidRDefault="007C574C"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tc>
      </w:tr>
      <w:tr w:rsidR="008D0C66" w:rsidRPr="003841CA" w14:paraId="65710F59" w14:textId="77777777" w:rsidTr="000B4798">
        <w:tc>
          <w:tcPr>
            <w:tcW w:w="2888" w:type="dxa"/>
            <w:tcBorders>
              <w:bottom w:val="single" w:sz="4" w:space="0" w:color="auto"/>
            </w:tcBorders>
            <w:shd w:val="clear" w:color="auto" w:fill="BFBFBF" w:themeFill="background1" w:themeFillShade="BF"/>
          </w:tcPr>
          <w:p w14:paraId="4E7FD901"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Tree view</w:t>
            </w:r>
          </w:p>
        </w:tc>
        <w:tc>
          <w:tcPr>
            <w:tcW w:w="2147" w:type="dxa"/>
            <w:tcBorders>
              <w:bottom w:val="single" w:sz="4" w:space="0" w:color="auto"/>
            </w:tcBorders>
            <w:shd w:val="clear" w:color="auto" w:fill="BFBFBF" w:themeFill="background1" w:themeFillShade="BF"/>
          </w:tcPr>
          <w:p w14:paraId="19B4D8CD"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Type</w:t>
            </w:r>
          </w:p>
        </w:tc>
        <w:tc>
          <w:tcPr>
            <w:tcW w:w="1260" w:type="dxa"/>
            <w:tcBorders>
              <w:bottom w:val="single" w:sz="4" w:space="0" w:color="auto"/>
            </w:tcBorders>
            <w:shd w:val="clear" w:color="auto" w:fill="BFBFBF" w:themeFill="background1" w:themeFillShade="BF"/>
          </w:tcPr>
          <w:p w14:paraId="49EDF75B"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Required</w:t>
            </w:r>
          </w:p>
        </w:tc>
        <w:tc>
          <w:tcPr>
            <w:tcW w:w="7025" w:type="dxa"/>
            <w:tcBorders>
              <w:bottom w:val="single" w:sz="4" w:space="0" w:color="auto"/>
            </w:tcBorders>
            <w:shd w:val="clear" w:color="auto" w:fill="BFBFBF" w:themeFill="background1" w:themeFillShade="BF"/>
          </w:tcPr>
          <w:p w14:paraId="49373174"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Description</w:t>
            </w:r>
          </w:p>
        </w:tc>
      </w:tr>
      <w:tr w:rsidR="008D0C66" w:rsidRPr="003841CA" w14:paraId="2927D06D" w14:textId="77777777" w:rsidTr="000B4798">
        <w:tc>
          <w:tcPr>
            <w:tcW w:w="28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D66ABDD"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addReport[]</w:t>
            </w:r>
          </w:p>
        </w:tc>
        <w:tc>
          <w:tcPr>
            <w:tcW w:w="2147" w:type="dxa"/>
            <w:tcBorders>
              <w:top w:val="single" w:sz="4" w:space="0" w:color="auto"/>
              <w:left w:val="single" w:sz="4" w:space="0" w:color="auto"/>
            </w:tcBorders>
            <w:shd w:val="clear" w:color="auto" w:fill="D9D9D9" w:themeFill="background1" w:themeFillShade="D9"/>
            <w:vAlign w:val="center"/>
          </w:tcPr>
          <w:p w14:paraId="26DC11A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tcBorders>
              <w:top w:val="single" w:sz="4" w:space="0" w:color="auto"/>
            </w:tcBorders>
            <w:shd w:val="clear" w:color="auto" w:fill="D9D9D9" w:themeFill="background1" w:themeFillShade="D9"/>
            <w:vAlign w:val="center"/>
          </w:tcPr>
          <w:p w14:paraId="639E21B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top w:val="single" w:sz="4" w:space="0" w:color="auto"/>
              <w:right w:val="single" w:sz="4" w:space="0" w:color="auto"/>
            </w:tcBorders>
            <w:shd w:val="clear" w:color="auto" w:fill="D9D9D9" w:themeFill="background1" w:themeFillShade="D9"/>
            <w:vAlign w:val="center"/>
          </w:tcPr>
          <w:p w14:paraId="448122F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7E13232" w14:textId="77777777" w:rsidTr="000B4798">
        <w:tc>
          <w:tcPr>
            <w:tcW w:w="2888" w:type="dxa"/>
            <w:tcBorders>
              <w:top w:val="nil"/>
              <w:left w:val="single" w:sz="4" w:space="0" w:color="auto"/>
              <w:bottom w:val="nil"/>
              <w:right w:val="single" w:sz="4" w:space="0" w:color="auto"/>
            </w:tcBorders>
            <w:vAlign w:val="center"/>
          </w:tcPr>
          <w:p w14:paraId="7773A5E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tcBorders>
              <w:left w:val="single" w:sz="4" w:space="0" w:color="auto"/>
            </w:tcBorders>
            <w:vAlign w:val="center"/>
          </w:tcPr>
          <w:p w14:paraId="2AAFC97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34D07F2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DAB8384" w14:textId="42C017A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w:t>
            </w:r>
            <w:r w:rsidR="007C574C" w:rsidRPr="00EE0D5E">
              <w:rPr>
                <w:rFonts w:ascii="Times New Roman" w:hAnsi="Times New Roman" w:cs="Times New Roman"/>
                <w:sz w:val="18"/>
                <w:szCs w:val="18"/>
                <w:lang w:val="ro-RO"/>
              </w:rPr>
              <w:t>unic</w:t>
            </w:r>
            <w:r w:rsidRPr="00EE0D5E">
              <w:rPr>
                <w:rFonts w:ascii="Times New Roman" w:hAnsi="Times New Roman" w:cs="Times New Roman"/>
                <w:sz w:val="18"/>
                <w:szCs w:val="18"/>
                <w:lang w:val="ro-RO"/>
              </w:rPr>
              <w:t xml:space="preserve"> al raportului</w:t>
            </w:r>
          </w:p>
        </w:tc>
      </w:tr>
      <w:tr w:rsidR="008D0C66" w:rsidRPr="003841CA" w14:paraId="06FE3D95" w14:textId="77777777" w:rsidTr="000B4798">
        <w:tc>
          <w:tcPr>
            <w:tcW w:w="2888" w:type="dxa"/>
            <w:tcBorders>
              <w:top w:val="nil"/>
              <w:left w:val="single" w:sz="4" w:space="0" w:color="auto"/>
              <w:bottom w:val="nil"/>
              <w:right w:val="single" w:sz="4" w:space="0" w:color="auto"/>
            </w:tcBorders>
            <w:vAlign w:val="center"/>
          </w:tcPr>
          <w:p w14:paraId="154FA0C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2AD89D0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530D1D7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93024B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raportului:</w:t>
            </w:r>
            <w:r w:rsidRPr="00EE0D5E">
              <w:rPr>
                <w:rFonts w:ascii="Times New Roman" w:hAnsi="Times New Roman" w:cs="Times New Roman"/>
                <w:color w:val="000000"/>
                <w:sz w:val="18"/>
                <w:szCs w:val="18"/>
                <w:lang w:val="ro-RO"/>
              </w:rPr>
              <w:br/>
              <w:t>1. Raport Z</w:t>
            </w:r>
            <w:r w:rsidRPr="00EE0D5E">
              <w:rPr>
                <w:rFonts w:ascii="Times New Roman" w:hAnsi="Times New Roman" w:cs="Times New Roman"/>
                <w:color w:val="000000"/>
                <w:sz w:val="18"/>
                <w:szCs w:val="18"/>
                <w:lang w:val="ro-RO"/>
              </w:rPr>
              <w:br/>
              <w:t>2. Raport X</w:t>
            </w:r>
          </w:p>
        </w:tc>
      </w:tr>
      <w:tr w:rsidR="008D0C66" w:rsidRPr="003841CA" w14:paraId="31660ECC" w14:textId="77777777" w:rsidTr="000B4798">
        <w:tc>
          <w:tcPr>
            <w:tcW w:w="2888" w:type="dxa"/>
            <w:tcBorders>
              <w:top w:val="nil"/>
              <w:left w:val="single" w:sz="4" w:space="0" w:color="auto"/>
              <w:bottom w:val="nil"/>
              <w:right w:val="single" w:sz="4" w:space="0" w:color="auto"/>
            </w:tcBorders>
            <w:vAlign w:val="center"/>
          </w:tcPr>
          <w:p w14:paraId="628D253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report</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5BD98FA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44684631" w14:textId="1F6F26A3"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yes(type</w:t>
            </w:r>
            <w:r w:rsidR="00C704AC" w:rsidRPr="00EE0D5E">
              <w:rPr>
                <w:rFonts w:ascii="Times New Roman" w:hAnsi="Times New Roman" w:cs="Times New Roman"/>
                <w:color w:val="000000"/>
                <w:sz w:val="18"/>
                <w:szCs w:val="18"/>
                <w:lang w:val="ro-RO"/>
              </w:rPr>
              <w:t>=1</w:t>
            </w:r>
            <w:r w:rsidRPr="00EE0D5E">
              <w:rPr>
                <w:rFonts w:ascii="Times New Roman" w:hAnsi="Times New Roman" w:cs="Times New Roman"/>
                <w:color w:val="000000"/>
                <w:sz w:val="18"/>
                <w:szCs w:val="18"/>
                <w:lang w:val="ro-RO"/>
              </w:rPr>
              <w:t>)</w:t>
            </w:r>
          </w:p>
          <w:p w14:paraId="6F59A7CE" w14:textId="2309BA1A"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no(type</w:t>
            </w:r>
            <w:r w:rsidR="00C704AC" w:rsidRPr="00EE0D5E">
              <w:rPr>
                <w:rFonts w:ascii="Times New Roman" w:hAnsi="Times New Roman" w:cs="Times New Roman"/>
                <w:color w:val="000000"/>
                <w:sz w:val="18"/>
                <w:szCs w:val="18"/>
                <w:lang w:val="ro-RO"/>
              </w:rPr>
              <w:t>=2</w:t>
            </w:r>
            <w:r w:rsidRPr="00EE0D5E">
              <w:rPr>
                <w:rFonts w:ascii="Times New Roman" w:hAnsi="Times New Roman" w:cs="Times New Roman"/>
                <w:color w:val="000000"/>
                <w:sz w:val="18"/>
                <w:szCs w:val="18"/>
                <w:lang w:val="ro-RO"/>
              </w:rPr>
              <w:t>)</w:t>
            </w:r>
          </w:p>
        </w:tc>
        <w:tc>
          <w:tcPr>
            <w:tcW w:w="7025" w:type="dxa"/>
            <w:tcBorders>
              <w:right w:val="single" w:sz="4" w:space="0" w:color="auto"/>
            </w:tcBorders>
            <w:vAlign w:val="center"/>
          </w:tcPr>
          <w:p w14:paraId="5D877A2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raportului ex.(0001-9999)</w:t>
            </w:r>
          </w:p>
        </w:tc>
      </w:tr>
      <w:tr w:rsidR="008D0C66" w:rsidRPr="003841CA" w14:paraId="78A0C561" w14:textId="77777777" w:rsidTr="000B4798">
        <w:tc>
          <w:tcPr>
            <w:tcW w:w="2888" w:type="dxa"/>
            <w:tcBorders>
              <w:top w:val="nil"/>
              <w:left w:val="single" w:sz="4" w:space="0" w:color="auto"/>
              <w:bottom w:val="nil"/>
              <w:right w:val="single" w:sz="4" w:space="0" w:color="auto"/>
            </w:tcBorders>
            <w:vAlign w:val="center"/>
          </w:tcPr>
          <w:p w14:paraId="33527FC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xml:space="preserve">│ </w:t>
            </w:r>
            <w:r w:rsidRPr="003841CA">
              <w:rPr>
                <w:rFonts w:ascii="Lucida Console" w:hAnsi="Lucida Console" w:cs="Arial"/>
                <w:sz w:val="20"/>
                <w:szCs w:val="20"/>
                <w:lang w:val="ro-RO"/>
              </w:rPr>
              <w:br/>
              <w:t>├─</w:t>
            </w:r>
            <w:r w:rsidRPr="003841CA">
              <w:rPr>
                <w:rFonts w:ascii="Lucida Console" w:hAnsi="Lucida Console"/>
                <w:sz w:val="20"/>
                <w:szCs w:val="20"/>
                <w:lang w:val="ro-RO"/>
              </w:rPr>
              <w:t>memory</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7EFCBCB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string(1,17)</w:t>
            </w:r>
          </w:p>
        </w:tc>
        <w:tc>
          <w:tcPr>
            <w:tcW w:w="1260" w:type="dxa"/>
            <w:vAlign w:val="center"/>
          </w:tcPr>
          <w:p w14:paraId="40DFFCD6" w14:textId="37600991"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6"/>
                <w:szCs w:val="16"/>
                <w:lang w:val="ro-RO"/>
              </w:rPr>
              <w:t xml:space="preserve">yes(card.type </w:t>
            </w:r>
            <w:r w:rsidR="00C704AC"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(1</w:t>
            </w:r>
            <w:r w:rsidR="00C704AC"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4))</w:t>
            </w:r>
            <w:r w:rsidRPr="00EE0D5E">
              <w:rPr>
                <w:rFonts w:ascii="Times New Roman" w:hAnsi="Times New Roman" w:cs="Times New Roman"/>
                <w:color w:val="000000"/>
                <w:sz w:val="16"/>
                <w:szCs w:val="16"/>
                <w:lang w:val="ro-RO"/>
              </w:rPr>
              <w:br/>
              <w:t>n</w:t>
            </w:r>
            <w:r w:rsidR="00C704AC" w:rsidRPr="00EE0D5E">
              <w:rPr>
                <w:rFonts w:ascii="Times New Roman" w:hAnsi="Times New Roman" w:cs="Times New Roman"/>
                <w:color w:val="000000"/>
                <w:sz w:val="16"/>
                <w:szCs w:val="16"/>
                <w:lang w:val="ro-RO"/>
              </w:rPr>
              <w:t>o</w:t>
            </w:r>
          </w:p>
        </w:tc>
        <w:tc>
          <w:tcPr>
            <w:tcW w:w="7025" w:type="dxa"/>
            <w:tcBorders>
              <w:right w:val="single" w:sz="4" w:space="0" w:color="auto"/>
            </w:tcBorders>
            <w:vAlign w:val="center"/>
          </w:tcPr>
          <w:p w14:paraId="6BF3877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cardului de memorie (cartela SD), în care sunt înregistrate copii ale bon de casă/document fiscal</w:t>
            </w:r>
          </w:p>
        </w:tc>
      </w:tr>
      <w:tr w:rsidR="008D0C66" w:rsidRPr="003841CA" w14:paraId="61EEA539" w14:textId="77777777" w:rsidTr="000B4798">
        <w:tc>
          <w:tcPr>
            <w:tcW w:w="2888" w:type="dxa"/>
            <w:tcBorders>
              <w:top w:val="nil"/>
              <w:left w:val="single" w:sz="4" w:space="0" w:color="auto"/>
              <w:bottom w:val="nil"/>
              <w:right w:val="single" w:sz="4" w:space="0" w:color="auto"/>
            </w:tcBorders>
            <w:vAlign w:val="center"/>
          </w:tcPr>
          <w:p w14:paraId="4AC122D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6E62244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4617F03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F67888F" w14:textId="5377522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raportului</w:t>
            </w:r>
          </w:p>
        </w:tc>
      </w:tr>
      <w:tr w:rsidR="008D0C66" w:rsidRPr="003841CA" w14:paraId="35663135" w14:textId="77777777" w:rsidTr="000B4798">
        <w:tc>
          <w:tcPr>
            <w:tcW w:w="2888" w:type="dxa"/>
            <w:tcBorders>
              <w:top w:val="nil"/>
              <w:left w:val="single" w:sz="4" w:space="0" w:color="auto"/>
              <w:bottom w:val="nil"/>
              <w:right w:val="single" w:sz="4" w:space="0" w:color="auto"/>
            </w:tcBorders>
            <w:vAlign w:val="center"/>
          </w:tcPr>
          <w:p w14:paraId="1B455C4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tcBorders>
              <w:left w:val="single" w:sz="4" w:space="0" w:color="auto"/>
            </w:tcBorders>
            <w:vAlign w:val="center"/>
          </w:tcPr>
          <w:p w14:paraId="4EF261E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3A24DF5" w14:textId="77777777" w:rsidR="008D0C66" w:rsidRPr="00EE0D5E" w:rsidRDefault="008D0C66" w:rsidP="008D0C66">
            <w:pPr>
              <w:jc w:val="center"/>
              <w:rPr>
                <w:rFonts w:ascii="Times New Roman" w:hAnsi="Times New Roman" w:cs="Times New Roman"/>
                <w:sz w:val="18"/>
                <w:szCs w:val="18"/>
                <w:lang w:val="ro-RO"/>
              </w:rPr>
            </w:pPr>
          </w:p>
        </w:tc>
        <w:tc>
          <w:tcPr>
            <w:tcW w:w="7025" w:type="dxa"/>
            <w:tcBorders>
              <w:right w:val="single" w:sz="4" w:space="0" w:color="auto"/>
            </w:tcBorders>
            <w:vAlign w:val="center"/>
          </w:tcPr>
          <w:p w14:paraId="4495799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0656EFEA" w14:textId="77777777" w:rsidTr="000B4798">
        <w:tc>
          <w:tcPr>
            <w:tcW w:w="2888" w:type="dxa"/>
            <w:tcBorders>
              <w:top w:val="nil"/>
              <w:left w:val="single" w:sz="4" w:space="0" w:color="auto"/>
              <w:bottom w:val="nil"/>
              <w:right w:val="single" w:sz="4" w:space="0" w:color="auto"/>
            </w:tcBorders>
            <w:vAlign w:val="center"/>
          </w:tcPr>
          <w:p w14:paraId="2C7A7D3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221B0D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118930F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7287B6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4713DC9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6001639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integer(1,3)</w:t>
            </w:r>
          </w:p>
        </w:tc>
        <w:tc>
          <w:tcPr>
            <w:tcW w:w="1260" w:type="dxa"/>
            <w:vAlign w:val="center"/>
          </w:tcPr>
          <w:p w14:paraId="30568B8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3343EB9" w14:textId="27520B5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7BFDB5FD" w14:textId="77777777" w:rsidTr="000B4798">
        <w:tc>
          <w:tcPr>
            <w:tcW w:w="2888" w:type="dxa"/>
            <w:tcBorders>
              <w:top w:val="nil"/>
              <w:left w:val="single" w:sz="4" w:space="0" w:color="auto"/>
              <w:bottom w:val="nil"/>
              <w:right w:val="single" w:sz="4" w:space="0" w:color="auto"/>
            </w:tcBorders>
            <w:vAlign w:val="center"/>
          </w:tcPr>
          <w:p w14:paraId="503E9A0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tcBorders>
              <w:left w:val="single" w:sz="4" w:space="0" w:color="auto"/>
            </w:tcBorders>
            <w:vAlign w:val="center"/>
          </w:tcPr>
          <w:p w14:paraId="0CA8145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272035C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9BCD32A" w14:textId="465DF4C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30A77AF4" w14:textId="77777777" w:rsidTr="000B4798">
        <w:tc>
          <w:tcPr>
            <w:tcW w:w="2888" w:type="dxa"/>
            <w:tcBorders>
              <w:top w:val="nil"/>
              <w:left w:val="single" w:sz="4" w:space="0" w:color="auto"/>
              <w:bottom w:val="nil"/>
              <w:right w:val="single" w:sz="4" w:space="0" w:color="auto"/>
            </w:tcBorders>
            <w:vAlign w:val="center"/>
          </w:tcPr>
          <w:p w14:paraId="4F3BB2E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lastRenderedPageBreak/>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404B3BD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2143342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A343A26" w14:textId="1AE3285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1A811114" w14:textId="77777777" w:rsidTr="000B4798">
        <w:tc>
          <w:tcPr>
            <w:tcW w:w="2888" w:type="dxa"/>
            <w:tcBorders>
              <w:top w:val="nil"/>
              <w:left w:val="single" w:sz="4" w:space="0" w:color="auto"/>
              <w:bottom w:val="nil"/>
              <w:right w:val="single" w:sz="4" w:space="0" w:color="auto"/>
            </w:tcBorders>
            <w:vAlign w:val="center"/>
          </w:tcPr>
          <w:p w14:paraId="2424B07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2E93A10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709629F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BD3E18F" w14:textId="69E9A7F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8D0C66" w:rsidRPr="003841CA" w14:paraId="132098AC" w14:textId="77777777" w:rsidTr="000B4798">
        <w:tc>
          <w:tcPr>
            <w:tcW w:w="2888" w:type="dxa"/>
            <w:tcBorders>
              <w:top w:val="nil"/>
              <w:left w:val="single" w:sz="4" w:space="0" w:color="auto"/>
              <w:bottom w:val="nil"/>
              <w:right w:val="single" w:sz="4" w:space="0" w:color="auto"/>
            </w:tcBorders>
            <w:vAlign w:val="center"/>
          </w:tcPr>
          <w:p w14:paraId="6478F5D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0F7C478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2DD184C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9E07620" w14:textId="2B01C56B"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8D0C66" w:rsidRPr="003841CA" w14:paraId="0DEF04B3" w14:textId="77777777" w:rsidTr="000B4798">
        <w:tc>
          <w:tcPr>
            <w:tcW w:w="2888" w:type="dxa"/>
            <w:tcBorders>
              <w:top w:val="nil"/>
              <w:left w:val="single" w:sz="4" w:space="0" w:color="auto"/>
              <w:bottom w:val="nil"/>
              <w:right w:val="single" w:sz="4" w:space="0" w:color="auto"/>
            </w:tcBorders>
            <w:vAlign w:val="center"/>
          </w:tcPr>
          <w:p w14:paraId="648DB94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2C0AAF5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30F66E4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8F29946" w14:textId="30FBB42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0DCF67C1" w14:textId="77777777" w:rsidTr="000B4798">
        <w:tc>
          <w:tcPr>
            <w:tcW w:w="2888" w:type="dxa"/>
            <w:tcBorders>
              <w:top w:val="nil"/>
              <w:left w:val="single" w:sz="4" w:space="0" w:color="auto"/>
              <w:bottom w:val="nil"/>
              <w:right w:val="single" w:sz="4" w:space="0" w:color="auto"/>
            </w:tcBorders>
            <w:vAlign w:val="center"/>
          </w:tcPr>
          <w:p w14:paraId="2593FAA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tcBorders>
              <w:left w:val="single" w:sz="4" w:space="0" w:color="auto"/>
            </w:tcBorders>
            <w:vAlign w:val="center"/>
          </w:tcPr>
          <w:p w14:paraId="3903B84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5EC14CF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8B18887" w14:textId="037DEDD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0924965C" w14:textId="77777777" w:rsidTr="000B4798">
        <w:tc>
          <w:tcPr>
            <w:tcW w:w="2888" w:type="dxa"/>
            <w:tcBorders>
              <w:top w:val="nil"/>
              <w:left w:val="single" w:sz="4" w:space="0" w:color="auto"/>
              <w:bottom w:val="nil"/>
              <w:right w:val="single" w:sz="4" w:space="0" w:color="auto"/>
            </w:tcBorders>
            <w:vAlign w:val="center"/>
          </w:tcPr>
          <w:p w14:paraId="68CC203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reports[]</w:t>
            </w:r>
          </w:p>
        </w:tc>
        <w:tc>
          <w:tcPr>
            <w:tcW w:w="2147" w:type="dxa"/>
            <w:tcBorders>
              <w:left w:val="single" w:sz="4" w:space="0" w:color="auto"/>
            </w:tcBorders>
            <w:vAlign w:val="center"/>
          </w:tcPr>
          <w:p w14:paraId="79FDCF2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900E2D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20AF34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76145DFA" w14:textId="77777777" w:rsidTr="000B4798">
        <w:tc>
          <w:tcPr>
            <w:tcW w:w="2888" w:type="dxa"/>
            <w:tcBorders>
              <w:top w:val="nil"/>
              <w:left w:val="single" w:sz="4" w:space="0" w:color="auto"/>
              <w:bottom w:val="nil"/>
              <w:right w:val="single" w:sz="4" w:space="0" w:color="auto"/>
            </w:tcBorders>
            <w:vAlign w:val="center"/>
          </w:tcPr>
          <w:p w14:paraId="5BA9028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daily[]</w:t>
            </w:r>
          </w:p>
        </w:tc>
        <w:tc>
          <w:tcPr>
            <w:tcW w:w="2147" w:type="dxa"/>
            <w:tcBorders>
              <w:left w:val="single" w:sz="4" w:space="0" w:color="auto"/>
            </w:tcBorders>
            <w:vAlign w:val="center"/>
          </w:tcPr>
          <w:p w14:paraId="7DD34E0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E658A4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877C6D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2CED7A9" w14:textId="77777777" w:rsidTr="000B4798">
        <w:tc>
          <w:tcPr>
            <w:tcW w:w="2888" w:type="dxa"/>
            <w:tcBorders>
              <w:top w:val="nil"/>
              <w:left w:val="single" w:sz="4" w:space="0" w:color="auto"/>
              <w:bottom w:val="nil"/>
              <w:right w:val="single" w:sz="4" w:space="0" w:color="auto"/>
            </w:tcBorders>
            <w:vAlign w:val="center"/>
          </w:tcPr>
          <w:p w14:paraId="0666364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p>
          <w:p w14:paraId="1A3D48BE" w14:textId="7A5BDF35"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drawer</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p w14:paraId="3C1C59A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tcBorders>
              <w:left w:val="single" w:sz="4" w:space="0" w:color="auto"/>
            </w:tcBorders>
            <w:vAlign w:val="center"/>
          </w:tcPr>
          <w:p w14:paraId="26A8DB4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6EFEFD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DD08018" w14:textId="2DF8ECD0" w:rsidR="008D0C66" w:rsidRPr="00EE0D5E" w:rsidRDefault="0098131E"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Balanța</w:t>
            </w:r>
            <w:r w:rsidR="008D0C66" w:rsidRPr="00EE0D5E">
              <w:rPr>
                <w:rFonts w:ascii="Times New Roman" w:hAnsi="Times New Roman" w:cs="Times New Roman"/>
                <w:color w:val="000000"/>
                <w:sz w:val="18"/>
                <w:szCs w:val="18"/>
                <w:lang w:val="ro-RO"/>
              </w:rPr>
              <w:t xml:space="preserve"> de verificare a soldurilor separate pentru fiecare valută străină, </w:t>
            </w:r>
            <w:r w:rsidRPr="00EE0D5E">
              <w:rPr>
                <w:rFonts w:ascii="Times New Roman" w:hAnsi="Times New Roman" w:cs="Times New Roman"/>
                <w:color w:val="000000"/>
                <w:sz w:val="18"/>
                <w:szCs w:val="18"/>
                <w:lang w:val="ro-RO"/>
              </w:rPr>
              <w:t>ținând</w:t>
            </w:r>
            <w:r w:rsidR="008D0C66" w:rsidRPr="00EE0D5E">
              <w:rPr>
                <w:rFonts w:ascii="Times New Roman" w:hAnsi="Times New Roman" w:cs="Times New Roman"/>
                <w:color w:val="000000"/>
                <w:sz w:val="18"/>
                <w:szCs w:val="18"/>
                <w:lang w:val="ro-RO"/>
              </w:rPr>
              <w:t xml:space="preserve"> cont de sumele </w:t>
            </w:r>
            <w:r w:rsidRPr="00EE0D5E">
              <w:rPr>
                <w:rFonts w:ascii="Times New Roman" w:hAnsi="Times New Roman" w:cs="Times New Roman"/>
                <w:color w:val="000000"/>
                <w:sz w:val="18"/>
                <w:szCs w:val="18"/>
                <w:lang w:val="ro-RO"/>
              </w:rPr>
              <w:t>operațiunilor</w:t>
            </w:r>
            <w:r w:rsidR="008D0C66" w:rsidRPr="00EE0D5E">
              <w:rPr>
                <w:rFonts w:ascii="Times New Roman" w:hAnsi="Times New Roman" w:cs="Times New Roman"/>
                <w:color w:val="000000"/>
                <w:sz w:val="18"/>
                <w:szCs w:val="18"/>
                <w:lang w:val="ro-RO"/>
              </w:rPr>
              <w:t xml:space="preserve"> nelegate de schimbul valutar (depunerea mijloacelor </w:t>
            </w:r>
            <w:r w:rsidRPr="00EE0D5E">
              <w:rPr>
                <w:rFonts w:ascii="Times New Roman" w:hAnsi="Times New Roman" w:cs="Times New Roman"/>
                <w:color w:val="000000"/>
                <w:sz w:val="18"/>
                <w:szCs w:val="18"/>
                <w:lang w:val="ro-RO"/>
              </w:rPr>
              <w:t>bănești</w:t>
            </w:r>
            <w:r w:rsidR="008D0C66" w:rsidRPr="00EE0D5E">
              <w:rPr>
                <w:rFonts w:ascii="Times New Roman" w:hAnsi="Times New Roman" w:cs="Times New Roman"/>
                <w:color w:val="000000"/>
                <w:sz w:val="18"/>
                <w:szCs w:val="18"/>
                <w:lang w:val="ro-RO"/>
              </w:rPr>
              <w:t xml:space="preserve"> în casa băncii </w:t>
            </w:r>
            <w:r w:rsidR="00C772F7" w:rsidRPr="00EE0D5E">
              <w:rPr>
                <w:rFonts w:ascii="Times New Roman" w:hAnsi="Times New Roman" w:cs="Times New Roman"/>
                <w:color w:val="000000"/>
                <w:sz w:val="18"/>
                <w:szCs w:val="18"/>
                <w:lang w:val="ro-RO"/>
              </w:rPr>
              <w:t>și</w:t>
            </w:r>
            <w:r w:rsidR="008D0C66" w:rsidRPr="00EE0D5E">
              <w:rPr>
                <w:rFonts w:ascii="Times New Roman" w:hAnsi="Times New Roman" w:cs="Times New Roman"/>
                <w:color w:val="000000"/>
                <w:sz w:val="18"/>
                <w:szCs w:val="18"/>
                <w:lang w:val="ro-RO"/>
              </w:rPr>
              <w:t xml:space="preserve"> încasarea mijloacelor </w:t>
            </w:r>
            <w:r w:rsidRPr="00EE0D5E">
              <w:rPr>
                <w:rFonts w:ascii="Times New Roman" w:hAnsi="Times New Roman" w:cs="Times New Roman"/>
                <w:color w:val="000000"/>
                <w:sz w:val="18"/>
                <w:szCs w:val="18"/>
                <w:lang w:val="ro-RO"/>
              </w:rPr>
              <w:t>bănești</w:t>
            </w:r>
            <w:r w:rsidR="008D0C66" w:rsidRPr="00EE0D5E">
              <w:rPr>
                <w:rFonts w:ascii="Times New Roman" w:hAnsi="Times New Roman" w:cs="Times New Roman"/>
                <w:color w:val="000000"/>
                <w:sz w:val="18"/>
                <w:szCs w:val="18"/>
                <w:lang w:val="ro-RO"/>
              </w:rPr>
              <w:t xml:space="preserve"> de la bancă), în </w:t>
            </w:r>
            <w:r w:rsidRPr="00EE0D5E">
              <w:rPr>
                <w:rFonts w:ascii="Times New Roman" w:hAnsi="Times New Roman" w:cs="Times New Roman"/>
                <w:color w:val="000000"/>
                <w:sz w:val="18"/>
                <w:szCs w:val="18"/>
                <w:lang w:val="ro-RO"/>
              </w:rPr>
              <w:t>unitățile</w:t>
            </w:r>
            <w:r w:rsidR="008D0C66" w:rsidRPr="00EE0D5E">
              <w:rPr>
                <w:rFonts w:ascii="Times New Roman" w:hAnsi="Times New Roman" w:cs="Times New Roman"/>
                <w:color w:val="000000"/>
                <w:sz w:val="18"/>
                <w:szCs w:val="18"/>
                <w:lang w:val="ro-RO"/>
              </w:rPr>
              <w:t xml:space="preserve"> valutei străine respective </w:t>
            </w:r>
            <w:r w:rsidR="00C772F7" w:rsidRPr="00EE0D5E">
              <w:rPr>
                <w:rFonts w:ascii="Times New Roman" w:hAnsi="Times New Roman" w:cs="Times New Roman"/>
                <w:color w:val="000000"/>
                <w:sz w:val="18"/>
                <w:szCs w:val="18"/>
                <w:lang w:val="ro-RO"/>
              </w:rPr>
              <w:t>și</w:t>
            </w:r>
            <w:r w:rsidR="008D0C66" w:rsidRPr="00EE0D5E">
              <w:rPr>
                <w:rFonts w:ascii="Times New Roman" w:hAnsi="Times New Roman" w:cs="Times New Roman"/>
                <w:color w:val="000000"/>
                <w:sz w:val="18"/>
                <w:szCs w:val="18"/>
                <w:lang w:val="ro-RO"/>
              </w:rPr>
              <w:t xml:space="preserve"> în </w:t>
            </w:r>
            <w:r w:rsidRPr="00EE0D5E">
              <w:rPr>
                <w:rFonts w:ascii="Times New Roman" w:hAnsi="Times New Roman" w:cs="Times New Roman"/>
                <w:color w:val="000000"/>
                <w:sz w:val="18"/>
                <w:szCs w:val="18"/>
                <w:lang w:val="ro-RO"/>
              </w:rPr>
              <w:t>unitățile</w:t>
            </w:r>
            <w:r w:rsidR="008D0C66" w:rsidRPr="00EE0D5E">
              <w:rPr>
                <w:rFonts w:ascii="Times New Roman" w:hAnsi="Times New Roman" w:cs="Times New Roman"/>
                <w:color w:val="000000"/>
                <w:sz w:val="18"/>
                <w:szCs w:val="18"/>
                <w:lang w:val="ro-RO"/>
              </w:rPr>
              <w:t xml:space="preserve"> monedei </w:t>
            </w:r>
            <w:r w:rsidRPr="00EE0D5E">
              <w:rPr>
                <w:rFonts w:ascii="Times New Roman" w:hAnsi="Times New Roman" w:cs="Times New Roman"/>
                <w:color w:val="000000"/>
                <w:sz w:val="18"/>
                <w:szCs w:val="18"/>
                <w:lang w:val="ro-RO"/>
              </w:rPr>
              <w:t>naționale</w:t>
            </w:r>
          </w:p>
        </w:tc>
      </w:tr>
      <w:tr w:rsidR="008D0C66" w:rsidRPr="003841CA" w14:paraId="05DDB3FC" w14:textId="77777777" w:rsidTr="000B4798">
        <w:tc>
          <w:tcPr>
            <w:tcW w:w="2888" w:type="dxa"/>
            <w:tcBorders>
              <w:top w:val="nil"/>
              <w:left w:val="single" w:sz="4" w:space="0" w:color="auto"/>
              <w:bottom w:val="nil"/>
              <w:right w:val="single" w:sz="4" w:space="0" w:color="auto"/>
            </w:tcBorders>
            <w:vAlign w:val="center"/>
          </w:tcPr>
          <w:p w14:paraId="4434380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2257136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0190379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4B1D8F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218667D" w14:textId="77777777" w:rsidTr="000B4798">
        <w:tc>
          <w:tcPr>
            <w:tcW w:w="2888" w:type="dxa"/>
            <w:tcBorders>
              <w:top w:val="nil"/>
              <w:left w:val="single" w:sz="4" w:space="0" w:color="auto"/>
              <w:bottom w:val="nil"/>
              <w:right w:val="single" w:sz="4" w:space="0" w:color="auto"/>
            </w:tcBorders>
            <w:vAlign w:val="center"/>
          </w:tcPr>
          <w:p w14:paraId="254E7C4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name</w:t>
            </w:r>
          </w:p>
        </w:tc>
        <w:tc>
          <w:tcPr>
            <w:tcW w:w="2147" w:type="dxa"/>
            <w:tcBorders>
              <w:left w:val="single" w:sz="4" w:space="0" w:color="auto"/>
            </w:tcBorders>
            <w:vAlign w:val="center"/>
          </w:tcPr>
          <w:p w14:paraId="4F01F0E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1883352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C9B04E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Denumirea valutei (MDL/EUR/...)</w:t>
            </w:r>
          </w:p>
        </w:tc>
      </w:tr>
      <w:tr w:rsidR="008D0C66" w:rsidRPr="003841CA" w14:paraId="03709FBB" w14:textId="77777777" w:rsidTr="000B4798">
        <w:tc>
          <w:tcPr>
            <w:tcW w:w="2888" w:type="dxa"/>
            <w:tcBorders>
              <w:top w:val="nil"/>
              <w:left w:val="single" w:sz="4" w:space="0" w:color="auto"/>
              <w:bottom w:val="nil"/>
              <w:right w:val="single" w:sz="4" w:space="0" w:color="auto"/>
            </w:tcBorders>
            <w:vAlign w:val="center"/>
          </w:tcPr>
          <w:p w14:paraId="5D20AF6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49F54AF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249FC6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B652CB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valutei</w:t>
            </w:r>
          </w:p>
        </w:tc>
      </w:tr>
      <w:tr w:rsidR="008D0C66" w:rsidRPr="003841CA" w14:paraId="6CD92FC2" w14:textId="77777777" w:rsidTr="000B4798">
        <w:tc>
          <w:tcPr>
            <w:tcW w:w="2888" w:type="dxa"/>
            <w:tcBorders>
              <w:top w:val="nil"/>
              <w:left w:val="single" w:sz="4" w:space="0" w:color="auto"/>
              <w:bottom w:val="nil"/>
              <w:right w:val="single" w:sz="4" w:space="0" w:color="auto"/>
            </w:tcBorders>
            <w:vAlign w:val="center"/>
          </w:tcPr>
          <w:p w14:paraId="12AC6E1A" w14:textId="318EE4CC"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rate</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7C08928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FE9BF3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558DB12" w14:textId="4130198B"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Cursul de schimb valutar la zi (</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 xml:space="preser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cumpărare) al valutei străine separat pe fiecare valută</w:t>
            </w:r>
          </w:p>
        </w:tc>
      </w:tr>
      <w:tr w:rsidR="008D0C66" w:rsidRPr="003841CA" w14:paraId="45F7C7EE" w14:textId="77777777" w:rsidTr="000B4798">
        <w:tc>
          <w:tcPr>
            <w:tcW w:w="2888" w:type="dxa"/>
            <w:tcBorders>
              <w:top w:val="nil"/>
              <w:left w:val="single" w:sz="4" w:space="0" w:color="auto"/>
              <w:bottom w:val="nil"/>
              <w:right w:val="single" w:sz="4" w:space="0" w:color="auto"/>
            </w:tcBorders>
            <w:vAlign w:val="center"/>
          </w:tcPr>
          <w:p w14:paraId="630A06C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12B40B3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20200D6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8AF3E5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20BDC92" w14:textId="77777777" w:rsidTr="000B4798">
        <w:tc>
          <w:tcPr>
            <w:tcW w:w="2888" w:type="dxa"/>
            <w:tcBorders>
              <w:top w:val="nil"/>
              <w:left w:val="single" w:sz="4" w:space="0" w:color="auto"/>
              <w:bottom w:val="nil"/>
              <w:right w:val="single" w:sz="4" w:space="0" w:color="auto"/>
            </w:tcBorders>
            <w:vAlign w:val="center"/>
          </w:tcPr>
          <w:p w14:paraId="4DBDC90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name</w:t>
            </w:r>
          </w:p>
        </w:tc>
        <w:tc>
          <w:tcPr>
            <w:tcW w:w="2147" w:type="dxa"/>
            <w:tcBorders>
              <w:left w:val="single" w:sz="4" w:space="0" w:color="auto"/>
            </w:tcBorders>
            <w:vAlign w:val="center"/>
          </w:tcPr>
          <w:p w14:paraId="04D5198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7E406A8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8431F1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Denumirea valutei (MDL/EUR/...)</w:t>
            </w:r>
          </w:p>
        </w:tc>
      </w:tr>
      <w:tr w:rsidR="008D0C66" w:rsidRPr="003841CA" w14:paraId="0818973C" w14:textId="77777777" w:rsidTr="000B4798">
        <w:tc>
          <w:tcPr>
            <w:tcW w:w="2888" w:type="dxa"/>
            <w:tcBorders>
              <w:top w:val="nil"/>
              <w:left w:val="single" w:sz="4" w:space="0" w:color="auto"/>
              <w:bottom w:val="nil"/>
              <w:right w:val="single" w:sz="4" w:space="0" w:color="auto"/>
            </w:tcBorders>
            <w:vAlign w:val="center"/>
          </w:tcPr>
          <w:p w14:paraId="6C19772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rate_C</w:t>
            </w:r>
          </w:p>
        </w:tc>
        <w:tc>
          <w:tcPr>
            <w:tcW w:w="2147" w:type="dxa"/>
            <w:tcBorders>
              <w:left w:val="single" w:sz="4" w:space="0" w:color="auto"/>
            </w:tcBorders>
            <w:vAlign w:val="center"/>
          </w:tcPr>
          <w:p w14:paraId="27FCC9C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decimal(10,4)</w:t>
            </w:r>
          </w:p>
        </w:tc>
        <w:tc>
          <w:tcPr>
            <w:tcW w:w="1260" w:type="dxa"/>
            <w:vAlign w:val="center"/>
          </w:tcPr>
          <w:p w14:paraId="27D6344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F9F94B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Curs(Cumpărare)</w:t>
            </w:r>
          </w:p>
        </w:tc>
      </w:tr>
      <w:tr w:rsidR="008D0C66" w:rsidRPr="003841CA" w14:paraId="30494AA1" w14:textId="77777777" w:rsidTr="000B4798">
        <w:tc>
          <w:tcPr>
            <w:tcW w:w="2888" w:type="dxa"/>
            <w:tcBorders>
              <w:top w:val="nil"/>
              <w:left w:val="single" w:sz="4" w:space="0" w:color="auto"/>
              <w:bottom w:val="nil"/>
              <w:right w:val="single" w:sz="4" w:space="0" w:color="auto"/>
            </w:tcBorders>
            <w:vAlign w:val="center"/>
          </w:tcPr>
          <w:p w14:paraId="326E841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rate_V</w:t>
            </w:r>
          </w:p>
        </w:tc>
        <w:tc>
          <w:tcPr>
            <w:tcW w:w="2147" w:type="dxa"/>
            <w:tcBorders>
              <w:left w:val="single" w:sz="4" w:space="0" w:color="auto"/>
            </w:tcBorders>
            <w:vAlign w:val="center"/>
          </w:tcPr>
          <w:p w14:paraId="54CED93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decimal(10,4)</w:t>
            </w:r>
          </w:p>
        </w:tc>
        <w:tc>
          <w:tcPr>
            <w:tcW w:w="1260" w:type="dxa"/>
            <w:vAlign w:val="center"/>
          </w:tcPr>
          <w:p w14:paraId="1E6F47C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E2082DE" w14:textId="0D5E30D4"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Curs(</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w:t>
            </w:r>
          </w:p>
        </w:tc>
      </w:tr>
      <w:tr w:rsidR="008D0C66" w:rsidRPr="003841CA" w14:paraId="7E4E532F" w14:textId="77777777" w:rsidTr="000B4798">
        <w:tc>
          <w:tcPr>
            <w:tcW w:w="2888" w:type="dxa"/>
            <w:tcBorders>
              <w:top w:val="nil"/>
              <w:left w:val="single" w:sz="4" w:space="0" w:color="auto"/>
              <w:bottom w:val="nil"/>
              <w:right w:val="single" w:sz="4" w:space="0" w:color="auto"/>
            </w:tcBorders>
            <w:vAlign w:val="center"/>
          </w:tcPr>
          <w:p w14:paraId="06C0BD03" w14:textId="51EC395B"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br/>
            </w:r>
            <w:r w:rsidRPr="003841CA">
              <w:rPr>
                <w:rFonts w:ascii="Lucida Console" w:hAnsi="Lucida Console" w:cs="Arial"/>
                <w:sz w:val="20"/>
                <w:szCs w:val="20"/>
                <w:lang w:val="ro-RO"/>
              </w:rPr>
              <w:t>│ │ ├─</w:t>
            </w:r>
            <w:r w:rsidRPr="003841CA">
              <w:rPr>
                <w:rFonts w:ascii="Lucida Console" w:hAnsi="Lucida Console"/>
                <w:b/>
                <w:bCs/>
                <w:sz w:val="20"/>
                <w:szCs w:val="20"/>
                <w:lang w:val="ro-RO"/>
              </w:rPr>
              <w:t>turnover</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r w:rsidRPr="003841CA">
              <w:rPr>
                <w:rFonts w:ascii="Lucida Console" w:hAnsi="Lucida Console" w:cs="Arial"/>
                <w:sz w:val="20"/>
                <w:szCs w:val="20"/>
                <w:lang w:val="ro-RO"/>
              </w:rPr>
              <w:br/>
              <w:t>│ │ │ │</w:t>
            </w:r>
          </w:p>
        </w:tc>
        <w:tc>
          <w:tcPr>
            <w:tcW w:w="2147" w:type="dxa"/>
            <w:tcBorders>
              <w:left w:val="single" w:sz="4" w:space="0" w:color="auto"/>
            </w:tcBorders>
            <w:vAlign w:val="center"/>
          </w:tcPr>
          <w:p w14:paraId="2B1FCA3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D9EA88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AB4347C" w14:textId="0A50DE48"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totale ale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de </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 xml:space="preser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cumpărare pe zi a tuturor valutelor străine împreună în </w:t>
            </w:r>
            <w:r w:rsidR="0098131E" w:rsidRPr="00EE0D5E">
              <w:rPr>
                <w:rFonts w:ascii="Times New Roman" w:hAnsi="Times New Roman" w:cs="Times New Roman"/>
                <w:color w:val="000000"/>
                <w:sz w:val="18"/>
                <w:szCs w:val="18"/>
                <w:lang w:val="ro-RO"/>
              </w:rPr>
              <w:t>unitățile</w:t>
            </w:r>
            <w:r w:rsidRPr="00EE0D5E">
              <w:rPr>
                <w:rFonts w:ascii="Times New Roman" w:hAnsi="Times New Roman" w:cs="Times New Roman"/>
                <w:color w:val="000000"/>
                <w:sz w:val="18"/>
                <w:szCs w:val="18"/>
                <w:lang w:val="ro-RO"/>
              </w:rPr>
              <w:t xml:space="preserve"> monedei </w:t>
            </w:r>
            <w:r w:rsidR="0098131E" w:rsidRPr="00EE0D5E">
              <w:rPr>
                <w:rFonts w:ascii="Times New Roman" w:hAnsi="Times New Roman" w:cs="Times New Roman"/>
                <w:color w:val="000000"/>
                <w:sz w:val="18"/>
                <w:szCs w:val="18"/>
                <w:lang w:val="ro-RO"/>
              </w:rPr>
              <w:t>naționale</w:t>
            </w:r>
          </w:p>
        </w:tc>
      </w:tr>
      <w:tr w:rsidR="008D0C66" w:rsidRPr="003841CA" w14:paraId="72391130" w14:textId="77777777" w:rsidTr="000B4798">
        <w:tc>
          <w:tcPr>
            <w:tcW w:w="2888" w:type="dxa"/>
            <w:tcBorders>
              <w:top w:val="nil"/>
              <w:left w:val="single" w:sz="4" w:space="0" w:color="auto"/>
              <w:bottom w:val="nil"/>
              <w:right w:val="single" w:sz="4" w:space="0" w:color="auto"/>
            </w:tcBorders>
            <w:vAlign w:val="center"/>
          </w:tcPr>
          <w:p w14:paraId="1DDA1F9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A</w:t>
            </w:r>
          </w:p>
        </w:tc>
        <w:tc>
          <w:tcPr>
            <w:tcW w:w="2147" w:type="dxa"/>
            <w:tcBorders>
              <w:left w:val="single" w:sz="4" w:space="0" w:color="auto"/>
            </w:tcBorders>
            <w:vAlign w:val="center"/>
          </w:tcPr>
          <w:p w14:paraId="53FBDFD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0C6329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E8F8047" w14:textId="4B54AF1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ale circulației pe zi a tuturor valutelor </w:t>
            </w:r>
            <w:r w:rsidR="0098131E" w:rsidRPr="00EE0D5E">
              <w:rPr>
                <w:rFonts w:ascii="Times New Roman" w:hAnsi="Times New Roman" w:cs="Times New Roman"/>
                <w:color w:val="000000"/>
                <w:sz w:val="18"/>
                <w:szCs w:val="18"/>
                <w:lang w:val="ro-RO"/>
              </w:rPr>
              <w:t>străine</w:t>
            </w:r>
            <w:r w:rsidRPr="00EE0D5E">
              <w:rPr>
                <w:rFonts w:ascii="Times New Roman" w:hAnsi="Times New Roman" w:cs="Times New Roman"/>
                <w:color w:val="000000"/>
                <w:sz w:val="18"/>
                <w:szCs w:val="18"/>
                <w:lang w:val="ro-RO"/>
              </w:rPr>
              <w:t xml:space="preserve"> împreună în unitățile MDL(Cumpărare)</w:t>
            </w:r>
          </w:p>
        </w:tc>
      </w:tr>
      <w:tr w:rsidR="008D0C66" w:rsidRPr="003841CA" w14:paraId="42E669C3" w14:textId="77777777" w:rsidTr="000B4798">
        <w:tc>
          <w:tcPr>
            <w:tcW w:w="2888" w:type="dxa"/>
            <w:tcBorders>
              <w:top w:val="nil"/>
              <w:left w:val="single" w:sz="4" w:space="0" w:color="auto"/>
              <w:bottom w:val="nil"/>
              <w:right w:val="single" w:sz="4" w:space="0" w:color="auto"/>
            </w:tcBorders>
            <w:vAlign w:val="center"/>
          </w:tcPr>
          <w:p w14:paraId="12554B3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B</w:t>
            </w:r>
          </w:p>
        </w:tc>
        <w:tc>
          <w:tcPr>
            <w:tcW w:w="2147" w:type="dxa"/>
            <w:tcBorders>
              <w:left w:val="single" w:sz="4" w:space="0" w:color="auto"/>
            </w:tcBorders>
            <w:vAlign w:val="center"/>
          </w:tcPr>
          <w:p w14:paraId="6D340CB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0D9CDF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EBF1070" w14:textId="182EC4DF"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ale circulației pe zi a tuturor valutelor </w:t>
            </w:r>
            <w:r w:rsidR="0098131E" w:rsidRPr="00EE0D5E">
              <w:rPr>
                <w:rFonts w:ascii="Times New Roman" w:hAnsi="Times New Roman" w:cs="Times New Roman"/>
                <w:color w:val="000000"/>
                <w:sz w:val="18"/>
                <w:szCs w:val="18"/>
                <w:lang w:val="ro-RO"/>
              </w:rPr>
              <w:t>străine</w:t>
            </w:r>
            <w:r w:rsidRPr="00EE0D5E">
              <w:rPr>
                <w:rFonts w:ascii="Times New Roman" w:hAnsi="Times New Roman" w:cs="Times New Roman"/>
                <w:color w:val="000000"/>
                <w:sz w:val="18"/>
                <w:szCs w:val="18"/>
                <w:lang w:val="ro-RO"/>
              </w:rPr>
              <w:t xml:space="preserve"> împreună în unitățile MDL(</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w:t>
            </w:r>
          </w:p>
        </w:tc>
      </w:tr>
      <w:tr w:rsidR="008D0C66" w:rsidRPr="003841CA" w14:paraId="06F54364" w14:textId="77777777" w:rsidTr="000B4798">
        <w:tc>
          <w:tcPr>
            <w:tcW w:w="2888" w:type="dxa"/>
            <w:tcBorders>
              <w:top w:val="nil"/>
              <w:left w:val="single" w:sz="4" w:space="0" w:color="auto"/>
              <w:bottom w:val="nil"/>
              <w:right w:val="single" w:sz="4" w:space="0" w:color="auto"/>
            </w:tcBorders>
            <w:vAlign w:val="center"/>
          </w:tcPr>
          <w:p w14:paraId="1C743150" w14:textId="6E612A54"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receipt</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30948AE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DA091C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405A0C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Cantitatea bonurilor de casă, eliberate în timpul zilei, sau numărul ultimului bon de casă</w:t>
            </w:r>
          </w:p>
        </w:tc>
      </w:tr>
      <w:tr w:rsidR="008D0C66" w:rsidRPr="003841CA" w14:paraId="10EBF03B" w14:textId="77777777" w:rsidTr="000B4798">
        <w:tc>
          <w:tcPr>
            <w:tcW w:w="2888" w:type="dxa"/>
            <w:tcBorders>
              <w:top w:val="nil"/>
              <w:left w:val="single" w:sz="4" w:space="0" w:color="auto"/>
              <w:bottom w:val="nil"/>
              <w:right w:val="single" w:sz="4" w:space="0" w:color="auto"/>
            </w:tcBorders>
            <w:vAlign w:val="center"/>
          </w:tcPr>
          <w:p w14:paraId="0A27120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17EC0B1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5573063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8C24C0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55AC694" w14:textId="77777777" w:rsidTr="000B4798">
        <w:tc>
          <w:tcPr>
            <w:tcW w:w="2888" w:type="dxa"/>
            <w:tcBorders>
              <w:top w:val="nil"/>
              <w:left w:val="single" w:sz="4" w:space="0" w:color="auto"/>
              <w:bottom w:val="nil"/>
              <w:right w:val="single" w:sz="4" w:space="0" w:color="auto"/>
            </w:tcBorders>
            <w:vAlign w:val="center"/>
          </w:tcPr>
          <w:p w14:paraId="466BBDA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br/>
            </w:r>
            <w:r w:rsidRPr="003841CA">
              <w:rPr>
                <w:rFonts w:ascii="Lucida Console" w:hAnsi="Lucida Console" w:cs="Arial"/>
                <w:sz w:val="20"/>
                <w:szCs w:val="20"/>
                <w:lang w:val="ro-RO"/>
              </w:rPr>
              <w:t>│ │ │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 │   │</w:t>
            </w:r>
          </w:p>
        </w:tc>
        <w:tc>
          <w:tcPr>
            <w:tcW w:w="2147" w:type="dxa"/>
            <w:tcBorders>
              <w:left w:val="single" w:sz="4" w:space="0" w:color="auto"/>
            </w:tcBorders>
            <w:vAlign w:val="center"/>
          </w:tcPr>
          <w:p w14:paraId="2E58A98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1A6CA0C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46081A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Document:</w:t>
            </w:r>
            <w:r w:rsidRPr="00EE0D5E">
              <w:rPr>
                <w:rFonts w:ascii="Times New Roman" w:hAnsi="Times New Roman" w:cs="Times New Roman"/>
                <w:color w:val="000000"/>
                <w:sz w:val="18"/>
                <w:szCs w:val="18"/>
                <w:lang w:val="ro-RO"/>
              </w:rPr>
              <w:br/>
              <w:t>1. Cantitatea bonurilor de casă/documentelor fiscale, emise zilnic</w:t>
            </w:r>
            <w:r w:rsidRPr="00EE0D5E">
              <w:rPr>
                <w:rFonts w:ascii="Times New Roman" w:hAnsi="Times New Roman" w:cs="Times New Roman"/>
                <w:color w:val="000000"/>
                <w:sz w:val="18"/>
                <w:szCs w:val="18"/>
                <w:lang w:val="ro-RO"/>
              </w:rPr>
              <w:br/>
              <w:t>2. Numărul ultimului bon de casă/documentului fiscal</w:t>
            </w:r>
          </w:p>
        </w:tc>
      </w:tr>
      <w:tr w:rsidR="008D0C66" w:rsidRPr="003841CA" w14:paraId="4E3A7E09" w14:textId="77777777" w:rsidTr="000B4798">
        <w:tc>
          <w:tcPr>
            <w:tcW w:w="2888" w:type="dxa"/>
            <w:tcBorders>
              <w:top w:val="nil"/>
              <w:left w:val="single" w:sz="4" w:space="0" w:color="auto"/>
              <w:bottom w:val="nil"/>
              <w:right w:val="single" w:sz="4" w:space="0" w:color="auto"/>
            </w:tcBorders>
            <w:vAlign w:val="center"/>
          </w:tcPr>
          <w:p w14:paraId="5680C64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br/>
            </w:r>
            <w:r w:rsidRPr="003841CA">
              <w:rPr>
                <w:rFonts w:ascii="Lucida Console" w:hAnsi="Lucida Console" w:cs="Arial"/>
                <w:sz w:val="20"/>
                <w:szCs w:val="20"/>
                <w:lang w:val="ro-RO"/>
              </w:rPr>
              <w:t>│ │ │   └─</w:t>
            </w:r>
            <w:r w:rsidRPr="003841CA">
              <w:rPr>
                <w:rFonts w:ascii="Lucida Console" w:hAnsi="Lucida Console"/>
                <w:sz w:val="20"/>
                <w:szCs w:val="20"/>
                <w:lang w:val="ro-RO"/>
              </w:rPr>
              <w:t>amount</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tcBorders>
              <w:left w:val="single" w:sz="4" w:space="0" w:color="auto"/>
            </w:tcBorders>
            <w:vAlign w:val="center"/>
          </w:tcPr>
          <w:p w14:paraId="25425EB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7E3867A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4EE1F7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Cantitatea bonurilor de casă/documentelor fiscale, emise zilnic sau numărul ultimului bon de casă/documentului fiscal</w:t>
            </w:r>
          </w:p>
        </w:tc>
      </w:tr>
      <w:tr w:rsidR="008D0C66" w:rsidRPr="003841CA" w14:paraId="47C6633D" w14:textId="77777777" w:rsidTr="000B4798">
        <w:tc>
          <w:tcPr>
            <w:tcW w:w="2888" w:type="dxa"/>
            <w:tcBorders>
              <w:top w:val="nil"/>
              <w:left w:val="single" w:sz="4" w:space="0" w:color="auto"/>
              <w:bottom w:val="nil"/>
              <w:right w:val="single" w:sz="4" w:space="0" w:color="auto"/>
            </w:tcBorders>
            <w:vAlign w:val="center"/>
          </w:tcPr>
          <w:p w14:paraId="3501FCA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p>
          <w:p w14:paraId="284592C4" w14:textId="78CDC193" w:rsidR="008D0C66" w:rsidRPr="003841CA" w:rsidRDefault="008D0C66" w:rsidP="008D0C66">
            <w:pPr>
              <w:rPr>
                <w:rFonts w:ascii="Lucida Console" w:hAnsi="Lucida Console"/>
                <w:b/>
                <w:bCs/>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introduce</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p w14:paraId="101C40B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tcBorders>
              <w:left w:val="single" w:sz="4" w:space="0" w:color="auto"/>
            </w:tcBorders>
            <w:vAlign w:val="center"/>
          </w:tcPr>
          <w:p w14:paraId="26EBB2A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B327CE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AEE6C88" w14:textId="78D396C0"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totale separate pe încasarea de serviciu a numerarului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extragerea de serviciu a numerarului</w:t>
            </w:r>
          </w:p>
        </w:tc>
      </w:tr>
      <w:tr w:rsidR="008D0C66" w:rsidRPr="003841CA" w14:paraId="18D4D650" w14:textId="77777777" w:rsidTr="000B4798">
        <w:tc>
          <w:tcPr>
            <w:tcW w:w="2888" w:type="dxa"/>
            <w:tcBorders>
              <w:top w:val="nil"/>
              <w:left w:val="single" w:sz="4" w:space="0" w:color="auto"/>
              <w:bottom w:val="nil"/>
              <w:right w:val="single" w:sz="4" w:space="0" w:color="auto"/>
            </w:tcBorders>
            <w:vAlign w:val="center"/>
          </w:tcPr>
          <w:p w14:paraId="20DA001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66423F8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168C21B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8F5629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24152C0A" w14:textId="77777777" w:rsidTr="000B4798">
        <w:tc>
          <w:tcPr>
            <w:tcW w:w="2888" w:type="dxa"/>
            <w:tcBorders>
              <w:top w:val="nil"/>
              <w:left w:val="single" w:sz="4" w:space="0" w:color="auto"/>
              <w:bottom w:val="nil"/>
              <w:right w:val="single" w:sz="4" w:space="0" w:color="auto"/>
            </w:tcBorders>
            <w:vAlign w:val="center"/>
          </w:tcPr>
          <w:p w14:paraId="382E742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 │   ├─</w:t>
            </w:r>
            <w:r w:rsidRPr="003841CA">
              <w:rPr>
                <w:rFonts w:ascii="Lucida Console" w:hAnsi="Lucida Console"/>
                <w:sz w:val="20"/>
                <w:szCs w:val="20"/>
                <w:lang w:val="ro-RO"/>
              </w:rPr>
              <w:t>name</w:t>
            </w:r>
          </w:p>
        </w:tc>
        <w:tc>
          <w:tcPr>
            <w:tcW w:w="2147" w:type="dxa"/>
            <w:tcBorders>
              <w:left w:val="single" w:sz="4" w:space="0" w:color="auto"/>
            </w:tcBorders>
            <w:vAlign w:val="center"/>
          </w:tcPr>
          <w:p w14:paraId="692B0C1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337C3F0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08AB38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Denumirea valutei (MDL/EUR/...)</w:t>
            </w:r>
          </w:p>
        </w:tc>
      </w:tr>
      <w:tr w:rsidR="008D0C66" w:rsidRPr="003841CA" w14:paraId="113F25B8" w14:textId="77777777" w:rsidTr="000B4798">
        <w:tc>
          <w:tcPr>
            <w:tcW w:w="2888" w:type="dxa"/>
            <w:tcBorders>
              <w:top w:val="nil"/>
              <w:left w:val="single" w:sz="4" w:space="0" w:color="auto"/>
              <w:bottom w:val="nil"/>
              <w:right w:val="single" w:sz="4" w:space="0" w:color="auto"/>
            </w:tcBorders>
            <w:vAlign w:val="center"/>
          </w:tcPr>
          <w:p w14:paraId="5B473CB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56F23F4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6737DF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7B40C0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valutei</w:t>
            </w:r>
          </w:p>
        </w:tc>
      </w:tr>
      <w:tr w:rsidR="008D0C66" w:rsidRPr="003841CA" w14:paraId="195053E0" w14:textId="77777777" w:rsidTr="000B4798">
        <w:tc>
          <w:tcPr>
            <w:tcW w:w="2888" w:type="dxa"/>
            <w:tcBorders>
              <w:top w:val="nil"/>
              <w:left w:val="single" w:sz="4" w:space="0" w:color="auto"/>
              <w:bottom w:val="nil"/>
              <w:right w:val="single" w:sz="4" w:space="0" w:color="auto"/>
            </w:tcBorders>
            <w:vAlign w:val="center"/>
          </w:tcPr>
          <w:p w14:paraId="3E96B2E6" w14:textId="6953071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br/>
            </w:r>
            <w:r w:rsidRPr="003841CA">
              <w:rPr>
                <w:rFonts w:ascii="Lucida Console" w:hAnsi="Lucida Console" w:cs="Arial"/>
                <w:sz w:val="20"/>
                <w:szCs w:val="20"/>
                <w:lang w:val="ro-RO"/>
              </w:rPr>
              <w:t>│ │ ├─</w:t>
            </w:r>
            <w:r w:rsidRPr="003841CA">
              <w:rPr>
                <w:rFonts w:ascii="Lucida Console" w:hAnsi="Lucida Console"/>
                <w:b/>
                <w:bCs/>
                <w:sz w:val="20"/>
                <w:szCs w:val="20"/>
                <w:lang w:val="ro-RO"/>
              </w:rPr>
              <w:t>issue</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r w:rsidRPr="003841CA">
              <w:rPr>
                <w:rFonts w:ascii="Lucida Console" w:hAnsi="Lucida Console"/>
                <w:b/>
                <w:bCs/>
                <w:sz w:val="20"/>
                <w:szCs w:val="20"/>
                <w:lang w:val="ro-RO"/>
              </w:rPr>
              <w:br/>
            </w:r>
            <w:r w:rsidRPr="003841CA">
              <w:rPr>
                <w:rFonts w:ascii="Lucida Console" w:hAnsi="Lucida Console" w:cs="Arial"/>
                <w:sz w:val="20"/>
                <w:szCs w:val="20"/>
                <w:lang w:val="ro-RO"/>
              </w:rPr>
              <w:t>│ │ │ │</w:t>
            </w:r>
          </w:p>
        </w:tc>
        <w:tc>
          <w:tcPr>
            <w:tcW w:w="2147" w:type="dxa"/>
            <w:tcBorders>
              <w:left w:val="single" w:sz="4" w:space="0" w:color="auto"/>
            </w:tcBorders>
            <w:vAlign w:val="center"/>
          </w:tcPr>
          <w:p w14:paraId="3659FE1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5759EB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C56643C" w14:textId="2A5B1ABD"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totale separate pe încasarea de serviciu a numerarului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extragerea de serviciu a numerarului</w:t>
            </w:r>
          </w:p>
        </w:tc>
      </w:tr>
      <w:tr w:rsidR="008D0C66" w:rsidRPr="003841CA" w14:paraId="16EF479D" w14:textId="77777777" w:rsidTr="000B4798">
        <w:tc>
          <w:tcPr>
            <w:tcW w:w="2888" w:type="dxa"/>
            <w:tcBorders>
              <w:top w:val="nil"/>
              <w:left w:val="single" w:sz="4" w:space="0" w:color="auto"/>
              <w:bottom w:val="nil"/>
              <w:right w:val="single" w:sz="4" w:space="0" w:color="auto"/>
            </w:tcBorders>
            <w:vAlign w:val="center"/>
          </w:tcPr>
          <w:p w14:paraId="39AE787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754F462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7D42AAA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19A4900" w14:textId="77777777" w:rsidR="008D0C66" w:rsidRPr="00EE0D5E" w:rsidRDefault="008D0C66" w:rsidP="008D0C66">
            <w:pPr>
              <w:rPr>
                <w:rFonts w:ascii="Times New Roman" w:hAnsi="Times New Roman" w:cs="Times New Roman"/>
                <w:color w:val="000000"/>
                <w:sz w:val="18"/>
                <w:szCs w:val="18"/>
                <w:lang w:val="ro-RO"/>
              </w:rPr>
            </w:pPr>
          </w:p>
        </w:tc>
      </w:tr>
      <w:tr w:rsidR="008D0C66" w:rsidRPr="003841CA" w14:paraId="239836E2" w14:textId="77777777" w:rsidTr="000B4798">
        <w:tc>
          <w:tcPr>
            <w:tcW w:w="2888" w:type="dxa"/>
            <w:tcBorders>
              <w:top w:val="nil"/>
              <w:left w:val="single" w:sz="4" w:space="0" w:color="auto"/>
              <w:bottom w:val="nil"/>
              <w:right w:val="single" w:sz="4" w:space="0" w:color="auto"/>
            </w:tcBorders>
            <w:vAlign w:val="center"/>
          </w:tcPr>
          <w:p w14:paraId="749B17D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tcBorders>
              <w:left w:val="single" w:sz="4" w:space="0" w:color="auto"/>
            </w:tcBorders>
            <w:vAlign w:val="center"/>
          </w:tcPr>
          <w:p w14:paraId="7CEF901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0D772B3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FC13EF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Denumirea valutei (MDL/EUR/...)</w:t>
            </w:r>
          </w:p>
        </w:tc>
      </w:tr>
      <w:tr w:rsidR="008D0C66" w:rsidRPr="003841CA" w14:paraId="4BB18B9F" w14:textId="77777777" w:rsidTr="000B4798">
        <w:tc>
          <w:tcPr>
            <w:tcW w:w="2888" w:type="dxa"/>
            <w:tcBorders>
              <w:top w:val="nil"/>
              <w:left w:val="single" w:sz="4" w:space="0" w:color="auto"/>
              <w:bottom w:val="nil"/>
              <w:right w:val="single" w:sz="4" w:space="0" w:color="auto"/>
            </w:tcBorders>
            <w:vAlign w:val="center"/>
          </w:tcPr>
          <w:p w14:paraId="217E50B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05EA994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406FFC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B8E431C"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valutei</w:t>
            </w:r>
          </w:p>
        </w:tc>
      </w:tr>
      <w:tr w:rsidR="008D0C66" w:rsidRPr="003841CA" w14:paraId="637C3A29" w14:textId="77777777" w:rsidTr="000B4798">
        <w:tc>
          <w:tcPr>
            <w:tcW w:w="2888" w:type="dxa"/>
            <w:tcBorders>
              <w:top w:val="nil"/>
              <w:left w:val="single" w:sz="4" w:space="0" w:color="auto"/>
              <w:bottom w:val="nil"/>
              <w:right w:val="single" w:sz="4" w:space="0" w:color="auto"/>
            </w:tcBorders>
            <w:vAlign w:val="center"/>
          </w:tcPr>
          <w:p w14:paraId="754635B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 │ ├─</w:t>
            </w:r>
            <w:r w:rsidRPr="003841CA">
              <w:rPr>
                <w:rFonts w:ascii="Lucida Console" w:hAnsi="Lucida Console"/>
                <w:sz w:val="20"/>
                <w:szCs w:val="20"/>
                <w:lang w:val="ro-RO"/>
              </w:rPr>
              <w:t>balance</w:t>
            </w:r>
          </w:p>
          <w:p w14:paraId="218891D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xml:space="preserve">│ │ │   </w:t>
            </w:r>
          </w:p>
        </w:tc>
        <w:tc>
          <w:tcPr>
            <w:tcW w:w="2147" w:type="dxa"/>
            <w:tcBorders>
              <w:left w:val="single" w:sz="4" w:space="0" w:color="auto"/>
            </w:tcBorders>
            <w:vAlign w:val="center"/>
          </w:tcPr>
          <w:p w14:paraId="0F4FBA7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00B0A35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tcBorders>
              <w:right w:val="single" w:sz="4" w:space="0" w:color="auto"/>
            </w:tcBorders>
            <w:vAlign w:val="center"/>
          </w:tcPr>
          <w:p w14:paraId="13775172" w14:textId="49B7D136"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Soldul de numerar din locul special amenajat pentru primirea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păstrarea temporară a mijloacelor </w:t>
            </w:r>
            <w:r w:rsidR="0098131E" w:rsidRPr="00EE0D5E">
              <w:rPr>
                <w:rFonts w:ascii="Times New Roman" w:hAnsi="Times New Roman" w:cs="Times New Roman"/>
                <w:color w:val="000000"/>
                <w:sz w:val="18"/>
                <w:szCs w:val="18"/>
                <w:lang w:val="ro-RO"/>
              </w:rPr>
              <w:t>bănești</w:t>
            </w:r>
            <w:r w:rsidRPr="00EE0D5E">
              <w:rPr>
                <w:rFonts w:ascii="Times New Roman" w:hAnsi="Times New Roman" w:cs="Times New Roman"/>
                <w:color w:val="000000"/>
                <w:sz w:val="18"/>
                <w:szCs w:val="18"/>
                <w:lang w:val="ro-RO"/>
              </w:rPr>
              <w:t xml:space="preserve">(caseta de bani a echipamentelor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w:t>
            </w:r>
            <w:r w:rsidR="0098131E" w:rsidRPr="00EE0D5E">
              <w:rPr>
                <w:rFonts w:ascii="Times New Roman" w:hAnsi="Times New Roman" w:cs="Times New Roman"/>
                <w:color w:val="000000"/>
                <w:sz w:val="18"/>
                <w:szCs w:val="18"/>
                <w:lang w:val="ro-RO"/>
              </w:rPr>
              <w:t>opțional</w:t>
            </w:r>
            <w:r w:rsidRPr="00EE0D5E">
              <w:rPr>
                <w:rFonts w:ascii="Times New Roman" w:hAnsi="Times New Roman" w:cs="Times New Roman"/>
                <w:color w:val="000000"/>
                <w:sz w:val="18"/>
                <w:szCs w:val="18"/>
                <w:lang w:val="ro-RO"/>
              </w:rPr>
              <w:t>)</w:t>
            </w:r>
          </w:p>
        </w:tc>
      </w:tr>
      <w:tr w:rsidR="008D0C66" w:rsidRPr="003841CA" w14:paraId="0DC179FF" w14:textId="77777777" w:rsidTr="000B4798">
        <w:tc>
          <w:tcPr>
            <w:tcW w:w="2888" w:type="dxa"/>
            <w:tcBorders>
              <w:top w:val="nil"/>
              <w:left w:val="single" w:sz="4" w:space="0" w:color="auto"/>
              <w:bottom w:val="nil"/>
              <w:right w:val="single" w:sz="4" w:space="0" w:color="auto"/>
            </w:tcBorders>
            <w:vAlign w:val="center"/>
          </w:tcPr>
          <w:p w14:paraId="2FD021A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additionally[]</w:t>
            </w:r>
          </w:p>
        </w:tc>
        <w:tc>
          <w:tcPr>
            <w:tcW w:w="2147" w:type="dxa"/>
            <w:tcBorders>
              <w:left w:val="single" w:sz="4" w:space="0" w:color="auto"/>
            </w:tcBorders>
            <w:vAlign w:val="center"/>
          </w:tcPr>
          <w:p w14:paraId="5EA700D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7D832C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C2049F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4053094" w14:textId="77777777" w:rsidTr="000B4798">
        <w:tc>
          <w:tcPr>
            <w:tcW w:w="2888" w:type="dxa"/>
            <w:tcBorders>
              <w:top w:val="nil"/>
              <w:left w:val="single" w:sz="4" w:space="0" w:color="auto"/>
              <w:bottom w:val="nil"/>
              <w:right w:val="single" w:sz="4" w:space="0" w:color="auto"/>
            </w:tcBorders>
            <w:vAlign w:val="center"/>
          </w:tcPr>
          <w:p w14:paraId="5271DE2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7563CEE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1104C31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EBC2C8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2848CA66" w14:textId="77777777" w:rsidTr="000B4798">
        <w:tc>
          <w:tcPr>
            <w:tcW w:w="2888" w:type="dxa"/>
            <w:tcBorders>
              <w:top w:val="nil"/>
              <w:left w:val="single" w:sz="4" w:space="0" w:color="auto"/>
              <w:bottom w:val="nil"/>
              <w:right w:val="single" w:sz="4" w:space="0" w:color="auto"/>
            </w:tcBorders>
            <w:vAlign w:val="center"/>
          </w:tcPr>
          <w:p w14:paraId="26256938" w14:textId="609121FE"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00C704AC" w:rsidRPr="003841CA">
              <w:rPr>
                <w:rFonts w:ascii="Lucida Console" w:hAnsi="Lucida Console"/>
                <w:sz w:val="20"/>
                <w:szCs w:val="20"/>
                <w:lang w:val="ro-RO"/>
              </w:rPr>
              <w:t>name</w:t>
            </w:r>
          </w:p>
        </w:tc>
        <w:tc>
          <w:tcPr>
            <w:tcW w:w="2147" w:type="dxa"/>
            <w:tcBorders>
              <w:left w:val="single" w:sz="4" w:space="0" w:color="auto"/>
            </w:tcBorders>
            <w:vAlign w:val="center"/>
          </w:tcPr>
          <w:p w14:paraId="04425FD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0162799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9DE82B2" w14:textId="1A6D426B"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Denumirea </w:t>
            </w:r>
            <w:r w:rsidR="0098131E" w:rsidRPr="00EE0D5E">
              <w:rPr>
                <w:rFonts w:ascii="Times New Roman" w:hAnsi="Times New Roman" w:cs="Times New Roman"/>
                <w:color w:val="000000"/>
                <w:sz w:val="18"/>
                <w:szCs w:val="18"/>
                <w:lang w:val="ro-RO"/>
              </w:rPr>
              <w:t>plații</w:t>
            </w:r>
            <w:r w:rsidR="001765F8">
              <w:rPr>
                <w:rFonts w:ascii="Times New Roman" w:hAnsi="Times New Roman" w:cs="Times New Roman"/>
                <w:color w:val="000000"/>
                <w:sz w:val="18"/>
                <w:szCs w:val="18"/>
                <w:lang w:val="ro-RO"/>
              </w:rPr>
              <w:t>(Plata suplimentară obligatorie</w:t>
            </w:r>
            <w:r w:rsidRPr="00EE0D5E">
              <w:rPr>
                <w:rFonts w:ascii="Times New Roman" w:hAnsi="Times New Roman" w:cs="Times New Roman"/>
                <w:color w:val="000000"/>
                <w:sz w:val="18"/>
                <w:szCs w:val="18"/>
                <w:lang w:val="ro-RO"/>
              </w:rPr>
              <w:t>)</w:t>
            </w:r>
            <w:r w:rsidRPr="00EE0D5E">
              <w:rPr>
                <w:rFonts w:ascii="Times New Roman" w:hAnsi="Times New Roman" w:cs="Times New Roman"/>
                <w:lang w:val="ro-RO"/>
              </w:rPr>
              <w:t xml:space="preserve"> </w:t>
            </w:r>
            <w:r w:rsidRPr="00EE0D5E">
              <w:rPr>
                <w:rFonts w:ascii="Times New Roman" w:hAnsi="Times New Roman" w:cs="Times New Roman"/>
                <w:color w:val="000000"/>
                <w:sz w:val="18"/>
                <w:szCs w:val="18"/>
                <w:lang w:val="ro-RO"/>
              </w:rPr>
              <w:t>(ex. FSP)</w:t>
            </w:r>
          </w:p>
        </w:tc>
      </w:tr>
      <w:tr w:rsidR="008D0C66" w:rsidRPr="003841CA" w14:paraId="799E1F89" w14:textId="77777777" w:rsidTr="000B4798">
        <w:tc>
          <w:tcPr>
            <w:tcW w:w="2888" w:type="dxa"/>
            <w:tcBorders>
              <w:top w:val="nil"/>
              <w:left w:val="single" w:sz="4" w:space="0" w:color="auto"/>
              <w:bottom w:val="nil"/>
              <w:right w:val="single" w:sz="4" w:space="0" w:color="auto"/>
            </w:tcBorders>
            <w:vAlign w:val="center"/>
          </w:tcPr>
          <w:p w14:paraId="0B8960E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count</w:t>
            </w:r>
          </w:p>
        </w:tc>
        <w:tc>
          <w:tcPr>
            <w:tcW w:w="2147" w:type="dxa"/>
            <w:tcBorders>
              <w:left w:val="single" w:sz="4" w:space="0" w:color="auto"/>
            </w:tcBorders>
            <w:vAlign w:val="center"/>
          </w:tcPr>
          <w:p w14:paraId="305854F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47BF6A2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5585ABF" w14:textId="67780FC4"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Cantitate bonurilor plății suplimentare</w:t>
            </w:r>
            <w:r w:rsidR="001765F8">
              <w:rPr>
                <w:rFonts w:ascii="Times New Roman" w:hAnsi="Times New Roman" w:cs="Times New Roman"/>
                <w:sz w:val="18"/>
                <w:szCs w:val="18"/>
                <w:lang w:val="ro-RO"/>
              </w:rPr>
              <w:t xml:space="preserve"> obligatorie</w:t>
            </w:r>
          </w:p>
        </w:tc>
      </w:tr>
      <w:tr w:rsidR="008D0C66" w:rsidRPr="003841CA" w14:paraId="203C6CB4" w14:textId="77777777" w:rsidTr="000B4798">
        <w:tc>
          <w:tcPr>
            <w:tcW w:w="2888" w:type="dxa"/>
            <w:tcBorders>
              <w:top w:val="nil"/>
              <w:left w:val="single" w:sz="4" w:space="0" w:color="auto"/>
              <w:bottom w:val="nil"/>
              <w:right w:val="single" w:sz="4" w:space="0" w:color="auto"/>
            </w:tcBorders>
            <w:vAlign w:val="center"/>
          </w:tcPr>
          <w:p w14:paraId="422CB5E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484BC89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E5C43D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4A38544" w14:textId="7C98DE0C"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plății </w:t>
            </w:r>
            <w:r w:rsidR="0098131E" w:rsidRPr="00EE0D5E">
              <w:rPr>
                <w:rFonts w:ascii="Times New Roman" w:hAnsi="Times New Roman" w:cs="Times New Roman"/>
                <w:color w:val="000000"/>
                <w:sz w:val="18"/>
                <w:szCs w:val="18"/>
                <w:lang w:val="ro-RO"/>
              </w:rPr>
              <w:t>suplimentare</w:t>
            </w:r>
            <w:r w:rsidR="001765F8">
              <w:rPr>
                <w:rFonts w:ascii="Times New Roman" w:hAnsi="Times New Roman" w:cs="Times New Roman"/>
                <w:color w:val="000000"/>
                <w:sz w:val="18"/>
                <w:szCs w:val="18"/>
                <w:lang w:val="ro-RO"/>
              </w:rPr>
              <w:t xml:space="preserve"> obligatorie</w:t>
            </w:r>
          </w:p>
        </w:tc>
      </w:tr>
      <w:tr w:rsidR="008D0C66" w:rsidRPr="003841CA" w14:paraId="4F6AA243" w14:textId="77777777" w:rsidTr="000B4798">
        <w:tc>
          <w:tcPr>
            <w:tcW w:w="2888" w:type="dxa"/>
            <w:tcBorders>
              <w:top w:val="nil"/>
              <w:left w:val="single" w:sz="4" w:space="0" w:color="auto"/>
              <w:bottom w:val="nil"/>
              <w:right w:val="single" w:sz="4" w:space="0" w:color="auto"/>
            </w:tcBorders>
            <w:vAlign w:val="center"/>
          </w:tcPr>
          <w:p w14:paraId="4922F78D" w14:textId="3143F996"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commission</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5D7FC4F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9B45BC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7309FA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28C06642" w14:textId="77777777" w:rsidTr="000B4798">
        <w:tc>
          <w:tcPr>
            <w:tcW w:w="2888" w:type="dxa"/>
            <w:tcBorders>
              <w:top w:val="nil"/>
              <w:left w:val="single" w:sz="4" w:space="0" w:color="auto"/>
              <w:bottom w:val="nil"/>
              <w:right w:val="single" w:sz="4" w:space="0" w:color="auto"/>
            </w:tcBorders>
            <w:vAlign w:val="center"/>
          </w:tcPr>
          <w:p w14:paraId="48DFCC3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4CA9443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14AA2E8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FC8786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A54BDE8" w14:textId="77777777" w:rsidTr="000B4798">
        <w:tc>
          <w:tcPr>
            <w:tcW w:w="2888" w:type="dxa"/>
            <w:tcBorders>
              <w:top w:val="nil"/>
              <w:left w:val="single" w:sz="4" w:space="0" w:color="auto"/>
              <w:bottom w:val="nil"/>
              <w:right w:val="single" w:sz="4" w:space="0" w:color="auto"/>
            </w:tcBorders>
            <w:vAlign w:val="center"/>
          </w:tcPr>
          <w:p w14:paraId="781FAD1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type</w:t>
            </w:r>
          </w:p>
        </w:tc>
        <w:tc>
          <w:tcPr>
            <w:tcW w:w="2147" w:type="dxa"/>
            <w:tcBorders>
              <w:left w:val="single" w:sz="4" w:space="0" w:color="auto"/>
            </w:tcBorders>
            <w:vAlign w:val="center"/>
          </w:tcPr>
          <w:p w14:paraId="7240579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296E49C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7120BA0" w14:textId="167C029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Tipul comisionului(C-cumpărare sau V-</w:t>
            </w:r>
            <w:r w:rsidR="0098131E" w:rsidRPr="00EE0D5E">
              <w:rPr>
                <w:rFonts w:ascii="Times New Roman" w:hAnsi="Times New Roman" w:cs="Times New Roman"/>
                <w:sz w:val="18"/>
                <w:szCs w:val="18"/>
                <w:lang w:val="ro-RO"/>
              </w:rPr>
              <w:t>vânzare</w:t>
            </w:r>
            <w:r w:rsidRPr="00EE0D5E">
              <w:rPr>
                <w:rFonts w:ascii="Times New Roman" w:hAnsi="Times New Roman" w:cs="Times New Roman"/>
                <w:sz w:val="18"/>
                <w:szCs w:val="18"/>
                <w:lang w:val="ro-RO"/>
              </w:rPr>
              <w:t>)</w:t>
            </w:r>
          </w:p>
        </w:tc>
      </w:tr>
      <w:tr w:rsidR="008D0C66" w:rsidRPr="003841CA" w14:paraId="6D7F175F" w14:textId="77777777" w:rsidTr="000B4798">
        <w:tc>
          <w:tcPr>
            <w:tcW w:w="2888" w:type="dxa"/>
            <w:tcBorders>
              <w:top w:val="nil"/>
              <w:left w:val="single" w:sz="4" w:space="0" w:color="auto"/>
              <w:bottom w:val="nil"/>
              <w:right w:val="single" w:sz="4" w:space="0" w:color="auto"/>
            </w:tcBorders>
            <w:vAlign w:val="center"/>
          </w:tcPr>
          <w:p w14:paraId="000663B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count</w:t>
            </w:r>
          </w:p>
        </w:tc>
        <w:tc>
          <w:tcPr>
            <w:tcW w:w="2147" w:type="dxa"/>
            <w:tcBorders>
              <w:left w:val="single" w:sz="4" w:space="0" w:color="auto"/>
            </w:tcBorders>
            <w:vAlign w:val="center"/>
          </w:tcPr>
          <w:p w14:paraId="102D508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3577497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C49925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Cantitatea bonurilor comision</w:t>
            </w:r>
          </w:p>
        </w:tc>
      </w:tr>
      <w:tr w:rsidR="008D0C66" w:rsidRPr="003841CA" w14:paraId="0AB2200D" w14:textId="77777777" w:rsidTr="000B4798">
        <w:tc>
          <w:tcPr>
            <w:tcW w:w="2888" w:type="dxa"/>
            <w:tcBorders>
              <w:top w:val="nil"/>
              <w:left w:val="single" w:sz="4" w:space="0" w:color="auto"/>
              <w:bottom w:val="nil"/>
              <w:right w:val="single" w:sz="4" w:space="0" w:color="auto"/>
            </w:tcBorders>
            <w:vAlign w:val="center"/>
          </w:tcPr>
          <w:p w14:paraId="3FB0919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73CD63D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97BBB6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AD0E37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comisionului</w:t>
            </w:r>
          </w:p>
        </w:tc>
      </w:tr>
      <w:tr w:rsidR="008D0C66" w:rsidRPr="003841CA" w14:paraId="4A7F77D8" w14:textId="77777777" w:rsidTr="000B4798">
        <w:tc>
          <w:tcPr>
            <w:tcW w:w="2888" w:type="dxa"/>
            <w:tcBorders>
              <w:top w:val="nil"/>
              <w:left w:val="single" w:sz="4" w:space="0" w:color="auto"/>
              <w:bottom w:val="nil"/>
              <w:right w:val="single" w:sz="4" w:space="0" w:color="auto"/>
            </w:tcBorders>
            <w:vAlign w:val="center"/>
          </w:tcPr>
          <w:p w14:paraId="6E843676" w14:textId="17CACF7A"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buy</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612A3F5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CCD74E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109A803"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766C6FC" w14:textId="77777777" w:rsidTr="000B4798">
        <w:tc>
          <w:tcPr>
            <w:tcW w:w="2888" w:type="dxa"/>
            <w:tcBorders>
              <w:top w:val="nil"/>
              <w:left w:val="single" w:sz="4" w:space="0" w:color="auto"/>
              <w:bottom w:val="nil"/>
              <w:right w:val="single" w:sz="4" w:space="0" w:color="auto"/>
            </w:tcBorders>
            <w:vAlign w:val="center"/>
          </w:tcPr>
          <w:p w14:paraId="172583DF" w14:textId="77777777" w:rsidR="008D0C66" w:rsidRPr="003841CA" w:rsidRDefault="008D0C66" w:rsidP="008D0C66">
            <w:pPr>
              <w:rPr>
                <w:rFonts w:ascii="Lucida Console" w:hAnsi="Lucida Console"/>
                <w:b/>
                <w:bCs/>
                <w:sz w:val="20"/>
                <w:szCs w:val="20"/>
                <w:lang w:val="ro-RO"/>
              </w:rPr>
            </w:pPr>
            <w:r w:rsidRPr="003841CA">
              <w:rPr>
                <w:rFonts w:ascii="Lucida Console" w:hAnsi="Lucida Console" w:cs="Arial"/>
                <w:sz w:val="20"/>
                <w:szCs w:val="20"/>
                <w:lang w:val="ro-RO"/>
              </w:rPr>
              <w:t>│ │ │ │</w:t>
            </w:r>
          </w:p>
          <w:p w14:paraId="1540B2CB" w14:textId="77777777" w:rsidR="008D0C66" w:rsidRPr="003841CA" w:rsidRDefault="008D0C66" w:rsidP="008D0C66">
            <w:pPr>
              <w:rPr>
                <w:rFonts w:ascii="Lucida Console" w:hAnsi="Lucida Console"/>
                <w:b/>
                <w:bCs/>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p w14:paraId="6E17D2B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tcBorders>
              <w:left w:val="single" w:sz="4" w:space="0" w:color="auto"/>
            </w:tcBorders>
            <w:vAlign w:val="center"/>
          </w:tcPr>
          <w:p w14:paraId="22FC70F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498627D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AB25B56" w14:textId="76689E44"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 xml:space="preserve">Sumele totale ale circulației de cumpărare pe zi separate pentru fiecare valută în unitățile valutei străine respective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în unitățile monedei naționale</w:t>
            </w:r>
          </w:p>
        </w:tc>
      </w:tr>
      <w:tr w:rsidR="008D0C66" w:rsidRPr="003841CA" w14:paraId="53C8F4B3" w14:textId="77777777" w:rsidTr="000B4798">
        <w:tc>
          <w:tcPr>
            <w:tcW w:w="2888" w:type="dxa"/>
            <w:tcBorders>
              <w:top w:val="nil"/>
              <w:left w:val="single" w:sz="4" w:space="0" w:color="auto"/>
              <w:bottom w:val="nil"/>
              <w:right w:val="single" w:sz="4" w:space="0" w:color="auto"/>
            </w:tcBorders>
            <w:vAlign w:val="center"/>
          </w:tcPr>
          <w:p w14:paraId="6CEC9C1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name</w:t>
            </w:r>
          </w:p>
        </w:tc>
        <w:tc>
          <w:tcPr>
            <w:tcW w:w="2147" w:type="dxa"/>
            <w:tcBorders>
              <w:left w:val="single" w:sz="4" w:space="0" w:color="auto"/>
            </w:tcBorders>
            <w:vAlign w:val="center"/>
          </w:tcPr>
          <w:p w14:paraId="4C2D29C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7BA9524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9C7099F"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Denumirea valutei (MDL/EUR/...)</w:t>
            </w:r>
          </w:p>
        </w:tc>
      </w:tr>
      <w:tr w:rsidR="008D0C66" w:rsidRPr="003841CA" w14:paraId="6A68F707" w14:textId="77777777" w:rsidTr="000B4798">
        <w:tc>
          <w:tcPr>
            <w:tcW w:w="2888" w:type="dxa"/>
            <w:tcBorders>
              <w:top w:val="nil"/>
              <w:left w:val="single" w:sz="4" w:space="0" w:color="auto"/>
              <w:bottom w:val="nil"/>
              <w:right w:val="single" w:sz="4" w:space="0" w:color="auto"/>
            </w:tcBorders>
            <w:vAlign w:val="center"/>
          </w:tcPr>
          <w:p w14:paraId="5F604BF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currency</w:t>
            </w:r>
          </w:p>
        </w:tc>
        <w:tc>
          <w:tcPr>
            <w:tcW w:w="2147" w:type="dxa"/>
            <w:tcBorders>
              <w:left w:val="single" w:sz="4" w:space="0" w:color="auto"/>
            </w:tcBorders>
            <w:vAlign w:val="center"/>
          </w:tcPr>
          <w:p w14:paraId="0C504EB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FE90E4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AD5E2C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valutei(Cumpărare)</w:t>
            </w:r>
          </w:p>
        </w:tc>
      </w:tr>
      <w:tr w:rsidR="008D0C66" w:rsidRPr="003841CA" w14:paraId="2BCAF915" w14:textId="77777777" w:rsidTr="000B4798">
        <w:tc>
          <w:tcPr>
            <w:tcW w:w="2888" w:type="dxa"/>
            <w:tcBorders>
              <w:top w:val="nil"/>
              <w:left w:val="single" w:sz="4" w:space="0" w:color="auto"/>
              <w:bottom w:val="nil"/>
              <w:right w:val="single" w:sz="4" w:space="0" w:color="auto"/>
            </w:tcBorders>
            <w:vAlign w:val="center"/>
          </w:tcPr>
          <w:p w14:paraId="57D9BD7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5746EDC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571CB9D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4116E8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valutei în MDL(Cumpărare)</w:t>
            </w:r>
          </w:p>
        </w:tc>
      </w:tr>
      <w:tr w:rsidR="008D0C66" w:rsidRPr="003841CA" w14:paraId="1CE2D7CF" w14:textId="77777777" w:rsidTr="000B4798">
        <w:tc>
          <w:tcPr>
            <w:tcW w:w="2888" w:type="dxa"/>
            <w:tcBorders>
              <w:top w:val="nil"/>
              <w:left w:val="single" w:sz="4" w:space="0" w:color="auto"/>
              <w:bottom w:val="nil"/>
              <w:right w:val="single" w:sz="4" w:space="0" w:color="auto"/>
            </w:tcBorders>
            <w:vAlign w:val="center"/>
          </w:tcPr>
          <w:p w14:paraId="24C256A6" w14:textId="5A8648F2"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sell</w:t>
            </w:r>
            <w:r w:rsidR="00C704AC"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4E82E4B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E8DF69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773A913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7CFFE493" w14:textId="77777777" w:rsidTr="000B4798">
        <w:tc>
          <w:tcPr>
            <w:tcW w:w="2888" w:type="dxa"/>
            <w:tcBorders>
              <w:top w:val="nil"/>
              <w:left w:val="single" w:sz="4" w:space="0" w:color="auto"/>
              <w:bottom w:val="nil"/>
              <w:right w:val="single" w:sz="4" w:space="0" w:color="auto"/>
            </w:tcBorders>
            <w:vAlign w:val="center"/>
          </w:tcPr>
          <w:p w14:paraId="457DE369" w14:textId="77777777" w:rsidR="008D0C66" w:rsidRPr="003841CA" w:rsidRDefault="008D0C66" w:rsidP="008D0C66">
            <w:pPr>
              <w:rPr>
                <w:rFonts w:ascii="Lucida Console" w:hAnsi="Lucida Console"/>
                <w:b/>
                <w:bCs/>
                <w:sz w:val="20"/>
                <w:szCs w:val="20"/>
                <w:lang w:val="ro-RO"/>
              </w:rPr>
            </w:pPr>
            <w:r w:rsidRPr="003841CA">
              <w:rPr>
                <w:rFonts w:ascii="Lucida Console" w:hAnsi="Lucida Console" w:cs="Arial"/>
                <w:sz w:val="20"/>
                <w:szCs w:val="20"/>
                <w:lang w:val="ro-RO"/>
              </w:rPr>
              <w:t>│ │   │</w:t>
            </w:r>
          </w:p>
          <w:p w14:paraId="098A0A5D" w14:textId="77777777" w:rsidR="008D0C66" w:rsidRPr="003841CA" w:rsidRDefault="008D0C66" w:rsidP="008D0C66">
            <w:pPr>
              <w:rPr>
                <w:rFonts w:ascii="Lucida Console" w:hAnsi="Lucida Console"/>
                <w:b/>
                <w:bCs/>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p w14:paraId="0FBC55C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p>
        </w:tc>
        <w:tc>
          <w:tcPr>
            <w:tcW w:w="2147" w:type="dxa"/>
            <w:tcBorders>
              <w:left w:val="single" w:sz="4" w:space="0" w:color="auto"/>
            </w:tcBorders>
            <w:vAlign w:val="center"/>
          </w:tcPr>
          <w:p w14:paraId="4732508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7049656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AC4DA84" w14:textId="511A4F17" w:rsidR="008D0C66" w:rsidRPr="00EE0D5E" w:rsidRDefault="008D0C66" w:rsidP="008D0C66">
            <w:pPr>
              <w:pStyle w:val="a5"/>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 xml:space="preserve">Sumele totale ale circulației de </w:t>
            </w:r>
            <w:r w:rsidR="0098131E" w:rsidRPr="00EE0D5E">
              <w:rPr>
                <w:rFonts w:ascii="Times New Roman" w:hAnsi="Times New Roman" w:cs="Times New Roman"/>
                <w:sz w:val="18"/>
                <w:szCs w:val="18"/>
                <w:lang w:val="ro-RO"/>
              </w:rPr>
              <w:t>vânzare</w:t>
            </w:r>
            <w:r w:rsidRPr="00EE0D5E">
              <w:rPr>
                <w:rFonts w:ascii="Times New Roman" w:hAnsi="Times New Roman" w:cs="Times New Roman"/>
                <w:sz w:val="18"/>
                <w:szCs w:val="18"/>
                <w:lang w:val="ro-RO"/>
              </w:rPr>
              <w:t xml:space="preserve"> pe zi separate pentru fiecare valută în unitățile valutei străine respective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în unitățile monedei naționale</w:t>
            </w:r>
          </w:p>
        </w:tc>
      </w:tr>
      <w:tr w:rsidR="008D0C66" w:rsidRPr="003841CA" w14:paraId="430FB147" w14:textId="77777777" w:rsidTr="000B4798">
        <w:tc>
          <w:tcPr>
            <w:tcW w:w="2888" w:type="dxa"/>
            <w:tcBorders>
              <w:top w:val="nil"/>
              <w:left w:val="single" w:sz="4" w:space="0" w:color="auto"/>
              <w:bottom w:val="nil"/>
              <w:right w:val="single" w:sz="4" w:space="0" w:color="auto"/>
            </w:tcBorders>
            <w:vAlign w:val="center"/>
          </w:tcPr>
          <w:p w14:paraId="7FF0C77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name</w:t>
            </w:r>
          </w:p>
        </w:tc>
        <w:tc>
          <w:tcPr>
            <w:tcW w:w="2147" w:type="dxa"/>
            <w:tcBorders>
              <w:left w:val="single" w:sz="4" w:space="0" w:color="auto"/>
            </w:tcBorders>
            <w:vAlign w:val="center"/>
          </w:tcPr>
          <w:p w14:paraId="53205DE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1BBFE3C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2B930ABD"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8"/>
                <w:szCs w:val="18"/>
                <w:lang w:val="ro-RO"/>
              </w:rPr>
              <w:t>Denumirea valutei (MDL/EUR/...)</w:t>
            </w:r>
          </w:p>
        </w:tc>
      </w:tr>
      <w:tr w:rsidR="008D0C66" w:rsidRPr="003841CA" w14:paraId="1DDA33FF" w14:textId="77777777" w:rsidTr="000B4798">
        <w:tc>
          <w:tcPr>
            <w:tcW w:w="2888" w:type="dxa"/>
            <w:tcBorders>
              <w:top w:val="nil"/>
              <w:left w:val="single" w:sz="4" w:space="0" w:color="auto"/>
              <w:bottom w:val="nil"/>
              <w:right w:val="single" w:sz="4" w:space="0" w:color="auto"/>
            </w:tcBorders>
            <w:vAlign w:val="center"/>
          </w:tcPr>
          <w:p w14:paraId="4C10C89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currency</w:t>
            </w:r>
          </w:p>
        </w:tc>
        <w:tc>
          <w:tcPr>
            <w:tcW w:w="2147" w:type="dxa"/>
            <w:tcBorders>
              <w:left w:val="single" w:sz="4" w:space="0" w:color="auto"/>
            </w:tcBorders>
            <w:vAlign w:val="center"/>
          </w:tcPr>
          <w:p w14:paraId="3AECDE0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2C0E150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3494B4A" w14:textId="6879395B"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valutei(</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w:t>
            </w:r>
          </w:p>
        </w:tc>
      </w:tr>
      <w:tr w:rsidR="008D0C66" w:rsidRPr="003841CA" w14:paraId="42E8E4F1" w14:textId="77777777" w:rsidTr="000B4798">
        <w:tc>
          <w:tcPr>
            <w:tcW w:w="2888" w:type="dxa"/>
            <w:tcBorders>
              <w:top w:val="nil"/>
              <w:left w:val="single" w:sz="4" w:space="0" w:color="auto"/>
              <w:bottom w:val="nil"/>
              <w:right w:val="single" w:sz="4" w:space="0" w:color="auto"/>
            </w:tcBorders>
            <w:vAlign w:val="center"/>
          </w:tcPr>
          <w:p w14:paraId="5709768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cash</w:t>
            </w:r>
          </w:p>
        </w:tc>
        <w:tc>
          <w:tcPr>
            <w:tcW w:w="2147" w:type="dxa"/>
            <w:tcBorders>
              <w:left w:val="single" w:sz="4" w:space="0" w:color="auto"/>
            </w:tcBorders>
            <w:vAlign w:val="center"/>
          </w:tcPr>
          <w:p w14:paraId="21142DE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E318DC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E18A7C3" w14:textId="743BDF64"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valutei în MDL(</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w:t>
            </w:r>
          </w:p>
        </w:tc>
      </w:tr>
      <w:tr w:rsidR="008D0C66" w:rsidRPr="003841CA" w14:paraId="0AFCD148" w14:textId="77777777" w:rsidTr="000B4798">
        <w:tc>
          <w:tcPr>
            <w:tcW w:w="2888" w:type="dxa"/>
            <w:tcBorders>
              <w:top w:val="nil"/>
              <w:left w:val="single" w:sz="4" w:space="0" w:color="auto"/>
              <w:bottom w:val="nil"/>
              <w:right w:val="single" w:sz="4" w:space="0" w:color="auto"/>
            </w:tcBorders>
            <w:vAlign w:val="center"/>
          </w:tcPr>
          <w:p w14:paraId="7BA3CA30" w14:textId="77777777" w:rsidR="008D0C66" w:rsidRPr="003841CA" w:rsidRDefault="008D0C66" w:rsidP="008D0C66">
            <w:pPr>
              <w:rPr>
                <w:rFonts w:ascii="Lucida Console" w:hAnsi="Lucida Console"/>
                <w:b/>
                <w:bCs/>
                <w:sz w:val="20"/>
                <w:szCs w:val="20"/>
                <w:lang w:val="ro-RO"/>
              </w:rPr>
            </w:pPr>
            <w:r w:rsidRPr="003841CA">
              <w:rPr>
                <w:rFonts w:ascii="Lucida Console" w:hAnsi="Lucida Console" w:cs="Arial"/>
                <w:sz w:val="20"/>
                <w:szCs w:val="20"/>
                <w:lang w:val="ro-RO"/>
              </w:rPr>
              <w:t>│ │</w:t>
            </w:r>
          </w:p>
          <w:p w14:paraId="55908F11" w14:textId="77777777" w:rsidR="008D0C66" w:rsidRPr="003841CA" w:rsidRDefault="008D0C66" w:rsidP="008D0C66">
            <w:pPr>
              <w:rPr>
                <w:rFonts w:ascii="Lucida Console" w:hAnsi="Lucida Console"/>
                <w:b/>
                <w:bCs/>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year[]</w:t>
            </w:r>
          </w:p>
          <w:p w14:paraId="25CD744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tc>
        <w:tc>
          <w:tcPr>
            <w:tcW w:w="2147" w:type="dxa"/>
            <w:tcBorders>
              <w:left w:val="single" w:sz="4" w:space="0" w:color="auto"/>
            </w:tcBorders>
            <w:vAlign w:val="center"/>
          </w:tcPr>
          <w:p w14:paraId="55F3110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8E1F53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tcBorders>
              <w:right w:val="single" w:sz="4" w:space="0" w:color="auto"/>
            </w:tcBorders>
            <w:vAlign w:val="center"/>
          </w:tcPr>
          <w:p w14:paraId="3F89227C" w14:textId="17A06CCA"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totale ale </w:t>
            </w:r>
            <w:r w:rsidR="0098131E"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de </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 xml:space="preser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cumpărare a tuturor valutelor străine împreună în </w:t>
            </w:r>
            <w:r w:rsidR="0098131E" w:rsidRPr="00EE0D5E">
              <w:rPr>
                <w:rFonts w:ascii="Times New Roman" w:hAnsi="Times New Roman" w:cs="Times New Roman"/>
                <w:color w:val="000000"/>
                <w:sz w:val="18"/>
                <w:szCs w:val="18"/>
                <w:lang w:val="ro-RO"/>
              </w:rPr>
              <w:t>unitățile</w:t>
            </w:r>
            <w:r w:rsidRPr="00EE0D5E">
              <w:rPr>
                <w:rFonts w:ascii="Times New Roman" w:hAnsi="Times New Roman" w:cs="Times New Roman"/>
                <w:color w:val="000000"/>
                <w:sz w:val="18"/>
                <w:szCs w:val="18"/>
                <w:lang w:val="ro-RO"/>
              </w:rPr>
              <w:t xml:space="preserve"> monedei </w:t>
            </w:r>
            <w:r w:rsidR="0098131E" w:rsidRPr="00EE0D5E">
              <w:rPr>
                <w:rFonts w:ascii="Times New Roman" w:hAnsi="Times New Roman" w:cs="Times New Roman"/>
                <w:color w:val="000000"/>
                <w:sz w:val="18"/>
                <w:szCs w:val="18"/>
                <w:lang w:val="ro-RO"/>
              </w:rPr>
              <w:t>naționalele de</w:t>
            </w:r>
            <w:r w:rsidRPr="00EE0D5E">
              <w:rPr>
                <w:rFonts w:ascii="Times New Roman" w:hAnsi="Times New Roman" w:cs="Times New Roman"/>
                <w:color w:val="000000"/>
                <w:sz w:val="18"/>
                <w:szCs w:val="18"/>
                <w:lang w:val="ro-RO"/>
              </w:rPr>
              <w:t xml:space="preserve"> la începutul anului de gestiune.</w:t>
            </w:r>
          </w:p>
        </w:tc>
      </w:tr>
      <w:tr w:rsidR="008D0C66" w:rsidRPr="003841CA" w14:paraId="06EFE8AF" w14:textId="77777777" w:rsidTr="000B4798">
        <w:tc>
          <w:tcPr>
            <w:tcW w:w="2888" w:type="dxa"/>
            <w:tcBorders>
              <w:top w:val="nil"/>
              <w:left w:val="single" w:sz="4" w:space="0" w:color="auto"/>
              <w:bottom w:val="nil"/>
              <w:right w:val="single" w:sz="4" w:space="0" w:color="auto"/>
            </w:tcBorders>
            <w:vAlign w:val="center"/>
          </w:tcPr>
          <w:p w14:paraId="1FF56FA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A</w:t>
            </w:r>
          </w:p>
        </w:tc>
        <w:tc>
          <w:tcPr>
            <w:tcW w:w="2147" w:type="dxa"/>
            <w:tcBorders>
              <w:left w:val="single" w:sz="4" w:space="0" w:color="auto"/>
            </w:tcBorders>
            <w:vAlign w:val="center"/>
          </w:tcPr>
          <w:p w14:paraId="25C931D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28A96B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tcBorders>
              <w:right w:val="single" w:sz="4" w:space="0" w:color="auto"/>
            </w:tcBorders>
            <w:vAlign w:val="center"/>
          </w:tcPr>
          <w:p w14:paraId="09C5DE5A" w14:textId="6D1F3883"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ale circulației anuală a tuturor valutelor </w:t>
            </w:r>
            <w:r w:rsidR="0098131E" w:rsidRPr="00EE0D5E">
              <w:rPr>
                <w:rFonts w:ascii="Times New Roman" w:hAnsi="Times New Roman" w:cs="Times New Roman"/>
                <w:color w:val="000000"/>
                <w:sz w:val="18"/>
                <w:szCs w:val="18"/>
                <w:lang w:val="ro-RO"/>
              </w:rPr>
              <w:t>străine</w:t>
            </w:r>
            <w:r w:rsidRPr="00EE0D5E">
              <w:rPr>
                <w:rFonts w:ascii="Times New Roman" w:hAnsi="Times New Roman" w:cs="Times New Roman"/>
                <w:color w:val="000000"/>
                <w:sz w:val="18"/>
                <w:szCs w:val="18"/>
                <w:lang w:val="ro-RO"/>
              </w:rPr>
              <w:t xml:space="preserve"> împreună în unitățile MDL(Cumpărare)</w:t>
            </w:r>
          </w:p>
        </w:tc>
      </w:tr>
      <w:tr w:rsidR="008D0C66" w:rsidRPr="003841CA" w14:paraId="034019A2" w14:textId="77777777" w:rsidTr="000B4798">
        <w:tc>
          <w:tcPr>
            <w:tcW w:w="2888" w:type="dxa"/>
            <w:tcBorders>
              <w:top w:val="nil"/>
              <w:left w:val="single" w:sz="4" w:space="0" w:color="auto"/>
              <w:bottom w:val="nil"/>
              <w:right w:val="single" w:sz="4" w:space="0" w:color="auto"/>
            </w:tcBorders>
            <w:vAlign w:val="center"/>
          </w:tcPr>
          <w:p w14:paraId="3CBE27B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B</w:t>
            </w:r>
          </w:p>
        </w:tc>
        <w:tc>
          <w:tcPr>
            <w:tcW w:w="2147" w:type="dxa"/>
            <w:tcBorders>
              <w:left w:val="single" w:sz="4" w:space="0" w:color="auto"/>
            </w:tcBorders>
            <w:vAlign w:val="center"/>
          </w:tcPr>
          <w:p w14:paraId="66065C6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D142C8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tcBorders>
              <w:right w:val="single" w:sz="4" w:space="0" w:color="auto"/>
            </w:tcBorders>
            <w:vAlign w:val="center"/>
          </w:tcPr>
          <w:p w14:paraId="29FDA8C3" w14:textId="4CC7407D"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totală ale circulației anuală a tuturor valutelor </w:t>
            </w:r>
            <w:r w:rsidR="0098131E" w:rsidRPr="00EE0D5E">
              <w:rPr>
                <w:rFonts w:ascii="Times New Roman" w:hAnsi="Times New Roman" w:cs="Times New Roman"/>
                <w:color w:val="000000"/>
                <w:sz w:val="18"/>
                <w:szCs w:val="18"/>
                <w:lang w:val="ro-RO"/>
              </w:rPr>
              <w:t>străine</w:t>
            </w:r>
            <w:r w:rsidRPr="00EE0D5E">
              <w:rPr>
                <w:rFonts w:ascii="Times New Roman" w:hAnsi="Times New Roman" w:cs="Times New Roman"/>
                <w:color w:val="000000"/>
                <w:sz w:val="18"/>
                <w:szCs w:val="18"/>
                <w:lang w:val="ro-RO"/>
              </w:rPr>
              <w:t xml:space="preserve"> împreună în unitățile MDL(</w:t>
            </w:r>
            <w:r w:rsidR="0098131E" w:rsidRPr="00EE0D5E">
              <w:rPr>
                <w:rFonts w:ascii="Times New Roman" w:hAnsi="Times New Roman" w:cs="Times New Roman"/>
                <w:color w:val="000000"/>
                <w:sz w:val="18"/>
                <w:szCs w:val="18"/>
                <w:lang w:val="ro-RO"/>
              </w:rPr>
              <w:t>Vânzare</w:t>
            </w:r>
            <w:r w:rsidRPr="00EE0D5E">
              <w:rPr>
                <w:rFonts w:ascii="Times New Roman" w:hAnsi="Times New Roman" w:cs="Times New Roman"/>
                <w:color w:val="000000"/>
                <w:sz w:val="18"/>
                <w:szCs w:val="18"/>
                <w:lang w:val="ro-RO"/>
              </w:rPr>
              <w:t>)</w:t>
            </w:r>
          </w:p>
        </w:tc>
      </w:tr>
      <w:tr w:rsidR="008D0C66" w:rsidRPr="003841CA" w14:paraId="0C6CA3C8" w14:textId="77777777" w:rsidTr="000B4798">
        <w:tc>
          <w:tcPr>
            <w:tcW w:w="2888" w:type="dxa"/>
            <w:tcBorders>
              <w:top w:val="nil"/>
              <w:left w:val="single" w:sz="4" w:space="0" w:color="auto"/>
              <w:bottom w:val="single" w:sz="4" w:space="0" w:color="auto"/>
              <w:right w:val="single" w:sz="4" w:space="0" w:color="auto"/>
            </w:tcBorders>
            <w:vAlign w:val="center"/>
          </w:tcPr>
          <w:p w14:paraId="4D2418B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tcBorders>
              <w:left w:val="single" w:sz="4" w:space="0" w:color="auto"/>
            </w:tcBorders>
            <w:vAlign w:val="center"/>
          </w:tcPr>
          <w:p w14:paraId="7CD42B0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283652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tcBorders>
              <w:right w:val="single" w:sz="4" w:space="0" w:color="auto"/>
            </w:tcBorders>
            <w:vAlign w:val="center"/>
          </w:tcPr>
          <w:p w14:paraId="35CCC9F6" w14:textId="321F7950" w:rsidR="008D0C66" w:rsidRPr="00EE0D5E"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tc>
      </w:tr>
    </w:tbl>
    <w:p w14:paraId="52DE5550" w14:textId="77777777" w:rsidR="00BA35FE" w:rsidRPr="003841CA" w:rsidRDefault="00BA35FE" w:rsidP="009C71FB">
      <w:pPr>
        <w:pStyle w:val="a5"/>
        <w:ind w:firstLine="720"/>
        <w:jc w:val="both"/>
        <w:rPr>
          <w:rFonts w:ascii="Times New Roman" w:hAnsi="Times New Roman" w:cs="Times New Roman"/>
          <w:sz w:val="24"/>
          <w:szCs w:val="24"/>
          <w:lang w:val="ro-RO"/>
        </w:rPr>
      </w:pPr>
    </w:p>
    <w:p w14:paraId="43C0C54A" w14:textId="77777777" w:rsidR="00BA35FE" w:rsidRPr="003841CA" w:rsidRDefault="00BA35FE" w:rsidP="009C71FB">
      <w:pPr>
        <w:pStyle w:val="a5"/>
        <w:ind w:firstLine="720"/>
        <w:jc w:val="both"/>
        <w:rPr>
          <w:rFonts w:ascii="Times New Roman" w:hAnsi="Times New Roman" w:cs="Times New Roman"/>
          <w:sz w:val="24"/>
          <w:szCs w:val="24"/>
          <w:lang w:val="ro-RO"/>
        </w:rPr>
      </w:pPr>
    </w:p>
    <w:p w14:paraId="7CE2236C" w14:textId="7EFFCCD2" w:rsidR="00BA35FE" w:rsidRPr="003841CA" w:rsidRDefault="00BA35FE" w:rsidP="009C71FB">
      <w:pPr>
        <w:pStyle w:val="a5"/>
        <w:ind w:firstLine="720"/>
        <w:jc w:val="both"/>
        <w:rPr>
          <w:rFonts w:ascii="Times New Roman" w:hAnsi="Times New Roman" w:cs="Times New Roman"/>
          <w:sz w:val="24"/>
          <w:szCs w:val="24"/>
          <w:lang w:val="ro-RO"/>
        </w:rPr>
      </w:pPr>
    </w:p>
    <w:p w14:paraId="36618608" w14:textId="565FB08E" w:rsidR="0095788E" w:rsidRPr="003841CA" w:rsidRDefault="0095788E" w:rsidP="009C71FB">
      <w:pPr>
        <w:pStyle w:val="a5"/>
        <w:ind w:firstLine="720"/>
        <w:jc w:val="both"/>
        <w:rPr>
          <w:rFonts w:ascii="Times New Roman" w:hAnsi="Times New Roman" w:cs="Times New Roman"/>
          <w:sz w:val="24"/>
          <w:szCs w:val="24"/>
          <w:lang w:val="ro-RO"/>
        </w:rPr>
      </w:pPr>
    </w:p>
    <w:p w14:paraId="6FD72E88" w14:textId="16E589AB" w:rsidR="008D0C66" w:rsidRPr="001765F8" w:rsidRDefault="001765F8" w:rsidP="00EE0D5E">
      <w:pPr>
        <w:pStyle w:val="a5"/>
        <w:numPr>
          <w:ilvl w:val="0"/>
          <w:numId w:val="31"/>
        </w:numPr>
        <w:jc w:val="both"/>
        <w:rPr>
          <w:rFonts w:ascii="Times New Roman" w:hAnsi="Times New Roman" w:cs="Times New Roman"/>
          <w:b/>
          <w:bCs/>
          <w:i/>
          <w:iCs/>
          <w:sz w:val="28"/>
          <w:szCs w:val="28"/>
          <w:lang w:val="ro-RO"/>
        </w:rPr>
      </w:pPr>
      <w:r>
        <w:rPr>
          <w:rFonts w:ascii="Times New Roman" w:hAnsi="Times New Roman" w:cs="Times New Roman"/>
          <w:b/>
          <w:bCs/>
          <w:i/>
          <w:iCs/>
          <w:sz w:val="28"/>
          <w:szCs w:val="28"/>
          <w:lang w:val="ro-RO"/>
        </w:rPr>
        <w:lastRenderedPageBreak/>
        <w:t>Pentru a</w:t>
      </w:r>
      <w:r w:rsidR="008D0C66" w:rsidRPr="001765F8">
        <w:rPr>
          <w:rFonts w:ascii="Times New Roman" w:hAnsi="Times New Roman" w:cs="Times New Roman"/>
          <w:b/>
          <w:bCs/>
          <w:i/>
          <w:iCs/>
          <w:sz w:val="28"/>
          <w:szCs w:val="28"/>
          <w:lang w:val="ro-RO"/>
        </w:rPr>
        <w:t xml:space="preserve">ctivitățile de organizare </w:t>
      </w:r>
      <w:r w:rsidR="00C772F7" w:rsidRPr="001765F8">
        <w:rPr>
          <w:rFonts w:ascii="Times New Roman" w:hAnsi="Times New Roman" w:cs="Times New Roman"/>
          <w:b/>
          <w:bCs/>
          <w:i/>
          <w:iCs/>
          <w:sz w:val="28"/>
          <w:szCs w:val="28"/>
          <w:lang w:val="ro-RO"/>
        </w:rPr>
        <w:t>și</w:t>
      </w:r>
      <w:r w:rsidR="008D0C66" w:rsidRPr="001765F8">
        <w:rPr>
          <w:rFonts w:ascii="Times New Roman" w:hAnsi="Times New Roman" w:cs="Times New Roman"/>
          <w:b/>
          <w:bCs/>
          <w:i/>
          <w:iCs/>
          <w:sz w:val="28"/>
          <w:szCs w:val="28"/>
          <w:lang w:val="ro-RO"/>
        </w:rPr>
        <w:t xml:space="preserve"> desfășurare a jocurilor de noroc:</w:t>
      </w:r>
    </w:p>
    <w:p w14:paraId="068EC342" w14:textId="77777777" w:rsidR="00C11F2C" w:rsidRPr="00EE0D5E" w:rsidRDefault="00C11F2C" w:rsidP="00EE0D5E">
      <w:pPr>
        <w:pStyle w:val="a5"/>
        <w:ind w:left="1080"/>
        <w:jc w:val="both"/>
        <w:rPr>
          <w:rFonts w:ascii="Times New Roman" w:hAnsi="Times New Roman" w:cs="Times New Roman"/>
          <w:b/>
          <w:bCs/>
          <w:i/>
          <w:iCs/>
          <w:sz w:val="16"/>
          <w:szCs w:val="16"/>
          <w:lang w:val="ro-RO"/>
        </w:rPr>
      </w:pPr>
    </w:p>
    <w:tbl>
      <w:tblPr>
        <w:tblStyle w:val="a4"/>
        <w:tblW w:w="13320" w:type="dxa"/>
        <w:tblLayout w:type="fixed"/>
        <w:tblLook w:val="04A0" w:firstRow="1" w:lastRow="0" w:firstColumn="1" w:lastColumn="0" w:noHBand="0" w:noVBand="1"/>
      </w:tblPr>
      <w:tblGrid>
        <w:gridCol w:w="2888"/>
        <w:gridCol w:w="2147"/>
        <w:gridCol w:w="1260"/>
        <w:gridCol w:w="7025"/>
      </w:tblGrid>
      <w:tr w:rsidR="008D0C66" w:rsidRPr="003841CA" w14:paraId="53A687DE" w14:textId="77777777" w:rsidTr="000B4798">
        <w:tc>
          <w:tcPr>
            <w:tcW w:w="2888" w:type="dxa"/>
            <w:shd w:val="clear" w:color="auto" w:fill="A6A6A6" w:themeFill="background1" w:themeFillShade="A6"/>
          </w:tcPr>
          <w:p w14:paraId="2D2106AD"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Tree view</w:t>
            </w:r>
          </w:p>
        </w:tc>
        <w:tc>
          <w:tcPr>
            <w:tcW w:w="2147" w:type="dxa"/>
            <w:shd w:val="clear" w:color="auto" w:fill="A6A6A6" w:themeFill="background1" w:themeFillShade="A6"/>
          </w:tcPr>
          <w:p w14:paraId="6709EAA5"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027BA6F1"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5CC02DB6"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3534247C" w14:textId="77777777" w:rsidTr="000B4798">
        <w:tc>
          <w:tcPr>
            <w:tcW w:w="2888" w:type="dxa"/>
            <w:tcBorders>
              <w:bottom w:val="nil"/>
            </w:tcBorders>
            <w:shd w:val="clear" w:color="auto" w:fill="D9D9D9" w:themeFill="background1" w:themeFillShade="D9"/>
            <w:vAlign w:val="center"/>
          </w:tcPr>
          <w:p w14:paraId="36B73DF2"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addServiceReceipt[]</w:t>
            </w:r>
          </w:p>
        </w:tc>
        <w:tc>
          <w:tcPr>
            <w:tcW w:w="2147" w:type="dxa"/>
            <w:shd w:val="clear" w:color="auto" w:fill="D9D9D9" w:themeFill="background1" w:themeFillShade="D9"/>
            <w:vAlign w:val="center"/>
          </w:tcPr>
          <w:p w14:paraId="2ED02EC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039F552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shd w:val="clear" w:color="auto" w:fill="D9D9D9" w:themeFill="background1" w:themeFillShade="D9"/>
            <w:vAlign w:val="center"/>
          </w:tcPr>
          <w:p w14:paraId="12933A66" w14:textId="77777777" w:rsidR="008D0C66" w:rsidRPr="00EE0D5E" w:rsidRDefault="008D0C66" w:rsidP="008D0C66">
            <w:pPr>
              <w:rPr>
                <w:rFonts w:ascii="Times New Roman" w:hAnsi="Times New Roman" w:cs="Times New Roman"/>
                <w:sz w:val="20"/>
                <w:szCs w:val="20"/>
                <w:lang w:val="ro-RO"/>
              </w:rPr>
            </w:pPr>
            <w:r w:rsidRPr="00EE0D5E">
              <w:rPr>
                <w:rFonts w:ascii="Times New Roman" w:hAnsi="Times New Roman" w:cs="Times New Roman"/>
                <w:color w:val="000000"/>
                <w:sz w:val="20"/>
                <w:szCs w:val="20"/>
                <w:lang w:val="ro-RO"/>
              </w:rPr>
              <w:t> </w:t>
            </w:r>
          </w:p>
        </w:tc>
      </w:tr>
      <w:tr w:rsidR="008D0C66" w:rsidRPr="003841CA" w14:paraId="1EB3DC80" w14:textId="77777777" w:rsidTr="000B4798">
        <w:tc>
          <w:tcPr>
            <w:tcW w:w="2888" w:type="dxa"/>
            <w:tcBorders>
              <w:top w:val="nil"/>
              <w:bottom w:val="nil"/>
            </w:tcBorders>
            <w:vAlign w:val="center"/>
          </w:tcPr>
          <w:p w14:paraId="2C68833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407D8F9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2BFB8FA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CC362D8" w14:textId="373891B2"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serviciu</w:t>
            </w:r>
          </w:p>
        </w:tc>
      </w:tr>
      <w:tr w:rsidR="008D0C66" w:rsidRPr="003841CA" w14:paraId="327AE292" w14:textId="77777777" w:rsidTr="000B4798">
        <w:tc>
          <w:tcPr>
            <w:tcW w:w="2888" w:type="dxa"/>
            <w:tcBorders>
              <w:top w:val="nil"/>
              <w:bottom w:val="nil"/>
            </w:tcBorders>
            <w:vAlign w:val="center"/>
          </w:tcPr>
          <w:p w14:paraId="751EE0D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vAlign w:val="center"/>
          </w:tcPr>
          <w:p w14:paraId="3CA520E7" w14:textId="786CFA02" w:rsidR="008D0C66" w:rsidRPr="00EE0D5E" w:rsidRDefault="00DB75DC"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25EC14C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6CE5445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serviciu</w:t>
            </w:r>
          </w:p>
        </w:tc>
      </w:tr>
      <w:tr w:rsidR="008D0C66" w:rsidRPr="003841CA" w14:paraId="10D0D0C5" w14:textId="77777777" w:rsidTr="000B4798">
        <w:tc>
          <w:tcPr>
            <w:tcW w:w="2888" w:type="dxa"/>
            <w:tcBorders>
              <w:top w:val="nil"/>
              <w:bottom w:val="nil"/>
            </w:tcBorders>
            <w:vAlign w:val="center"/>
          </w:tcPr>
          <w:p w14:paraId="2F52BA5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13C3FB3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6088613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B074437" w14:textId="755D02E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bonului de serviciu</w:t>
            </w:r>
          </w:p>
        </w:tc>
      </w:tr>
      <w:tr w:rsidR="008D0C66" w:rsidRPr="003841CA" w14:paraId="5010F59D" w14:textId="77777777" w:rsidTr="000B4798">
        <w:tc>
          <w:tcPr>
            <w:tcW w:w="2888" w:type="dxa"/>
            <w:tcBorders>
              <w:top w:val="nil"/>
              <w:bottom w:val="nil"/>
            </w:tcBorders>
            <w:vAlign w:val="center"/>
          </w:tcPr>
          <w:p w14:paraId="35E5C08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4A16CB6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7865DF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8D009B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0FF82DD9" w14:textId="77777777" w:rsidTr="000B4798">
        <w:tc>
          <w:tcPr>
            <w:tcW w:w="2888" w:type="dxa"/>
            <w:tcBorders>
              <w:top w:val="nil"/>
              <w:bottom w:val="nil"/>
            </w:tcBorders>
            <w:vAlign w:val="center"/>
          </w:tcPr>
          <w:p w14:paraId="35AB5CD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A1608B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A590F1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15A4276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587F8D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5C628EA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4C074CC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F1912EF" w14:textId="519C2C48"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2603C5E7" w14:textId="77777777" w:rsidTr="000B4798">
        <w:tc>
          <w:tcPr>
            <w:tcW w:w="2888" w:type="dxa"/>
            <w:tcBorders>
              <w:top w:val="nil"/>
              <w:bottom w:val="nil"/>
            </w:tcBorders>
            <w:vAlign w:val="center"/>
          </w:tcPr>
          <w:p w14:paraId="3F039B3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0865C44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4328907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63B24EA" w14:textId="2CD3003F"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4D6408E5" w14:textId="77777777" w:rsidTr="000B4798">
        <w:tc>
          <w:tcPr>
            <w:tcW w:w="2888" w:type="dxa"/>
            <w:tcBorders>
              <w:top w:val="nil"/>
              <w:bottom w:val="nil"/>
            </w:tcBorders>
            <w:vAlign w:val="center"/>
          </w:tcPr>
          <w:p w14:paraId="79CBFECA"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21FA7D5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21A7A3D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7442C4B" w14:textId="356AC6F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19A63D19" w14:textId="77777777" w:rsidTr="000B4798">
        <w:tc>
          <w:tcPr>
            <w:tcW w:w="2888" w:type="dxa"/>
            <w:tcBorders>
              <w:top w:val="nil"/>
              <w:bottom w:val="nil"/>
            </w:tcBorders>
            <w:vAlign w:val="center"/>
          </w:tcPr>
          <w:p w14:paraId="11B6164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1180860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0AA22F7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B03537B" w14:textId="14B40BB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8D0C66" w:rsidRPr="003841CA" w14:paraId="5495B806" w14:textId="77777777" w:rsidTr="000B4798">
        <w:tc>
          <w:tcPr>
            <w:tcW w:w="2888" w:type="dxa"/>
            <w:tcBorders>
              <w:top w:val="nil"/>
              <w:bottom w:val="nil"/>
            </w:tcBorders>
            <w:vAlign w:val="center"/>
          </w:tcPr>
          <w:p w14:paraId="1982B06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45B5AAA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656140C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EFE15C3" w14:textId="14124AF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8D0C66" w:rsidRPr="003841CA" w14:paraId="51563DBD" w14:textId="77777777" w:rsidTr="000B4798">
        <w:tc>
          <w:tcPr>
            <w:tcW w:w="2888" w:type="dxa"/>
            <w:tcBorders>
              <w:top w:val="nil"/>
              <w:bottom w:val="nil"/>
            </w:tcBorders>
            <w:vAlign w:val="center"/>
          </w:tcPr>
          <w:p w14:paraId="0EC1A46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35CC142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712DD9C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707CD28" w14:textId="0893CD0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5136FE5C" w14:textId="77777777" w:rsidTr="000B4798">
        <w:tc>
          <w:tcPr>
            <w:tcW w:w="2888" w:type="dxa"/>
            <w:tcBorders>
              <w:top w:val="nil"/>
              <w:bottom w:val="nil"/>
            </w:tcBorders>
            <w:vAlign w:val="center"/>
          </w:tcPr>
          <w:p w14:paraId="748B5D1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217E341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01A1F56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D506B73" w14:textId="210AEDB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045324BA" w14:textId="77777777" w:rsidTr="000B4798">
        <w:tc>
          <w:tcPr>
            <w:tcW w:w="2888" w:type="dxa"/>
            <w:tcBorders>
              <w:top w:val="nil"/>
              <w:bottom w:val="nil"/>
            </w:tcBorders>
            <w:vAlign w:val="center"/>
          </w:tcPr>
          <w:p w14:paraId="45C8DDB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receipt[]</w:t>
            </w:r>
          </w:p>
        </w:tc>
        <w:tc>
          <w:tcPr>
            <w:tcW w:w="2147" w:type="dxa"/>
            <w:vAlign w:val="center"/>
          </w:tcPr>
          <w:p w14:paraId="45EED4E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66B765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3A6E2B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6D6C86FD" w14:textId="77777777" w:rsidTr="000B4798">
        <w:tc>
          <w:tcPr>
            <w:tcW w:w="2888" w:type="dxa"/>
            <w:tcBorders>
              <w:top w:val="nil"/>
              <w:bottom w:val="nil"/>
            </w:tcBorders>
            <w:vAlign w:val="center"/>
          </w:tcPr>
          <w:p w14:paraId="04B49C2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1FD87BC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4F11972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0E0716E" w14:textId="737F4F3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de operațiune:</w:t>
            </w:r>
            <w:r w:rsidRPr="00EE0D5E">
              <w:rPr>
                <w:rFonts w:ascii="Times New Roman" w:hAnsi="Times New Roman" w:cs="Times New Roman"/>
                <w:color w:val="000000"/>
                <w:sz w:val="18"/>
                <w:szCs w:val="18"/>
                <w:lang w:val="ro-RO"/>
              </w:rPr>
              <w:br/>
              <w:t xml:space="preserve">1. </w:t>
            </w:r>
            <w:r w:rsidR="0098131E" w:rsidRPr="00EE0D5E">
              <w:rPr>
                <w:rFonts w:ascii="Times New Roman" w:hAnsi="Times New Roman" w:cs="Times New Roman"/>
                <w:color w:val="000000"/>
                <w:sz w:val="18"/>
                <w:szCs w:val="18"/>
                <w:lang w:val="ro-RO"/>
              </w:rPr>
              <w:t>Introducerea</w:t>
            </w:r>
            <w:r w:rsidRPr="00EE0D5E">
              <w:rPr>
                <w:rFonts w:ascii="Times New Roman" w:hAnsi="Times New Roman" w:cs="Times New Roman"/>
                <w:color w:val="000000"/>
                <w:sz w:val="18"/>
                <w:szCs w:val="18"/>
                <w:lang w:val="ro-RO"/>
              </w:rPr>
              <w:t xml:space="preserve"> de serviciul a numerarului</w:t>
            </w:r>
            <w:r w:rsidRPr="00EE0D5E">
              <w:rPr>
                <w:rFonts w:ascii="Times New Roman" w:hAnsi="Times New Roman" w:cs="Times New Roman"/>
                <w:color w:val="000000"/>
                <w:sz w:val="18"/>
                <w:szCs w:val="18"/>
                <w:lang w:val="ro-RO"/>
              </w:rPr>
              <w:br/>
              <w:t>2. Extragerea de serviciu a numerarului</w:t>
            </w:r>
          </w:p>
        </w:tc>
      </w:tr>
      <w:tr w:rsidR="008D0C66" w:rsidRPr="003841CA" w14:paraId="0F5C9D6F" w14:textId="77777777" w:rsidTr="000B4798">
        <w:tc>
          <w:tcPr>
            <w:tcW w:w="2888" w:type="dxa"/>
            <w:tcBorders>
              <w:top w:val="nil"/>
              <w:bottom w:val="nil"/>
            </w:tcBorders>
            <w:vAlign w:val="center"/>
          </w:tcPr>
          <w:p w14:paraId="778385D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name</w:t>
            </w:r>
          </w:p>
        </w:tc>
        <w:tc>
          <w:tcPr>
            <w:tcW w:w="2147" w:type="dxa"/>
            <w:vAlign w:val="center"/>
          </w:tcPr>
          <w:p w14:paraId="0BB201D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string(3)</w:t>
            </w:r>
          </w:p>
        </w:tc>
        <w:tc>
          <w:tcPr>
            <w:tcW w:w="1260" w:type="dxa"/>
            <w:vAlign w:val="center"/>
          </w:tcPr>
          <w:p w14:paraId="46FD574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009B47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 valutei (MDL/EUR/USD/...)</w:t>
            </w:r>
          </w:p>
        </w:tc>
      </w:tr>
      <w:tr w:rsidR="008D0C66" w:rsidRPr="003841CA" w14:paraId="2FACD3D2" w14:textId="77777777" w:rsidTr="000B4798">
        <w:tc>
          <w:tcPr>
            <w:tcW w:w="2888" w:type="dxa"/>
            <w:tcBorders>
              <w:top w:val="nil"/>
              <w:bottom w:val="nil"/>
            </w:tcBorders>
            <w:vAlign w:val="center"/>
          </w:tcPr>
          <w:p w14:paraId="6F10764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6595755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1C2AD2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47A376C" w14:textId="77777777" w:rsidR="008D0C66" w:rsidRPr="00EE0D5E" w:rsidRDefault="008D0C66" w:rsidP="008D0C66">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Suma introdusă/extrasă</w:t>
            </w:r>
          </w:p>
        </w:tc>
      </w:tr>
      <w:tr w:rsidR="008D0C66" w:rsidRPr="003841CA" w14:paraId="06306A51" w14:textId="77777777" w:rsidTr="000B4798">
        <w:tc>
          <w:tcPr>
            <w:tcW w:w="2888" w:type="dxa"/>
            <w:tcBorders>
              <w:top w:val="nil"/>
            </w:tcBorders>
            <w:vAlign w:val="center"/>
          </w:tcPr>
          <w:p w14:paraId="1446F1D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00B9653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36C656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D72F70F" w14:textId="77777777" w:rsidR="008D0C66"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p w14:paraId="02A702DD" w14:textId="77777777" w:rsidR="000B4798" w:rsidRDefault="000B4798" w:rsidP="008D0C66">
            <w:pPr>
              <w:rPr>
                <w:rFonts w:ascii="Times New Roman" w:hAnsi="Times New Roman" w:cs="Times New Roman"/>
                <w:color w:val="000000"/>
                <w:sz w:val="18"/>
                <w:szCs w:val="18"/>
                <w:lang w:val="ro-RO"/>
              </w:rPr>
            </w:pPr>
          </w:p>
          <w:p w14:paraId="30B9A079" w14:textId="77777777" w:rsidR="000B4798" w:rsidRDefault="000B4798" w:rsidP="008D0C66">
            <w:pPr>
              <w:rPr>
                <w:rFonts w:ascii="Times New Roman" w:hAnsi="Times New Roman" w:cs="Times New Roman"/>
                <w:color w:val="000000"/>
                <w:sz w:val="18"/>
                <w:szCs w:val="18"/>
                <w:lang w:val="ro-RO"/>
              </w:rPr>
            </w:pPr>
          </w:p>
          <w:p w14:paraId="61261FEC" w14:textId="77777777" w:rsidR="000B4798" w:rsidRDefault="000B4798" w:rsidP="008D0C66">
            <w:pPr>
              <w:rPr>
                <w:rFonts w:ascii="Times New Roman" w:hAnsi="Times New Roman" w:cs="Times New Roman"/>
                <w:color w:val="000000"/>
                <w:sz w:val="18"/>
                <w:szCs w:val="18"/>
                <w:lang w:val="ro-RO"/>
              </w:rPr>
            </w:pPr>
          </w:p>
          <w:p w14:paraId="69AE785B" w14:textId="77777777" w:rsidR="000B4798" w:rsidRDefault="000B4798" w:rsidP="008D0C66">
            <w:pPr>
              <w:rPr>
                <w:rFonts w:ascii="Times New Roman" w:hAnsi="Times New Roman" w:cs="Times New Roman"/>
                <w:color w:val="000000"/>
                <w:sz w:val="18"/>
                <w:szCs w:val="18"/>
                <w:lang w:val="ro-RO"/>
              </w:rPr>
            </w:pPr>
          </w:p>
          <w:p w14:paraId="66443C64" w14:textId="77777777" w:rsidR="000B4798" w:rsidRDefault="000B4798" w:rsidP="008D0C66">
            <w:pPr>
              <w:rPr>
                <w:rFonts w:ascii="Times New Roman" w:hAnsi="Times New Roman" w:cs="Times New Roman"/>
                <w:color w:val="000000"/>
                <w:sz w:val="18"/>
                <w:szCs w:val="18"/>
                <w:lang w:val="ro-RO"/>
              </w:rPr>
            </w:pPr>
          </w:p>
          <w:p w14:paraId="507A7D94" w14:textId="7273F9D4" w:rsidR="000B4798" w:rsidRPr="00EE0D5E" w:rsidRDefault="000B4798" w:rsidP="008D0C66">
            <w:pPr>
              <w:rPr>
                <w:rFonts w:ascii="Times New Roman" w:hAnsi="Times New Roman" w:cs="Times New Roman"/>
                <w:sz w:val="18"/>
                <w:szCs w:val="18"/>
                <w:lang w:val="ro-RO"/>
              </w:rPr>
            </w:pPr>
          </w:p>
        </w:tc>
      </w:tr>
      <w:tr w:rsidR="008D0C66" w:rsidRPr="003841CA" w14:paraId="43C3EA68" w14:textId="77777777" w:rsidTr="000B4798">
        <w:tc>
          <w:tcPr>
            <w:tcW w:w="2888" w:type="dxa"/>
            <w:tcBorders>
              <w:bottom w:val="single" w:sz="4" w:space="0" w:color="auto"/>
            </w:tcBorders>
            <w:shd w:val="clear" w:color="auto" w:fill="A6A6A6" w:themeFill="background1" w:themeFillShade="A6"/>
          </w:tcPr>
          <w:p w14:paraId="5089A6C2"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lastRenderedPageBreak/>
              <w:t>Tree view</w:t>
            </w:r>
          </w:p>
        </w:tc>
        <w:tc>
          <w:tcPr>
            <w:tcW w:w="2147" w:type="dxa"/>
            <w:shd w:val="clear" w:color="auto" w:fill="A6A6A6" w:themeFill="background1" w:themeFillShade="A6"/>
          </w:tcPr>
          <w:p w14:paraId="4BCF3598"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6747EF3E"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4DB2145C"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0ADF3C1B" w14:textId="77777777" w:rsidTr="000B4798">
        <w:tc>
          <w:tcPr>
            <w:tcW w:w="28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E048194"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addFiscalReceipt[]</w:t>
            </w:r>
          </w:p>
        </w:tc>
        <w:tc>
          <w:tcPr>
            <w:tcW w:w="2147" w:type="dxa"/>
            <w:tcBorders>
              <w:left w:val="single" w:sz="4" w:space="0" w:color="auto"/>
            </w:tcBorders>
            <w:shd w:val="clear" w:color="auto" w:fill="D9D9D9" w:themeFill="background1" w:themeFillShade="D9"/>
            <w:vAlign w:val="center"/>
          </w:tcPr>
          <w:p w14:paraId="1DEBF6E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006B406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shd w:val="clear" w:color="auto" w:fill="D9D9D9" w:themeFill="background1" w:themeFillShade="D9"/>
            <w:vAlign w:val="center"/>
          </w:tcPr>
          <w:p w14:paraId="2D9366E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39277BC1" w14:textId="77777777" w:rsidTr="000B4798">
        <w:tc>
          <w:tcPr>
            <w:tcW w:w="2888" w:type="dxa"/>
            <w:tcBorders>
              <w:top w:val="nil"/>
              <w:left w:val="single" w:sz="4" w:space="0" w:color="auto"/>
              <w:bottom w:val="nil"/>
              <w:right w:val="single" w:sz="4" w:space="0" w:color="auto"/>
            </w:tcBorders>
            <w:vAlign w:val="center"/>
          </w:tcPr>
          <w:p w14:paraId="31119FC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tcBorders>
              <w:left w:val="single" w:sz="4" w:space="0" w:color="auto"/>
            </w:tcBorders>
            <w:vAlign w:val="center"/>
          </w:tcPr>
          <w:p w14:paraId="0C2B6DD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7920EF4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F88AB7B" w14:textId="69A602A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casă/documentului fiscal</w:t>
            </w:r>
          </w:p>
        </w:tc>
      </w:tr>
      <w:tr w:rsidR="008D0C66" w:rsidRPr="003841CA" w14:paraId="7C6F7C09" w14:textId="77777777" w:rsidTr="000B4798">
        <w:tc>
          <w:tcPr>
            <w:tcW w:w="2888" w:type="dxa"/>
            <w:tcBorders>
              <w:top w:val="nil"/>
              <w:left w:val="single" w:sz="4" w:space="0" w:color="auto"/>
              <w:bottom w:val="nil"/>
              <w:right w:val="single" w:sz="4" w:space="0" w:color="auto"/>
            </w:tcBorders>
            <w:vAlign w:val="center"/>
          </w:tcPr>
          <w:p w14:paraId="3AC36E8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tcBorders>
              <w:left w:val="single" w:sz="4" w:space="0" w:color="auto"/>
            </w:tcBorders>
            <w:vAlign w:val="center"/>
          </w:tcPr>
          <w:p w14:paraId="7673516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4107F1D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8D6330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casă/documentului fiscal ex.(0001-9999)</w:t>
            </w:r>
          </w:p>
        </w:tc>
      </w:tr>
      <w:tr w:rsidR="008D0C66" w:rsidRPr="003841CA" w14:paraId="7105AF49" w14:textId="77777777" w:rsidTr="000B4798">
        <w:tc>
          <w:tcPr>
            <w:tcW w:w="2888" w:type="dxa"/>
            <w:tcBorders>
              <w:top w:val="nil"/>
              <w:left w:val="single" w:sz="4" w:space="0" w:color="auto"/>
              <w:bottom w:val="nil"/>
              <w:right w:val="single" w:sz="4" w:space="0" w:color="auto"/>
            </w:tcBorders>
            <w:vAlign w:val="center"/>
          </w:tcPr>
          <w:p w14:paraId="5BF65AD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1507771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5A6FB14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9F0AC11" w14:textId="051E30B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w:t>
            </w:r>
          </w:p>
        </w:tc>
      </w:tr>
      <w:tr w:rsidR="008D0C66" w:rsidRPr="003841CA" w14:paraId="04D0C441" w14:textId="77777777" w:rsidTr="000B4798">
        <w:tc>
          <w:tcPr>
            <w:tcW w:w="2888" w:type="dxa"/>
            <w:tcBorders>
              <w:top w:val="nil"/>
              <w:left w:val="single" w:sz="4" w:space="0" w:color="auto"/>
              <w:bottom w:val="nil"/>
              <w:right w:val="single" w:sz="4" w:space="0" w:color="auto"/>
            </w:tcBorders>
            <w:vAlign w:val="center"/>
          </w:tcPr>
          <w:p w14:paraId="02227CA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tcBorders>
              <w:left w:val="single" w:sz="4" w:space="0" w:color="auto"/>
            </w:tcBorders>
            <w:vAlign w:val="center"/>
          </w:tcPr>
          <w:p w14:paraId="0015EE1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45C8C4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D7E640A"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33DD4CD2" w14:textId="77777777" w:rsidTr="000B4798">
        <w:tc>
          <w:tcPr>
            <w:tcW w:w="2888" w:type="dxa"/>
            <w:tcBorders>
              <w:top w:val="nil"/>
              <w:left w:val="single" w:sz="4" w:space="0" w:color="auto"/>
              <w:bottom w:val="nil"/>
              <w:right w:val="single" w:sz="4" w:space="0" w:color="auto"/>
            </w:tcBorders>
            <w:vAlign w:val="center"/>
          </w:tcPr>
          <w:p w14:paraId="5805A55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BA3D4A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0721649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271D5DA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2C9EDD9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65A7780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64B417F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C07D80F" w14:textId="7951CD2E"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p w14:paraId="03F8B149" w14:textId="7DEBAAB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p>
          <w:p w14:paraId="76B5FE7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2. Sistemele informatice cu dispozitive electronice destinate pentru înregistrarea operațiunilor de casă, fără imprimante fiscale;</w:t>
            </w:r>
          </w:p>
          <w:p w14:paraId="3EF0A10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3. Sistemele informatice fără dispozitive electronice destinate pentru înregistrarea operațiunilor de casă, fără imprimante fiscale;</w:t>
            </w:r>
          </w:p>
          <w:p w14:paraId="305E7C8F" w14:textId="02DB810B"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5AF090B6" w14:textId="77777777" w:rsidTr="000B4798">
        <w:tc>
          <w:tcPr>
            <w:tcW w:w="2888" w:type="dxa"/>
            <w:tcBorders>
              <w:top w:val="nil"/>
              <w:left w:val="single" w:sz="4" w:space="0" w:color="auto"/>
              <w:bottom w:val="nil"/>
              <w:right w:val="single" w:sz="4" w:space="0" w:color="auto"/>
            </w:tcBorders>
            <w:vAlign w:val="center"/>
          </w:tcPr>
          <w:p w14:paraId="4BD8EA1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tcBorders>
              <w:left w:val="single" w:sz="4" w:space="0" w:color="auto"/>
            </w:tcBorders>
            <w:vAlign w:val="center"/>
          </w:tcPr>
          <w:p w14:paraId="5B9900A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17BA8BB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A8DBF4B" w14:textId="1C73EDE2"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213C111E" w14:textId="77777777" w:rsidTr="000B4798">
        <w:tc>
          <w:tcPr>
            <w:tcW w:w="2888" w:type="dxa"/>
            <w:tcBorders>
              <w:top w:val="nil"/>
              <w:left w:val="single" w:sz="4" w:space="0" w:color="auto"/>
              <w:bottom w:val="nil"/>
              <w:right w:val="single" w:sz="4" w:space="0" w:color="auto"/>
            </w:tcBorders>
            <w:vAlign w:val="center"/>
          </w:tcPr>
          <w:p w14:paraId="59EC889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6241912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08696B4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F44E618" w14:textId="2749622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62CB3FB7" w14:textId="77777777" w:rsidTr="000B4798">
        <w:tc>
          <w:tcPr>
            <w:tcW w:w="2888" w:type="dxa"/>
            <w:tcBorders>
              <w:top w:val="nil"/>
              <w:left w:val="single" w:sz="4" w:space="0" w:color="auto"/>
              <w:bottom w:val="nil"/>
              <w:right w:val="single" w:sz="4" w:space="0" w:color="auto"/>
            </w:tcBorders>
            <w:vAlign w:val="center"/>
          </w:tcPr>
          <w:p w14:paraId="1869830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22D4F9F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5F87333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0C438FE" w14:textId="0C8849B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8D0C66" w:rsidRPr="003841CA" w14:paraId="580318D9" w14:textId="77777777" w:rsidTr="000B4798">
        <w:tc>
          <w:tcPr>
            <w:tcW w:w="2888" w:type="dxa"/>
            <w:tcBorders>
              <w:top w:val="nil"/>
              <w:left w:val="single" w:sz="4" w:space="0" w:color="auto"/>
              <w:bottom w:val="nil"/>
              <w:right w:val="single" w:sz="4" w:space="0" w:color="auto"/>
            </w:tcBorders>
            <w:vAlign w:val="center"/>
          </w:tcPr>
          <w:p w14:paraId="2A58285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1310A22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002927A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5E40791" w14:textId="5C66934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8D0C66" w:rsidRPr="003841CA" w14:paraId="60316D62" w14:textId="77777777" w:rsidTr="000B4798">
        <w:tc>
          <w:tcPr>
            <w:tcW w:w="2888" w:type="dxa"/>
            <w:tcBorders>
              <w:top w:val="nil"/>
              <w:left w:val="single" w:sz="4" w:space="0" w:color="auto"/>
              <w:bottom w:val="nil"/>
              <w:right w:val="single" w:sz="4" w:space="0" w:color="auto"/>
            </w:tcBorders>
            <w:vAlign w:val="center"/>
          </w:tcPr>
          <w:p w14:paraId="09DD168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01B5D66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37EF822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A606C8E" w14:textId="471379E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15D729FD" w14:textId="77777777" w:rsidTr="000B4798">
        <w:tc>
          <w:tcPr>
            <w:tcW w:w="2888" w:type="dxa"/>
            <w:tcBorders>
              <w:top w:val="nil"/>
              <w:left w:val="single" w:sz="4" w:space="0" w:color="auto"/>
              <w:bottom w:val="nil"/>
              <w:right w:val="single" w:sz="4" w:space="0" w:color="auto"/>
            </w:tcBorders>
            <w:vAlign w:val="center"/>
          </w:tcPr>
          <w:p w14:paraId="633E34B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tcBorders>
              <w:left w:val="single" w:sz="4" w:space="0" w:color="auto"/>
            </w:tcBorders>
            <w:vAlign w:val="center"/>
          </w:tcPr>
          <w:p w14:paraId="64797B2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2376F1E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52BA149" w14:textId="78474BB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1C488BBF" w14:textId="77777777" w:rsidTr="000B4798">
        <w:tc>
          <w:tcPr>
            <w:tcW w:w="2888" w:type="dxa"/>
            <w:tcBorders>
              <w:top w:val="nil"/>
              <w:left w:val="single" w:sz="4" w:space="0" w:color="auto"/>
              <w:bottom w:val="nil"/>
              <w:right w:val="single" w:sz="4" w:space="0" w:color="auto"/>
            </w:tcBorders>
            <w:vAlign w:val="center"/>
          </w:tcPr>
          <w:p w14:paraId="7A7298C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client[]</w:t>
            </w:r>
          </w:p>
        </w:tc>
        <w:tc>
          <w:tcPr>
            <w:tcW w:w="2147" w:type="dxa"/>
            <w:tcBorders>
              <w:left w:val="single" w:sz="4" w:space="0" w:color="auto"/>
            </w:tcBorders>
            <w:vAlign w:val="center"/>
          </w:tcPr>
          <w:p w14:paraId="195C5AF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71AB0F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2604AC09"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11BB4617" w14:textId="77777777" w:rsidTr="000B4798">
        <w:tc>
          <w:tcPr>
            <w:tcW w:w="2888" w:type="dxa"/>
            <w:tcBorders>
              <w:top w:val="nil"/>
              <w:left w:val="single" w:sz="4" w:space="0" w:color="auto"/>
              <w:bottom w:val="nil"/>
              <w:right w:val="single" w:sz="4" w:space="0" w:color="auto"/>
            </w:tcBorders>
            <w:vAlign w:val="center"/>
          </w:tcPr>
          <w:p w14:paraId="2625D3E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143E797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3BC6A77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4F12726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IDNP persoanei fizice</w:t>
            </w:r>
          </w:p>
        </w:tc>
      </w:tr>
      <w:tr w:rsidR="008D0C66" w:rsidRPr="003841CA" w14:paraId="2A9E966C" w14:textId="77777777" w:rsidTr="000B4798">
        <w:tc>
          <w:tcPr>
            <w:tcW w:w="2888" w:type="dxa"/>
            <w:tcBorders>
              <w:top w:val="nil"/>
              <w:left w:val="single" w:sz="4" w:space="0" w:color="auto"/>
              <w:bottom w:val="nil"/>
              <w:right w:val="single" w:sz="4" w:space="0" w:color="auto"/>
            </w:tcBorders>
            <w:vAlign w:val="center"/>
          </w:tcPr>
          <w:p w14:paraId="587C991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3F095B0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64F4D47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1F8774F5" w14:textId="4A86CF6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Numele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prenumele persoanei fizice</w:t>
            </w:r>
          </w:p>
        </w:tc>
      </w:tr>
      <w:tr w:rsidR="008D0C66" w:rsidRPr="003841CA" w14:paraId="4FB9E4F5" w14:textId="77777777" w:rsidTr="000B4798">
        <w:tc>
          <w:tcPr>
            <w:tcW w:w="2888" w:type="dxa"/>
            <w:tcBorders>
              <w:top w:val="nil"/>
              <w:left w:val="single" w:sz="4" w:space="0" w:color="auto"/>
              <w:bottom w:val="nil"/>
              <w:right w:val="single" w:sz="4" w:space="0" w:color="auto"/>
            </w:tcBorders>
            <w:vAlign w:val="center"/>
          </w:tcPr>
          <w:p w14:paraId="20FD88A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cs="Arial"/>
                <w:sz w:val="20"/>
                <w:szCs w:val="20"/>
                <w:lang w:val="ro-RO"/>
              </w:rPr>
              <w:br/>
              <w:t>│</w:t>
            </w:r>
          </w:p>
        </w:tc>
        <w:tc>
          <w:tcPr>
            <w:tcW w:w="2147" w:type="dxa"/>
            <w:tcBorders>
              <w:left w:val="single" w:sz="4" w:space="0" w:color="auto"/>
            </w:tcBorders>
            <w:vAlign w:val="center"/>
          </w:tcPr>
          <w:p w14:paraId="397012D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1B90518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0A934B3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Adresa persoanei fizice</w:t>
            </w:r>
          </w:p>
        </w:tc>
      </w:tr>
      <w:tr w:rsidR="008D0C66" w:rsidRPr="003841CA" w14:paraId="1A3556F0" w14:textId="77777777" w:rsidTr="000B4798">
        <w:tc>
          <w:tcPr>
            <w:tcW w:w="2888" w:type="dxa"/>
            <w:tcBorders>
              <w:top w:val="nil"/>
              <w:left w:val="single" w:sz="4" w:space="0" w:color="auto"/>
              <w:bottom w:val="nil"/>
              <w:right w:val="single" w:sz="4" w:space="0" w:color="auto"/>
            </w:tcBorders>
            <w:vAlign w:val="center"/>
          </w:tcPr>
          <w:p w14:paraId="299172A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activity[]</w:t>
            </w:r>
          </w:p>
        </w:tc>
        <w:tc>
          <w:tcPr>
            <w:tcW w:w="2147" w:type="dxa"/>
            <w:tcBorders>
              <w:left w:val="single" w:sz="4" w:space="0" w:color="auto"/>
            </w:tcBorders>
            <w:vAlign w:val="center"/>
          </w:tcPr>
          <w:p w14:paraId="4BE76C5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8344E5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9AE992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233FC99F" w14:textId="77777777" w:rsidTr="000B4798">
        <w:tc>
          <w:tcPr>
            <w:tcW w:w="2888" w:type="dxa"/>
            <w:tcBorders>
              <w:top w:val="nil"/>
              <w:left w:val="single" w:sz="4" w:space="0" w:color="auto"/>
              <w:bottom w:val="nil"/>
              <w:right w:val="single" w:sz="4" w:space="0" w:color="auto"/>
            </w:tcBorders>
            <w:vAlign w:val="center"/>
          </w:tcPr>
          <w:p w14:paraId="0B5507C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tcBorders>
              <w:left w:val="single" w:sz="4" w:space="0" w:color="auto"/>
            </w:tcBorders>
            <w:vAlign w:val="center"/>
          </w:tcPr>
          <w:p w14:paraId="58177DC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84064F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96E9B1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totală care se încasează/plătește drept câștig</w:t>
            </w:r>
          </w:p>
        </w:tc>
      </w:tr>
      <w:tr w:rsidR="008D0C66" w:rsidRPr="003841CA" w14:paraId="281907B8" w14:textId="77777777" w:rsidTr="000B4798">
        <w:tc>
          <w:tcPr>
            <w:tcW w:w="2888" w:type="dxa"/>
            <w:tcBorders>
              <w:top w:val="nil"/>
              <w:left w:val="single" w:sz="4" w:space="0" w:color="auto"/>
              <w:bottom w:val="nil"/>
              <w:right w:val="single" w:sz="4" w:space="0" w:color="auto"/>
            </w:tcBorders>
            <w:vAlign w:val="center"/>
          </w:tcPr>
          <w:p w14:paraId="6126A8B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tax</w:t>
            </w:r>
          </w:p>
        </w:tc>
        <w:tc>
          <w:tcPr>
            <w:tcW w:w="2147" w:type="dxa"/>
            <w:tcBorders>
              <w:left w:val="single" w:sz="4" w:space="0" w:color="auto"/>
            </w:tcBorders>
            <w:vAlign w:val="center"/>
          </w:tcPr>
          <w:p w14:paraId="232320B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5A9E03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10BADD8"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Suma impozitului reținut</w:t>
            </w:r>
          </w:p>
        </w:tc>
      </w:tr>
      <w:tr w:rsidR="008D0C66" w:rsidRPr="003841CA" w14:paraId="04D78B1F" w14:textId="77777777" w:rsidTr="000B4798">
        <w:tc>
          <w:tcPr>
            <w:tcW w:w="2888" w:type="dxa"/>
            <w:tcBorders>
              <w:top w:val="nil"/>
              <w:left w:val="single" w:sz="4" w:space="0" w:color="auto"/>
              <w:bottom w:val="nil"/>
              <w:right w:val="single" w:sz="4" w:space="0" w:color="auto"/>
            </w:tcBorders>
            <w:vAlign w:val="center"/>
          </w:tcPr>
          <w:p w14:paraId="6349E5E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document</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250684E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0625303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5BB689F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Tipul jocului de noroc:</w:t>
            </w:r>
            <w:r w:rsidRPr="00EE0D5E">
              <w:rPr>
                <w:rFonts w:ascii="Times New Roman" w:hAnsi="Times New Roman" w:cs="Times New Roman"/>
                <w:color w:val="000000"/>
                <w:sz w:val="18"/>
                <w:szCs w:val="18"/>
                <w:lang w:val="ro-RO"/>
              </w:rPr>
              <w:br/>
              <w:t>1. Sala de joc</w:t>
            </w:r>
            <w:r w:rsidRPr="00EE0D5E">
              <w:rPr>
                <w:rFonts w:ascii="Times New Roman" w:hAnsi="Times New Roman" w:cs="Times New Roman"/>
                <w:color w:val="000000"/>
                <w:sz w:val="18"/>
                <w:szCs w:val="18"/>
                <w:lang w:val="ro-RO"/>
              </w:rPr>
              <w:br/>
              <w:t>2. Loterie</w:t>
            </w:r>
            <w:r w:rsidRPr="00EE0D5E">
              <w:rPr>
                <w:rFonts w:ascii="Times New Roman" w:hAnsi="Times New Roman" w:cs="Times New Roman"/>
                <w:color w:val="000000"/>
                <w:sz w:val="18"/>
                <w:szCs w:val="18"/>
                <w:lang w:val="ro-RO"/>
              </w:rPr>
              <w:br/>
              <w:t>3. Mize sportive</w:t>
            </w:r>
            <w:r w:rsidRPr="00EE0D5E">
              <w:rPr>
                <w:rFonts w:ascii="Times New Roman" w:hAnsi="Times New Roman" w:cs="Times New Roman"/>
                <w:color w:val="000000"/>
                <w:sz w:val="18"/>
                <w:szCs w:val="18"/>
                <w:lang w:val="ro-RO"/>
              </w:rPr>
              <w:br/>
              <w:t>4. Cazinou</w:t>
            </w:r>
            <w:r w:rsidRPr="00EE0D5E">
              <w:rPr>
                <w:rFonts w:ascii="Times New Roman" w:hAnsi="Times New Roman" w:cs="Times New Roman"/>
                <w:color w:val="000000"/>
                <w:sz w:val="18"/>
                <w:szCs w:val="18"/>
                <w:lang w:val="ro-RO"/>
              </w:rPr>
              <w:br/>
              <w:t>5. Rețele de comunicații electronice</w:t>
            </w:r>
            <w:r w:rsidRPr="00EE0D5E">
              <w:rPr>
                <w:rFonts w:ascii="Times New Roman" w:hAnsi="Times New Roman" w:cs="Times New Roman"/>
                <w:color w:val="000000"/>
                <w:sz w:val="18"/>
                <w:szCs w:val="18"/>
                <w:lang w:val="ro-RO"/>
              </w:rPr>
              <w:br/>
              <w:t>6. Altele</w:t>
            </w:r>
          </w:p>
        </w:tc>
      </w:tr>
      <w:tr w:rsidR="008D0C66" w:rsidRPr="003841CA" w14:paraId="4094E074" w14:textId="77777777" w:rsidTr="000B4798">
        <w:tc>
          <w:tcPr>
            <w:tcW w:w="2888" w:type="dxa"/>
            <w:tcBorders>
              <w:top w:val="nil"/>
              <w:left w:val="single" w:sz="4" w:space="0" w:color="auto"/>
              <w:bottom w:val="nil"/>
              <w:right w:val="single" w:sz="4" w:space="0" w:color="auto"/>
            </w:tcBorders>
            <w:vAlign w:val="center"/>
          </w:tcPr>
          <w:p w14:paraId="5C00D530" w14:textId="7A420F22"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009C46EE" w:rsidRPr="003841CA">
              <w:rPr>
                <w:rFonts w:ascii="Lucida Console" w:hAnsi="Lucida Console"/>
                <w:sz w:val="20"/>
                <w:szCs w:val="20"/>
                <w:lang w:val="ro-RO"/>
              </w:rPr>
              <w:t>deposit</w:t>
            </w:r>
          </w:p>
        </w:tc>
        <w:tc>
          <w:tcPr>
            <w:tcW w:w="2147" w:type="dxa"/>
            <w:tcBorders>
              <w:left w:val="single" w:sz="4" w:space="0" w:color="auto"/>
            </w:tcBorders>
            <w:vAlign w:val="center"/>
          </w:tcPr>
          <w:p w14:paraId="26FF83B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string(16)</w:t>
            </w:r>
          </w:p>
        </w:tc>
        <w:tc>
          <w:tcPr>
            <w:tcW w:w="1260" w:type="dxa"/>
            <w:vAlign w:val="center"/>
          </w:tcPr>
          <w:p w14:paraId="336D68F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0761736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IDNS (codul de identificare al bonului de casă în sistemul (baza) de date)</w:t>
            </w:r>
          </w:p>
        </w:tc>
      </w:tr>
      <w:tr w:rsidR="008D0C66" w:rsidRPr="003841CA" w14:paraId="7F4DBBCB" w14:textId="77777777" w:rsidTr="000B4798">
        <w:tc>
          <w:tcPr>
            <w:tcW w:w="2888" w:type="dxa"/>
            <w:tcBorders>
              <w:top w:val="nil"/>
              <w:left w:val="single" w:sz="4" w:space="0" w:color="auto"/>
              <w:bottom w:val="nil"/>
              <w:right w:val="single" w:sz="4" w:space="0" w:color="auto"/>
            </w:tcBorders>
            <w:vAlign w:val="center"/>
          </w:tcPr>
          <w:p w14:paraId="2A739829" w14:textId="534B8602"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payment</w:t>
            </w:r>
            <w:r w:rsidR="009C46EE"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2FA1247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54003B8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7F8652A"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7EBA1A30" w14:textId="77777777" w:rsidTr="000B4798">
        <w:tc>
          <w:tcPr>
            <w:tcW w:w="2888" w:type="dxa"/>
            <w:tcBorders>
              <w:top w:val="nil"/>
              <w:left w:val="single" w:sz="4" w:space="0" w:color="auto"/>
              <w:bottom w:val="nil"/>
              <w:right w:val="single" w:sz="4" w:space="0" w:color="auto"/>
            </w:tcBorders>
            <w:vAlign w:val="center"/>
          </w:tcPr>
          <w:p w14:paraId="642A5C2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481DEBF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3EF1DAC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F63477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43B7165C" w14:textId="77777777" w:rsidTr="000B4798">
        <w:tc>
          <w:tcPr>
            <w:tcW w:w="2888" w:type="dxa"/>
            <w:tcBorders>
              <w:top w:val="nil"/>
              <w:left w:val="single" w:sz="4" w:space="0" w:color="auto"/>
              <w:bottom w:val="nil"/>
              <w:right w:val="single" w:sz="4" w:space="0" w:color="auto"/>
            </w:tcBorders>
            <w:vAlign w:val="center"/>
          </w:tcPr>
          <w:p w14:paraId="448BA1D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sz w:val="20"/>
                <w:szCs w:val="20"/>
                <w:lang w:val="ro-RO"/>
              </w:rPr>
              <w:t>type</w:t>
            </w:r>
          </w:p>
          <w:p w14:paraId="3BCC9F6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40D0F2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40A72D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tc>
        <w:tc>
          <w:tcPr>
            <w:tcW w:w="2147" w:type="dxa"/>
            <w:tcBorders>
              <w:left w:val="single" w:sz="4" w:space="0" w:color="auto"/>
            </w:tcBorders>
            <w:vAlign w:val="center"/>
          </w:tcPr>
          <w:p w14:paraId="4FE402E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7951757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5138276"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Modul de plată:</w:t>
            </w:r>
          </w:p>
          <w:p w14:paraId="1880C003"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1. NUMERAR</w:t>
            </w:r>
          </w:p>
          <w:p w14:paraId="1E52F015"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2. CARD</w:t>
            </w:r>
          </w:p>
          <w:p w14:paraId="6ED129EC"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3.4 RETURNARE-MIZE</w:t>
            </w:r>
          </w:p>
          <w:p w14:paraId="694229D5"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3.5 IMPOZIT</w:t>
            </w:r>
          </w:p>
          <w:p w14:paraId="2A4BCE2F"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3.6 CÂȘTIG</w:t>
            </w:r>
          </w:p>
          <w:p w14:paraId="3931B9F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sz w:val="16"/>
                <w:szCs w:val="16"/>
                <w:lang w:val="ro-RO"/>
              </w:rPr>
              <w:t>7. ALT TIP</w:t>
            </w:r>
          </w:p>
        </w:tc>
      </w:tr>
      <w:tr w:rsidR="008D0C66" w:rsidRPr="003841CA" w14:paraId="7D10A716" w14:textId="77777777" w:rsidTr="000B4798">
        <w:tc>
          <w:tcPr>
            <w:tcW w:w="2888" w:type="dxa"/>
            <w:tcBorders>
              <w:top w:val="nil"/>
              <w:left w:val="single" w:sz="4" w:space="0" w:color="auto"/>
              <w:bottom w:val="nil"/>
              <w:right w:val="single" w:sz="4" w:space="0" w:color="auto"/>
            </w:tcBorders>
            <w:vAlign w:val="center"/>
          </w:tcPr>
          <w:p w14:paraId="61E1B005" w14:textId="27B56E8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activit</w:t>
            </w:r>
            <w:r w:rsidR="009C46EE" w:rsidRPr="003841CA">
              <w:rPr>
                <w:rFonts w:ascii="Lucida Console" w:hAnsi="Lucida Console"/>
                <w:b/>
                <w:bCs/>
                <w:sz w:val="20"/>
                <w:szCs w:val="20"/>
                <w:lang w:val="ro-RO"/>
              </w:rPr>
              <w:t>ies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2A2A9F8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40371DF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D8471DB"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B10DC6A" w14:textId="77777777" w:rsidTr="000B4798">
        <w:tc>
          <w:tcPr>
            <w:tcW w:w="2888" w:type="dxa"/>
            <w:tcBorders>
              <w:top w:val="nil"/>
              <w:left w:val="single" w:sz="4" w:space="0" w:color="auto"/>
              <w:bottom w:val="nil"/>
              <w:right w:val="single" w:sz="4" w:space="0" w:color="auto"/>
            </w:tcBorders>
            <w:vAlign w:val="center"/>
          </w:tcPr>
          <w:p w14:paraId="02E6F09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70A9164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21C906A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8100EB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3C1683A0" w14:textId="77777777" w:rsidTr="000B4798">
        <w:tc>
          <w:tcPr>
            <w:tcW w:w="2888" w:type="dxa"/>
            <w:tcBorders>
              <w:top w:val="nil"/>
              <w:left w:val="single" w:sz="4" w:space="0" w:color="auto"/>
              <w:bottom w:val="nil"/>
              <w:right w:val="single" w:sz="4" w:space="0" w:color="auto"/>
            </w:tcBorders>
            <w:vAlign w:val="center"/>
          </w:tcPr>
          <w:p w14:paraId="30E4C43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equivalents</w:t>
            </w:r>
          </w:p>
        </w:tc>
        <w:tc>
          <w:tcPr>
            <w:tcW w:w="2147" w:type="dxa"/>
            <w:tcBorders>
              <w:left w:val="single" w:sz="4" w:space="0" w:color="auto"/>
            </w:tcBorders>
            <w:vAlign w:val="center"/>
          </w:tcPr>
          <w:p w14:paraId="53487FE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1F5F4F1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66998C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Denumirea echivalentelor mijloacelor bănești</w:t>
            </w:r>
          </w:p>
        </w:tc>
      </w:tr>
      <w:tr w:rsidR="008D0C66" w:rsidRPr="003841CA" w14:paraId="3CB18110" w14:textId="77777777" w:rsidTr="000B4798">
        <w:tc>
          <w:tcPr>
            <w:tcW w:w="2888" w:type="dxa"/>
            <w:tcBorders>
              <w:top w:val="nil"/>
              <w:left w:val="single" w:sz="4" w:space="0" w:color="auto"/>
              <w:bottom w:val="nil"/>
              <w:right w:val="single" w:sz="4" w:space="0" w:color="auto"/>
            </w:tcBorders>
            <w:vAlign w:val="center"/>
          </w:tcPr>
          <w:p w14:paraId="46C4649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operation</w:t>
            </w:r>
          </w:p>
        </w:tc>
        <w:tc>
          <w:tcPr>
            <w:tcW w:w="2147" w:type="dxa"/>
            <w:tcBorders>
              <w:left w:val="single" w:sz="4" w:space="0" w:color="auto"/>
            </w:tcBorders>
            <w:vAlign w:val="center"/>
          </w:tcPr>
          <w:p w14:paraId="7754026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6CECBB1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0D2A930"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Denumirea operațiunii de schimb al banilor pe echivalentul lor sau schimbul echivalentului pe bani</w:t>
            </w:r>
          </w:p>
        </w:tc>
      </w:tr>
      <w:tr w:rsidR="008D0C66" w:rsidRPr="003841CA" w14:paraId="0E8AD1F8" w14:textId="77777777" w:rsidTr="000B4798">
        <w:tc>
          <w:tcPr>
            <w:tcW w:w="2888" w:type="dxa"/>
            <w:tcBorders>
              <w:top w:val="nil"/>
              <w:left w:val="single" w:sz="4" w:space="0" w:color="auto"/>
              <w:bottom w:val="nil"/>
              <w:right w:val="single" w:sz="4" w:space="0" w:color="auto"/>
            </w:tcBorders>
            <w:vAlign w:val="center"/>
          </w:tcPr>
          <w:p w14:paraId="00B1088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amount</w:t>
            </w:r>
          </w:p>
        </w:tc>
        <w:tc>
          <w:tcPr>
            <w:tcW w:w="2147" w:type="dxa"/>
            <w:tcBorders>
              <w:left w:val="single" w:sz="4" w:space="0" w:color="auto"/>
            </w:tcBorders>
            <w:vAlign w:val="center"/>
          </w:tcPr>
          <w:p w14:paraId="229FC72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66A7126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27A07D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Cantitatea echivalentelor mijloacelor bănești</w:t>
            </w:r>
          </w:p>
        </w:tc>
      </w:tr>
      <w:tr w:rsidR="008D0C66" w:rsidRPr="003841CA" w14:paraId="5837F7A5" w14:textId="77777777" w:rsidTr="000B4798">
        <w:tc>
          <w:tcPr>
            <w:tcW w:w="2888" w:type="dxa"/>
            <w:tcBorders>
              <w:top w:val="nil"/>
              <w:left w:val="single" w:sz="4" w:space="0" w:color="auto"/>
              <w:bottom w:val="nil"/>
              <w:right w:val="single" w:sz="4" w:space="0" w:color="auto"/>
            </w:tcBorders>
            <w:vAlign w:val="center"/>
          </w:tcPr>
          <w:p w14:paraId="7EA5BFE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price</w:t>
            </w:r>
          </w:p>
        </w:tc>
        <w:tc>
          <w:tcPr>
            <w:tcW w:w="2147" w:type="dxa"/>
            <w:tcBorders>
              <w:left w:val="single" w:sz="4" w:space="0" w:color="auto"/>
            </w:tcBorders>
            <w:vAlign w:val="center"/>
          </w:tcPr>
          <w:p w14:paraId="37C0E71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E6DA70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FADC3A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Prețul echivalentelor mijloacelor bănești</w:t>
            </w:r>
          </w:p>
        </w:tc>
      </w:tr>
      <w:tr w:rsidR="008D0C66" w:rsidRPr="003841CA" w14:paraId="3449521B" w14:textId="77777777" w:rsidTr="000B4798">
        <w:tc>
          <w:tcPr>
            <w:tcW w:w="2888" w:type="dxa"/>
            <w:tcBorders>
              <w:top w:val="nil"/>
              <w:left w:val="single" w:sz="4" w:space="0" w:color="auto"/>
              <w:bottom w:val="nil"/>
              <w:right w:val="single" w:sz="4" w:space="0" w:color="auto"/>
            </w:tcBorders>
            <w:vAlign w:val="center"/>
          </w:tcPr>
          <w:p w14:paraId="7624593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cost</w:t>
            </w:r>
          </w:p>
        </w:tc>
        <w:tc>
          <w:tcPr>
            <w:tcW w:w="2147" w:type="dxa"/>
            <w:tcBorders>
              <w:left w:val="single" w:sz="4" w:space="0" w:color="auto"/>
            </w:tcBorders>
            <w:vAlign w:val="center"/>
          </w:tcPr>
          <w:p w14:paraId="6B7EAE5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5F38EC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BB971A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Costul echivalentelor mijloacelor bănești(price * amount)</w:t>
            </w:r>
          </w:p>
        </w:tc>
      </w:tr>
      <w:tr w:rsidR="008D0C66" w:rsidRPr="003841CA" w14:paraId="6260AC49" w14:textId="77777777" w:rsidTr="000B4798">
        <w:tc>
          <w:tcPr>
            <w:tcW w:w="2888" w:type="dxa"/>
            <w:tcBorders>
              <w:top w:val="nil"/>
              <w:left w:val="single" w:sz="4" w:space="0" w:color="auto"/>
              <w:bottom w:val="nil"/>
              <w:right w:val="single" w:sz="4" w:space="0" w:color="auto"/>
            </w:tcBorders>
            <w:vAlign w:val="center"/>
          </w:tcPr>
          <w:p w14:paraId="7BDFB21E" w14:textId="765DEFC1"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surcharge</w:t>
            </w:r>
            <w:r w:rsidR="009C46EE"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4FC120B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F10AAA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D709067"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2A4C6895" w14:textId="77777777" w:rsidTr="000B4798">
        <w:tc>
          <w:tcPr>
            <w:tcW w:w="2888" w:type="dxa"/>
            <w:tcBorders>
              <w:top w:val="nil"/>
              <w:left w:val="single" w:sz="4" w:space="0" w:color="auto"/>
              <w:bottom w:val="nil"/>
              <w:right w:val="single" w:sz="4" w:space="0" w:color="auto"/>
            </w:tcBorders>
            <w:vAlign w:val="center"/>
          </w:tcPr>
          <w:p w14:paraId="31BE69E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70F08BC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572FC74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5EFCFB9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8CEA919" w14:textId="77777777" w:rsidTr="000B4798">
        <w:tc>
          <w:tcPr>
            <w:tcW w:w="2888" w:type="dxa"/>
            <w:tcBorders>
              <w:top w:val="nil"/>
              <w:left w:val="single" w:sz="4" w:space="0" w:color="auto"/>
              <w:bottom w:val="nil"/>
              <w:right w:val="single" w:sz="4" w:space="0" w:color="auto"/>
            </w:tcBorders>
            <w:vAlign w:val="center"/>
          </w:tcPr>
          <w:p w14:paraId="5054F3B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6616C0A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11E95BE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4076635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Adaos TVA(A/B/C/...)</w:t>
            </w:r>
          </w:p>
        </w:tc>
      </w:tr>
      <w:tr w:rsidR="008D0C66" w:rsidRPr="003841CA" w14:paraId="698BB881" w14:textId="77777777" w:rsidTr="000B4798">
        <w:tc>
          <w:tcPr>
            <w:tcW w:w="2888" w:type="dxa"/>
            <w:tcBorders>
              <w:top w:val="nil"/>
              <w:left w:val="single" w:sz="4" w:space="0" w:color="auto"/>
              <w:bottom w:val="nil"/>
              <w:right w:val="single" w:sz="4" w:space="0" w:color="auto"/>
            </w:tcBorders>
            <w:vAlign w:val="center"/>
          </w:tcPr>
          <w:p w14:paraId="4B39F46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096208D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10F99F0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5357C77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Adaos %</w:t>
            </w:r>
          </w:p>
        </w:tc>
      </w:tr>
      <w:tr w:rsidR="008D0C66" w:rsidRPr="003841CA" w14:paraId="744D0088" w14:textId="77777777" w:rsidTr="000B4798">
        <w:tc>
          <w:tcPr>
            <w:tcW w:w="2888" w:type="dxa"/>
            <w:tcBorders>
              <w:top w:val="nil"/>
              <w:left w:val="single" w:sz="4" w:space="0" w:color="auto"/>
              <w:bottom w:val="nil"/>
              <w:right w:val="single" w:sz="4" w:space="0" w:color="auto"/>
            </w:tcBorders>
            <w:vAlign w:val="center"/>
          </w:tcPr>
          <w:p w14:paraId="3032275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0F1D40A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0470C8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70B89585" w14:textId="4650C19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Suma </w:t>
            </w:r>
            <w:r w:rsidR="0098131E" w:rsidRPr="00EE0D5E">
              <w:rPr>
                <w:rFonts w:ascii="Times New Roman" w:hAnsi="Times New Roman" w:cs="Times New Roman"/>
                <w:sz w:val="18"/>
                <w:szCs w:val="18"/>
                <w:lang w:val="ro-RO"/>
              </w:rPr>
              <w:t>adăugătoare</w:t>
            </w:r>
          </w:p>
        </w:tc>
      </w:tr>
      <w:tr w:rsidR="008D0C66" w:rsidRPr="003841CA" w14:paraId="6B87E16A" w14:textId="77777777" w:rsidTr="000B4798">
        <w:tc>
          <w:tcPr>
            <w:tcW w:w="2888" w:type="dxa"/>
            <w:tcBorders>
              <w:top w:val="nil"/>
              <w:left w:val="single" w:sz="4" w:space="0" w:color="auto"/>
              <w:bottom w:val="nil"/>
              <w:right w:val="single" w:sz="4" w:space="0" w:color="auto"/>
            </w:tcBorders>
            <w:vAlign w:val="center"/>
          </w:tcPr>
          <w:p w14:paraId="491A4CEE" w14:textId="0CC3C098"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discount</w:t>
            </w:r>
            <w:r w:rsidR="009C46EE"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1106131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118126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0386F59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F5960A3" w14:textId="77777777" w:rsidTr="000B4798">
        <w:tc>
          <w:tcPr>
            <w:tcW w:w="2888" w:type="dxa"/>
            <w:tcBorders>
              <w:top w:val="nil"/>
              <w:left w:val="single" w:sz="4" w:space="0" w:color="auto"/>
              <w:bottom w:val="nil"/>
              <w:right w:val="single" w:sz="4" w:space="0" w:color="auto"/>
            </w:tcBorders>
            <w:vAlign w:val="center"/>
          </w:tcPr>
          <w:p w14:paraId="56DF979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5AC868D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556A847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72681E25"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03180300" w14:textId="77777777" w:rsidTr="000B4798">
        <w:tc>
          <w:tcPr>
            <w:tcW w:w="2888" w:type="dxa"/>
            <w:tcBorders>
              <w:top w:val="nil"/>
              <w:left w:val="single" w:sz="4" w:space="0" w:color="auto"/>
              <w:bottom w:val="nil"/>
              <w:right w:val="single" w:sz="4" w:space="0" w:color="auto"/>
            </w:tcBorders>
            <w:vAlign w:val="center"/>
          </w:tcPr>
          <w:p w14:paraId="42DD15F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code</w:t>
            </w:r>
          </w:p>
        </w:tc>
        <w:tc>
          <w:tcPr>
            <w:tcW w:w="2147" w:type="dxa"/>
            <w:tcBorders>
              <w:left w:val="single" w:sz="4" w:space="0" w:color="auto"/>
            </w:tcBorders>
            <w:vAlign w:val="center"/>
          </w:tcPr>
          <w:p w14:paraId="36A0B33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4E093DC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539480A4"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Reducere TVA(A/B/C/...)</w:t>
            </w:r>
          </w:p>
        </w:tc>
      </w:tr>
      <w:tr w:rsidR="008D0C66" w:rsidRPr="003841CA" w14:paraId="0813968F" w14:textId="77777777" w:rsidTr="000B4798">
        <w:tc>
          <w:tcPr>
            <w:tcW w:w="2888" w:type="dxa"/>
            <w:tcBorders>
              <w:top w:val="nil"/>
              <w:left w:val="single" w:sz="4" w:space="0" w:color="auto"/>
              <w:bottom w:val="nil"/>
              <w:right w:val="single" w:sz="4" w:space="0" w:color="auto"/>
            </w:tcBorders>
            <w:vAlign w:val="center"/>
          </w:tcPr>
          <w:p w14:paraId="4B37CE4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percent</w:t>
            </w:r>
          </w:p>
        </w:tc>
        <w:tc>
          <w:tcPr>
            <w:tcW w:w="2147" w:type="dxa"/>
            <w:tcBorders>
              <w:left w:val="single" w:sz="4" w:space="0" w:color="auto"/>
            </w:tcBorders>
            <w:vAlign w:val="center"/>
          </w:tcPr>
          <w:p w14:paraId="36F2156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decimal(4,2)</w:t>
            </w:r>
          </w:p>
        </w:tc>
        <w:tc>
          <w:tcPr>
            <w:tcW w:w="1260" w:type="dxa"/>
            <w:vAlign w:val="center"/>
          </w:tcPr>
          <w:p w14:paraId="002BC81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2AA7F29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Reducere %</w:t>
            </w:r>
          </w:p>
        </w:tc>
      </w:tr>
      <w:tr w:rsidR="008D0C66" w:rsidRPr="003841CA" w14:paraId="50D0AEC6" w14:textId="77777777" w:rsidTr="000B4798">
        <w:trPr>
          <w:trHeight w:val="134"/>
        </w:trPr>
        <w:tc>
          <w:tcPr>
            <w:tcW w:w="2888" w:type="dxa"/>
            <w:tcBorders>
              <w:top w:val="nil"/>
              <w:left w:val="single" w:sz="4" w:space="0" w:color="auto"/>
              <w:bottom w:val="nil"/>
              <w:right w:val="single" w:sz="4" w:space="0" w:color="auto"/>
            </w:tcBorders>
            <w:vAlign w:val="center"/>
          </w:tcPr>
          <w:p w14:paraId="728390D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rate</w:t>
            </w:r>
          </w:p>
        </w:tc>
        <w:tc>
          <w:tcPr>
            <w:tcW w:w="2147" w:type="dxa"/>
            <w:tcBorders>
              <w:left w:val="single" w:sz="4" w:space="0" w:color="auto"/>
            </w:tcBorders>
            <w:vAlign w:val="center"/>
          </w:tcPr>
          <w:p w14:paraId="3C57637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7F9089D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6705490F" w14:textId="05A143FA"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Suma </w:t>
            </w:r>
            <w:r w:rsidR="0098131E" w:rsidRPr="00EE0D5E">
              <w:rPr>
                <w:rFonts w:ascii="Times New Roman" w:hAnsi="Times New Roman" w:cs="Times New Roman"/>
                <w:color w:val="000000"/>
                <w:sz w:val="18"/>
                <w:szCs w:val="18"/>
                <w:lang w:val="ro-RO"/>
              </w:rPr>
              <w:t>reducerii</w:t>
            </w:r>
          </w:p>
        </w:tc>
      </w:tr>
      <w:tr w:rsidR="008D0C66" w:rsidRPr="003841CA" w14:paraId="6930C0D1" w14:textId="77777777" w:rsidTr="000B4798">
        <w:trPr>
          <w:trHeight w:val="89"/>
        </w:trPr>
        <w:tc>
          <w:tcPr>
            <w:tcW w:w="2888" w:type="dxa"/>
            <w:tcBorders>
              <w:top w:val="nil"/>
              <w:left w:val="single" w:sz="4" w:space="0" w:color="auto"/>
              <w:bottom w:val="single" w:sz="4" w:space="0" w:color="auto"/>
              <w:right w:val="single" w:sz="4" w:space="0" w:color="auto"/>
            </w:tcBorders>
            <w:vAlign w:val="center"/>
          </w:tcPr>
          <w:p w14:paraId="70CDB21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cs="Arial"/>
                <w:b/>
                <w:bCs/>
                <w:sz w:val="20"/>
                <w:szCs w:val="20"/>
                <w:lang w:val="ro-RO"/>
              </w:rPr>
              <w:t>extra[]</w:t>
            </w:r>
          </w:p>
        </w:tc>
        <w:tc>
          <w:tcPr>
            <w:tcW w:w="2147" w:type="dxa"/>
            <w:tcBorders>
              <w:left w:val="single" w:sz="4" w:space="0" w:color="auto"/>
            </w:tcBorders>
            <w:vAlign w:val="center"/>
          </w:tcPr>
          <w:p w14:paraId="1E3676E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A7D0FB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1AD1442A" w14:textId="0A037670" w:rsidR="008D0C66" w:rsidRPr="00EE0D5E" w:rsidRDefault="001765F8" w:rsidP="008D0C66">
            <w:pPr>
              <w:rPr>
                <w:rFonts w:ascii="Times New Roman" w:hAnsi="Times New Roman" w:cs="Times New Roman"/>
                <w:color w:val="000000"/>
                <w:sz w:val="18"/>
                <w:szCs w:val="18"/>
                <w:lang w:val="ro-RO"/>
              </w:rPr>
            </w:pPr>
            <w:r>
              <w:rPr>
                <w:rFonts w:ascii="Times New Roman" w:hAnsi="Times New Roman" w:cs="Times New Roman"/>
                <w:color w:val="000000"/>
                <w:sz w:val="18"/>
                <w:szCs w:val="18"/>
                <w:lang w:val="ro-RO"/>
              </w:rPr>
              <w:t>Cîmpuri adăugătoare</w:t>
            </w:r>
          </w:p>
        </w:tc>
      </w:tr>
      <w:tr w:rsidR="008D0C66" w:rsidRPr="003841CA" w14:paraId="11B93984" w14:textId="77777777" w:rsidTr="000B4798">
        <w:tc>
          <w:tcPr>
            <w:tcW w:w="2888" w:type="dxa"/>
            <w:tcBorders>
              <w:bottom w:val="single" w:sz="4" w:space="0" w:color="auto"/>
            </w:tcBorders>
            <w:shd w:val="clear" w:color="auto" w:fill="BFBFBF" w:themeFill="background1" w:themeFillShade="BF"/>
          </w:tcPr>
          <w:p w14:paraId="62FF71ED"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Tree view</w:t>
            </w:r>
          </w:p>
        </w:tc>
        <w:tc>
          <w:tcPr>
            <w:tcW w:w="2147" w:type="dxa"/>
            <w:tcBorders>
              <w:bottom w:val="single" w:sz="4" w:space="0" w:color="auto"/>
            </w:tcBorders>
            <w:shd w:val="clear" w:color="auto" w:fill="BFBFBF" w:themeFill="background1" w:themeFillShade="BF"/>
          </w:tcPr>
          <w:p w14:paraId="7CC27F64"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Type</w:t>
            </w:r>
          </w:p>
        </w:tc>
        <w:tc>
          <w:tcPr>
            <w:tcW w:w="1260" w:type="dxa"/>
            <w:tcBorders>
              <w:bottom w:val="single" w:sz="4" w:space="0" w:color="auto"/>
            </w:tcBorders>
            <w:shd w:val="clear" w:color="auto" w:fill="BFBFBF" w:themeFill="background1" w:themeFillShade="BF"/>
          </w:tcPr>
          <w:p w14:paraId="4C9E078E"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Required</w:t>
            </w:r>
          </w:p>
        </w:tc>
        <w:tc>
          <w:tcPr>
            <w:tcW w:w="7025" w:type="dxa"/>
            <w:tcBorders>
              <w:bottom w:val="single" w:sz="4" w:space="0" w:color="auto"/>
            </w:tcBorders>
            <w:shd w:val="clear" w:color="auto" w:fill="BFBFBF" w:themeFill="background1" w:themeFillShade="BF"/>
          </w:tcPr>
          <w:p w14:paraId="65949F89"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Description</w:t>
            </w:r>
          </w:p>
        </w:tc>
      </w:tr>
      <w:tr w:rsidR="008D0C66" w:rsidRPr="003841CA" w14:paraId="22233432" w14:textId="77777777" w:rsidTr="000B4798">
        <w:tc>
          <w:tcPr>
            <w:tcW w:w="28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09E04244"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addReport[]</w:t>
            </w:r>
          </w:p>
        </w:tc>
        <w:tc>
          <w:tcPr>
            <w:tcW w:w="2147" w:type="dxa"/>
            <w:tcBorders>
              <w:top w:val="single" w:sz="4" w:space="0" w:color="auto"/>
              <w:left w:val="single" w:sz="4" w:space="0" w:color="auto"/>
            </w:tcBorders>
            <w:shd w:val="clear" w:color="auto" w:fill="D9D9D9" w:themeFill="background1" w:themeFillShade="D9"/>
            <w:vAlign w:val="center"/>
          </w:tcPr>
          <w:p w14:paraId="7B5ADED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tcBorders>
              <w:top w:val="single" w:sz="4" w:space="0" w:color="auto"/>
            </w:tcBorders>
            <w:shd w:val="clear" w:color="auto" w:fill="D9D9D9" w:themeFill="background1" w:themeFillShade="D9"/>
            <w:vAlign w:val="center"/>
          </w:tcPr>
          <w:p w14:paraId="68243B3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top w:val="single" w:sz="4" w:space="0" w:color="auto"/>
              <w:right w:val="single" w:sz="4" w:space="0" w:color="auto"/>
            </w:tcBorders>
            <w:shd w:val="clear" w:color="auto" w:fill="D9D9D9" w:themeFill="background1" w:themeFillShade="D9"/>
            <w:vAlign w:val="center"/>
          </w:tcPr>
          <w:p w14:paraId="5100AE1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53FE23D6" w14:textId="77777777" w:rsidTr="000B4798">
        <w:tc>
          <w:tcPr>
            <w:tcW w:w="2888" w:type="dxa"/>
            <w:tcBorders>
              <w:top w:val="nil"/>
              <w:left w:val="single" w:sz="4" w:space="0" w:color="auto"/>
              <w:bottom w:val="nil"/>
              <w:right w:val="single" w:sz="4" w:space="0" w:color="auto"/>
            </w:tcBorders>
            <w:vAlign w:val="center"/>
          </w:tcPr>
          <w:p w14:paraId="3B96307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tcBorders>
              <w:left w:val="single" w:sz="4" w:space="0" w:color="auto"/>
            </w:tcBorders>
            <w:vAlign w:val="center"/>
          </w:tcPr>
          <w:p w14:paraId="0BCE17F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7C79B37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3E7F064" w14:textId="0BDC042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w:t>
            </w:r>
            <w:r w:rsidR="007C574C" w:rsidRPr="00EE0D5E">
              <w:rPr>
                <w:rFonts w:ascii="Times New Roman" w:hAnsi="Times New Roman" w:cs="Times New Roman"/>
                <w:sz w:val="18"/>
                <w:szCs w:val="18"/>
                <w:lang w:val="ro-RO"/>
              </w:rPr>
              <w:t>unic</w:t>
            </w:r>
            <w:r w:rsidRPr="00EE0D5E">
              <w:rPr>
                <w:rFonts w:ascii="Times New Roman" w:hAnsi="Times New Roman" w:cs="Times New Roman"/>
                <w:sz w:val="18"/>
                <w:szCs w:val="18"/>
                <w:lang w:val="ro-RO"/>
              </w:rPr>
              <w:t xml:space="preserve"> al raportului</w:t>
            </w:r>
          </w:p>
        </w:tc>
      </w:tr>
      <w:tr w:rsidR="008D0C66" w:rsidRPr="003841CA" w14:paraId="4678BDC4" w14:textId="77777777" w:rsidTr="000B4798">
        <w:tc>
          <w:tcPr>
            <w:tcW w:w="2888" w:type="dxa"/>
            <w:tcBorders>
              <w:top w:val="nil"/>
              <w:left w:val="single" w:sz="4" w:space="0" w:color="auto"/>
              <w:bottom w:val="nil"/>
              <w:right w:val="single" w:sz="4" w:space="0" w:color="auto"/>
            </w:tcBorders>
            <w:vAlign w:val="center"/>
          </w:tcPr>
          <w:p w14:paraId="57B1BE1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58D5F05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227202B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ADFCAE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raportului:</w:t>
            </w:r>
            <w:r w:rsidRPr="00EE0D5E">
              <w:rPr>
                <w:rFonts w:ascii="Times New Roman" w:hAnsi="Times New Roman" w:cs="Times New Roman"/>
                <w:color w:val="000000"/>
                <w:sz w:val="18"/>
                <w:szCs w:val="18"/>
                <w:lang w:val="ro-RO"/>
              </w:rPr>
              <w:br/>
              <w:t>1. Raport Z</w:t>
            </w:r>
            <w:r w:rsidRPr="00EE0D5E">
              <w:rPr>
                <w:rFonts w:ascii="Times New Roman" w:hAnsi="Times New Roman" w:cs="Times New Roman"/>
                <w:color w:val="000000"/>
                <w:sz w:val="18"/>
                <w:szCs w:val="18"/>
                <w:lang w:val="ro-RO"/>
              </w:rPr>
              <w:br/>
              <w:t>2. Raport X</w:t>
            </w:r>
          </w:p>
        </w:tc>
      </w:tr>
      <w:tr w:rsidR="008D0C66" w:rsidRPr="003841CA" w14:paraId="2FE70248" w14:textId="77777777" w:rsidTr="000B4798">
        <w:tc>
          <w:tcPr>
            <w:tcW w:w="2888" w:type="dxa"/>
            <w:tcBorders>
              <w:top w:val="nil"/>
              <w:left w:val="single" w:sz="4" w:space="0" w:color="auto"/>
              <w:bottom w:val="nil"/>
              <w:right w:val="single" w:sz="4" w:space="0" w:color="auto"/>
            </w:tcBorders>
            <w:vAlign w:val="center"/>
          </w:tcPr>
          <w:p w14:paraId="2114CF9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report</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366D717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digital(4)</w:t>
            </w:r>
          </w:p>
        </w:tc>
        <w:tc>
          <w:tcPr>
            <w:tcW w:w="1260" w:type="dxa"/>
            <w:vAlign w:val="center"/>
          </w:tcPr>
          <w:p w14:paraId="1FA76569" w14:textId="374B93A1"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yes(type</w:t>
            </w:r>
            <w:r w:rsidR="009C46EE" w:rsidRPr="00EE0D5E">
              <w:rPr>
                <w:rFonts w:ascii="Times New Roman" w:hAnsi="Times New Roman" w:cs="Times New Roman"/>
                <w:color w:val="000000"/>
                <w:sz w:val="18"/>
                <w:szCs w:val="18"/>
                <w:lang w:val="ro-RO"/>
              </w:rPr>
              <w:t>=1</w:t>
            </w:r>
            <w:r w:rsidRPr="00EE0D5E">
              <w:rPr>
                <w:rFonts w:ascii="Times New Roman" w:hAnsi="Times New Roman" w:cs="Times New Roman"/>
                <w:color w:val="000000"/>
                <w:sz w:val="18"/>
                <w:szCs w:val="18"/>
                <w:lang w:val="ro-RO"/>
              </w:rPr>
              <w:t>)</w:t>
            </w:r>
          </w:p>
          <w:p w14:paraId="73EA2BEE" w14:textId="13D849C9"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no(type</w:t>
            </w:r>
            <w:r w:rsidR="009C46EE" w:rsidRPr="00EE0D5E">
              <w:rPr>
                <w:rFonts w:ascii="Times New Roman" w:hAnsi="Times New Roman" w:cs="Times New Roman"/>
                <w:color w:val="000000"/>
                <w:sz w:val="18"/>
                <w:szCs w:val="18"/>
                <w:lang w:val="ro-RO"/>
              </w:rPr>
              <w:t>=2</w:t>
            </w:r>
            <w:r w:rsidRPr="00EE0D5E">
              <w:rPr>
                <w:rFonts w:ascii="Times New Roman" w:hAnsi="Times New Roman" w:cs="Times New Roman"/>
                <w:color w:val="000000"/>
                <w:sz w:val="18"/>
                <w:szCs w:val="18"/>
                <w:lang w:val="ro-RO"/>
              </w:rPr>
              <w:t>)</w:t>
            </w:r>
          </w:p>
        </w:tc>
        <w:tc>
          <w:tcPr>
            <w:tcW w:w="7025" w:type="dxa"/>
            <w:tcBorders>
              <w:right w:val="single" w:sz="4" w:space="0" w:color="auto"/>
            </w:tcBorders>
            <w:vAlign w:val="center"/>
          </w:tcPr>
          <w:p w14:paraId="79A451E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raportului ex.(0001-9999)</w:t>
            </w:r>
          </w:p>
        </w:tc>
      </w:tr>
      <w:tr w:rsidR="008D0C66" w:rsidRPr="003841CA" w14:paraId="77FC051C" w14:textId="77777777" w:rsidTr="000B4798">
        <w:tc>
          <w:tcPr>
            <w:tcW w:w="2888" w:type="dxa"/>
            <w:tcBorders>
              <w:top w:val="nil"/>
              <w:left w:val="single" w:sz="4" w:space="0" w:color="auto"/>
              <w:bottom w:val="nil"/>
              <w:right w:val="single" w:sz="4" w:space="0" w:color="auto"/>
            </w:tcBorders>
            <w:vAlign w:val="center"/>
          </w:tcPr>
          <w:p w14:paraId="4C4F454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xml:space="preserve">│ </w:t>
            </w:r>
            <w:r w:rsidRPr="003841CA">
              <w:rPr>
                <w:rFonts w:ascii="Lucida Console" w:hAnsi="Lucida Console" w:cs="Arial"/>
                <w:sz w:val="20"/>
                <w:szCs w:val="20"/>
                <w:lang w:val="ro-RO"/>
              </w:rPr>
              <w:br/>
              <w:t>├─</w:t>
            </w:r>
            <w:r w:rsidRPr="003841CA">
              <w:rPr>
                <w:rFonts w:ascii="Lucida Console" w:hAnsi="Lucida Console"/>
                <w:sz w:val="20"/>
                <w:szCs w:val="20"/>
                <w:lang w:val="ro-RO"/>
              </w:rPr>
              <w:t>memory</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18213BF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string(1,17)</w:t>
            </w:r>
          </w:p>
        </w:tc>
        <w:tc>
          <w:tcPr>
            <w:tcW w:w="1260" w:type="dxa"/>
            <w:vAlign w:val="center"/>
          </w:tcPr>
          <w:p w14:paraId="4E071D2B" w14:textId="5C5310C6"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6"/>
                <w:szCs w:val="16"/>
                <w:lang w:val="ro-RO"/>
              </w:rPr>
              <w:t xml:space="preserve">yes(card.type </w:t>
            </w:r>
            <w:r w:rsidR="009C46EE"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(1</w:t>
            </w:r>
            <w:r w:rsidR="009C46EE" w:rsidRPr="00EE0D5E">
              <w:rPr>
                <w:rFonts w:ascii="Times New Roman" w:hAnsi="Times New Roman" w:cs="Times New Roman"/>
                <w:color w:val="000000"/>
                <w:sz w:val="16"/>
                <w:szCs w:val="16"/>
                <w:lang w:val="ro-RO"/>
              </w:rPr>
              <w:t>|</w:t>
            </w:r>
            <w:r w:rsidRPr="00EE0D5E">
              <w:rPr>
                <w:rFonts w:ascii="Times New Roman" w:hAnsi="Times New Roman" w:cs="Times New Roman"/>
                <w:color w:val="000000"/>
                <w:sz w:val="16"/>
                <w:szCs w:val="16"/>
                <w:lang w:val="ro-RO"/>
              </w:rPr>
              <w:t>4))</w:t>
            </w:r>
            <w:r w:rsidRPr="00EE0D5E">
              <w:rPr>
                <w:rFonts w:ascii="Times New Roman" w:hAnsi="Times New Roman" w:cs="Times New Roman"/>
                <w:color w:val="000000"/>
                <w:sz w:val="16"/>
                <w:szCs w:val="16"/>
                <w:lang w:val="ro-RO"/>
              </w:rPr>
              <w:br/>
              <w:t>n</w:t>
            </w:r>
            <w:r w:rsidR="009C46EE" w:rsidRPr="00EE0D5E">
              <w:rPr>
                <w:rFonts w:ascii="Times New Roman" w:hAnsi="Times New Roman" w:cs="Times New Roman"/>
                <w:color w:val="000000"/>
                <w:sz w:val="16"/>
                <w:szCs w:val="16"/>
                <w:lang w:val="ro-RO"/>
              </w:rPr>
              <w:t>o</w:t>
            </w:r>
          </w:p>
        </w:tc>
        <w:tc>
          <w:tcPr>
            <w:tcW w:w="7025" w:type="dxa"/>
            <w:tcBorders>
              <w:right w:val="single" w:sz="4" w:space="0" w:color="auto"/>
            </w:tcBorders>
            <w:vAlign w:val="center"/>
          </w:tcPr>
          <w:p w14:paraId="01F6E6A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cardului de memorie (cartela SD), în care sunt înregistrate copii ale bon de casă/document fiscal</w:t>
            </w:r>
          </w:p>
        </w:tc>
      </w:tr>
      <w:tr w:rsidR="008D0C66" w:rsidRPr="003841CA" w14:paraId="1F644B7F" w14:textId="77777777" w:rsidTr="000B4798">
        <w:tc>
          <w:tcPr>
            <w:tcW w:w="2888" w:type="dxa"/>
            <w:tcBorders>
              <w:top w:val="nil"/>
              <w:left w:val="single" w:sz="4" w:space="0" w:color="auto"/>
              <w:bottom w:val="nil"/>
              <w:right w:val="single" w:sz="4" w:space="0" w:color="auto"/>
            </w:tcBorders>
            <w:vAlign w:val="center"/>
          </w:tcPr>
          <w:p w14:paraId="1A5CFEF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lastRenderedPageBreak/>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7CADCA4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323503D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36E236FD" w14:textId="00604EF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raportului</w:t>
            </w:r>
          </w:p>
        </w:tc>
      </w:tr>
      <w:tr w:rsidR="008D0C66" w:rsidRPr="003841CA" w14:paraId="56EFD48A" w14:textId="77777777" w:rsidTr="000B4798">
        <w:tc>
          <w:tcPr>
            <w:tcW w:w="2888" w:type="dxa"/>
            <w:tcBorders>
              <w:top w:val="nil"/>
              <w:left w:val="single" w:sz="4" w:space="0" w:color="auto"/>
              <w:bottom w:val="nil"/>
              <w:right w:val="single" w:sz="4" w:space="0" w:color="auto"/>
            </w:tcBorders>
            <w:vAlign w:val="center"/>
          </w:tcPr>
          <w:p w14:paraId="65B11AD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tcBorders>
              <w:left w:val="single" w:sz="4" w:space="0" w:color="auto"/>
            </w:tcBorders>
            <w:vAlign w:val="center"/>
          </w:tcPr>
          <w:p w14:paraId="565F331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D381822" w14:textId="77777777" w:rsidR="008D0C66" w:rsidRPr="00EE0D5E" w:rsidRDefault="008D0C66" w:rsidP="008D0C66">
            <w:pPr>
              <w:jc w:val="center"/>
              <w:rPr>
                <w:rFonts w:ascii="Times New Roman" w:hAnsi="Times New Roman" w:cs="Times New Roman"/>
                <w:sz w:val="18"/>
                <w:szCs w:val="18"/>
                <w:lang w:val="ro-RO"/>
              </w:rPr>
            </w:pPr>
          </w:p>
        </w:tc>
        <w:tc>
          <w:tcPr>
            <w:tcW w:w="7025" w:type="dxa"/>
            <w:tcBorders>
              <w:right w:val="single" w:sz="4" w:space="0" w:color="auto"/>
            </w:tcBorders>
            <w:vAlign w:val="center"/>
          </w:tcPr>
          <w:p w14:paraId="0C027FD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1D8B146" w14:textId="77777777" w:rsidTr="000B4798">
        <w:tc>
          <w:tcPr>
            <w:tcW w:w="2888" w:type="dxa"/>
            <w:tcBorders>
              <w:top w:val="nil"/>
              <w:left w:val="single" w:sz="4" w:space="0" w:color="auto"/>
              <w:bottom w:val="nil"/>
              <w:right w:val="single" w:sz="4" w:space="0" w:color="auto"/>
            </w:tcBorders>
            <w:vAlign w:val="center"/>
          </w:tcPr>
          <w:p w14:paraId="7226D3F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69FA438" w14:textId="5EA27003"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4070A7FC" w14:textId="77777777" w:rsidR="009C46EE" w:rsidRPr="003841CA" w:rsidRDefault="009C46EE"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cs="Arial"/>
                <w:sz w:val="20"/>
                <w:szCs w:val="20"/>
                <w:lang w:val="ro-RO"/>
              </w:rPr>
              <w:t xml:space="preserve"> </w:t>
            </w:r>
          </w:p>
          <w:p w14:paraId="456BD661" w14:textId="1D46CE9A"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76C0286" w14:textId="77777777" w:rsidR="009C46EE" w:rsidRPr="003841CA" w:rsidRDefault="009C46EE" w:rsidP="009C46EE">
            <w:pPr>
              <w:rPr>
                <w:rFonts w:ascii="Lucida Console" w:hAnsi="Lucida Console" w:cs="Arial"/>
                <w:sz w:val="20"/>
                <w:szCs w:val="20"/>
                <w:lang w:val="ro-RO"/>
              </w:rPr>
            </w:pPr>
            <w:r w:rsidRPr="003841CA">
              <w:rPr>
                <w:rFonts w:ascii="Lucida Console" w:hAnsi="Lucida Console" w:cs="Arial"/>
                <w:sz w:val="20"/>
                <w:szCs w:val="20"/>
                <w:lang w:val="ro-RO"/>
              </w:rPr>
              <w:t>│ │</w:t>
            </w:r>
          </w:p>
          <w:p w14:paraId="550C1F81" w14:textId="44BAE1B2"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xml:space="preserve">│ </w:t>
            </w:r>
            <w:r w:rsidR="009C46EE" w:rsidRPr="003841CA">
              <w:rPr>
                <w:rFonts w:ascii="Lucida Console" w:hAnsi="Lucida Console" w:cs="Arial"/>
                <w:sz w:val="20"/>
                <w:szCs w:val="20"/>
                <w:lang w:val="ro-RO"/>
              </w:rPr>
              <w:t>│</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4D2170A7" w14:textId="239C4485"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vAlign w:val="center"/>
          </w:tcPr>
          <w:p w14:paraId="16EB99E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677AECBB" w14:textId="231E915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29CEE5AA" w14:textId="77777777" w:rsidTr="000B4798">
        <w:tc>
          <w:tcPr>
            <w:tcW w:w="2888" w:type="dxa"/>
            <w:tcBorders>
              <w:top w:val="nil"/>
              <w:left w:val="single" w:sz="4" w:space="0" w:color="auto"/>
              <w:bottom w:val="nil"/>
              <w:right w:val="single" w:sz="4" w:space="0" w:color="auto"/>
            </w:tcBorders>
            <w:vAlign w:val="center"/>
          </w:tcPr>
          <w:p w14:paraId="2115C77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tcBorders>
              <w:left w:val="single" w:sz="4" w:space="0" w:color="auto"/>
            </w:tcBorders>
            <w:vAlign w:val="center"/>
          </w:tcPr>
          <w:p w14:paraId="5B92C00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vAlign w:val="center"/>
          </w:tcPr>
          <w:p w14:paraId="27DDC08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1300225" w14:textId="2F38B3C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78D122E1" w14:textId="77777777" w:rsidTr="000B4798">
        <w:tc>
          <w:tcPr>
            <w:tcW w:w="2888" w:type="dxa"/>
            <w:tcBorders>
              <w:top w:val="nil"/>
              <w:left w:val="single" w:sz="4" w:space="0" w:color="auto"/>
              <w:bottom w:val="nil"/>
              <w:right w:val="single" w:sz="4" w:space="0" w:color="auto"/>
            </w:tcBorders>
            <w:vAlign w:val="center"/>
          </w:tcPr>
          <w:p w14:paraId="014D624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10C039F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vAlign w:val="center"/>
          </w:tcPr>
          <w:p w14:paraId="397D683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1B146771" w14:textId="72C2300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52BB6B86" w14:textId="77777777" w:rsidTr="000B4798">
        <w:tc>
          <w:tcPr>
            <w:tcW w:w="2888" w:type="dxa"/>
            <w:tcBorders>
              <w:top w:val="nil"/>
              <w:left w:val="single" w:sz="4" w:space="0" w:color="auto"/>
              <w:bottom w:val="nil"/>
              <w:right w:val="single" w:sz="4" w:space="0" w:color="auto"/>
            </w:tcBorders>
            <w:vAlign w:val="center"/>
          </w:tcPr>
          <w:p w14:paraId="0A3400D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0811B9C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vAlign w:val="center"/>
          </w:tcPr>
          <w:p w14:paraId="2B1120E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B27D8F7" w14:textId="018BD1AB"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8D0C66" w:rsidRPr="003841CA" w14:paraId="7C74D813" w14:textId="77777777" w:rsidTr="000B4798">
        <w:tc>
          <w:tcPr>
            <w:tcW w:w="2888" w:type="dxa"/>
            <w:tcBorders>
              <w:top w:val="nil"/>
              <w:left w:val="single" w:sz="4" w:space="0" w:color="auto"/>
              <w:bottom w:val="nil"/>
              <w:right w:val="single" w:sz="4" w:space="0" w:color="auto"/>
            </w:tcBorders>
            <w:vAlign w:val="center"/>
          </w:tcPr>
          <w:p w14:paraId="7B18CDD1"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019CB87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vAlign w:val="center"/>
          </w:tcPr>
          <w:p w14:paraId="745DC30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4C0F27C0" w14:textId="1126CD3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8D0C66" w:rsidRPr="003841CA" w14:paraId="5264125D" w14:textId="77777777" w:rsidTr="000B4798">
        <w:tc>
          <w:tcPr>
            <w:tcW w:w="2888" w:type="dxa"/>
            <w:tcBorders>
              <w:top w:val="nil"/>
              <w:left w:val="single" w:sz="4" w:space="0" w:color="auto"/>
              <w:bottom w:val="nil"/>
              <w:right w:val="single" w:sz="4" w:space="0" w:color="auto"/>
            </w:tcBorders>
            <w:vAlign w:val="center"/>
          </w:tcPr>
          <w:p w14:paraId="29923D4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6A448CE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vAlign w:val="center"/>
          </w:tcPr>
          <w:p w14:paraId="62DE4CC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0534B72E" w14:textId="1FD433B3"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4056F858" w14:textId="77777777" w:rsidTr="000B4798">
        <w:tc>
          <w:tcPr>
            <w:tcW w:w="2888" w:type="dxa"/>
            <w:tcBorders>
              <w:top w:val="nil"/>
              <w:left w:val="single" w:sz="4" w:space="0" w:color="auto"/>
              <w:bottom w:val="nil"/>
              <w:right w:val="single" w:sz="4" w:space="0" w:color="auto"/>
            </w:tcBorders>
            <w:vAlign w:val="center"/>
          </w:tcPr>
          <w:p w14:paraId="64214B8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tcBorders>
              <w:left w:val="single" w:sz="4" w:space="0" w:color="auto"/>
            </w:tcBorders>
            <w:vAlign w:val="center"/>
          </w:tcPr>
          <w:p w14:paraId="6C5B80C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vAlign w:val="center"/>
          </w:tcPr>
          <w:p w14:paraId="0D67A95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yes</w:t>
            </w:r>
          </w:p>
        </w:tc>
        <w:tc>
          <w:tcPr>
            <w:tcW w:w="7025" w:type="dxa"/>
            <w:tcBorders>
              <w:right w:val="single" w:sz="4" w:space="0" w:color="auto"/>
            </w:tcBorders>
            <w:vAlign w:val="center"/>
          </w:tcPr>
          <w:p w14:paraId="5CD707E6" w14:textId="589F304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2645A69D" w14:textId="77777777" w:rsidTr="000B4798">
        <w:tc>
          <w:tcPr>
            <w:tcW w:w="2888" w:type="dxa"/>
            <w:tcBorders>
              <w:top w:val="nil"/>
              <w:left w:val="single" w:sz="4" w:space="0" w:color="auto"/>
              <w:bottom w:val="nil"/>
              <w:right w:val="single" w:sz="4" w:space="0" w:color="auto"/>
            </w:tcBorders>
            <w:vAlign w:val="center"/>
          </w:tcPr>
          <w:p w14:paraId="6382101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reports[]</w:t>
            </w:r>
          </w:p>
        </w:tc>
        <w:tc>
          <w:tcPr>
            <w:tcW w:w="2147" w:type="dxa"/>
            <w:tcBorders>
              <w:left w:val="single" w:sz="4" w:space="0" w:color="auto"/>
            </w:tcBorders>
            <w:vAlign w:val="center"/>
          </w:tcPr>
          <w:p w14:paraId="0FB1726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257E4D3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7964ACC9"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66E115EC" w14:textId="77777777" w:rsidTr="000B4798">
        <w:tc>
          <w:tcPr>
            <w:tcW w:w="2888" w:type="dxa"/>
            <w:tcBorders>
              <w:top w:val="nil"/>
              <w:left w:val="single" w:sz="4" w:space="0" w:color="auto"/>
              <w:bottom w:val="nil"/>
              <w:right w:val="single" w:sz="4" w:space="0" w:color="auto"/>
            </w:tcBorders>
            <w:vAlign w:val="center"/>
          </w:tcPr>
          <w:p w14:paraId="591597C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daily[]</w:t>
            </w:r>
          </w:p>
        </w:tc>
        <w:tc>
          <w:tcPr>
            <w:tcW w:w="2147" w:type="dxa"/>
            <w:tcBorders>
              <w:left w:val="single" w:sz="4" w:space="0" w:color="auto"/>
            </w:tcBorders>
            <w:vAlign w:val="center"/>
          </w:tcPr>
          <w:p w14:paraId="2C6D40E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65ED46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F082786"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74B7B59F" w14:textId="77777777" w:rsidTr="000B4798">
        <w:tc>
          <w:tcPr>
            <w:tcW w:w="2888" w:type="dxa"/>
            <w:tcBorders>
              <w:top w:val="nil"/>
              <w:left w:val="single" w:sz="4" w:space="0" w:color="auto"/>
              <w:bottom w:val="nil"/>
              <w:right w:val="single" w:sz="4" w:space="0" w:color="auto"/>
            </w:tcBorders>
            <w:vAlign w:val="center"/>
          </w:tcPr>
          <w:p w14:paraId="6412DB3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payments[]</w:t>
            </w:r>
          </w:p>
        </w:tc>
        <w:tc>
          <w:tcPr>
            <w:tcW w:w="2147" w:type="dxa"/>
            <w:tcBorders>
              <w:left w:val="single" w:sz="4" w:space="0" w:color="auto"/>
            </w:tcBorders>
            <w:vAlign w:val="center"/>
          </w:tcPr>
          <w:p w14:paraId="426FEC8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5AD29977"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C56459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DD3A15F" w14:textId="77777777" w:rsidTr="000B4798">
        <w:tc>
          <w:tcPr>
            <w:tcW w:w="2888" w:type="dxa"/>
            <w:tcBorders>
              <w:top w:val="nil"/>
              <w:left w:val="single" w:sz="4" w:space="0" w:color="auto"/>
              <w:bottom w:val="nil"/>
              <w:right w:val="single" w:sz="4" w:space="0" w:color="auto"/>
            </w:tcBorders>
            <w:vAlign w:val="center"/>
          </w:tcPr>
          <w:p w14:paraId="46BF8ED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3DD6E41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77F8D2A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FB5D5B1"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1CFE313B" w14:textId="77777777" w:rsidTr="000B4798">
        <w:tc>
          <w:tcPr>
            <w:tcW w:w="2888" w:type="dxa"/>
            <w:tcBorders>
              <w:top w:val="nil"/>
              <w:left w:val="single" w:sz="4" w:space="0" w:color="auto"/>
              <w:bottom w:val="nil"/>
              <w:right w:val="single" w:sz="4" w:space="0" w:color="auto"/>
            </w:tcBorders>
            <w:vAlign w:val="center"/>
          </w:tcPr>
          <w:p w14:paraId="5AE28A9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sz w:val="20"/>
                <w:szCs w:val="20"/>
                <w:lang w:val="ro-RO"/>
              </w:rPr>
              <w:t>type</w:t>
            </w:r>
          </w:p>
          <w:p w14:paraId="3FEB648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447B4B5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4905C4A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tcBorders>
              <w:left w:val="single" w:sz="4" w:space="0" w:color="auto"/>
            </w:tcBorders>
            <w:vAlign w:val="center"/>
          </w:tcPr>
          <w:p w14:paraId="7D55630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string(1,3)</w:t>
            </w:r>
          </w:p>
        </w:tc>
        <w:tc>
          <w:tcPr>
            <w:tcW w:w="1260" w:type="dxa"/>
            <w:vAlign w:val="center"/>
          </w:tcPr>
          <w:p w14:paraId="4FC3E345"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8F2BA0A"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Modul de plată:</w:t>
            </w:r>
          </w:p>
          <w:p w14:paraId="02D7E1A9"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1. NUMERAR</w:t>
            </w:r>
          </w:p>
          <w:p w14:paraId="2EF8C392"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2. CARD</w:t>
            </w:r>
          </w:p>
          <w:p w14:paraId="18739435"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3.4 RETURNARE-MIZE</w:t>
            </w:r>
          </w:p>
          <w:p w14:paraId="25096968"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3.5 IMPOZIT</w:t>
            </w:r>
          </w:p>
          <w:p w14:paraId="751D7E70" w14:textId="77777777" w:rsidR="008D0C66" w:rsidRPr="00EE0D5E" w:rsidRDefault="008D0C66" w:rsidP="008D0C66">
            <w:pPr>
              <w:rPr>
                <w:rFonts w:ascii="Times New Roman" w:hAnsi="Times New Roman" w:cs="Times New Roman"/>
                <w:sz w:val="16"/>
                <w:szCs w:val="16"/>
                <w:lang w:val="ro-RO"/>
              </w:rPr>
            </w:pPr>
            <w:r w:rsidRPr="00EE0D5E">
              <w:rPr>
                <w:rFonts w:ascii="Times New Roman" w:hAnsi="Times New Roman" w:cs="Times New Roman"/>
                <w:sz w:val="16"/>
                <w:szCs w:val="16"/>
                <w:lang w:val="ro-RO"/>
              </w:rPr>
              <w:t>3.6 CÂȘTIG</w:t>
            </w:r>
          </w:p>
          <w:p w14:paraId="07888FB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6"/>
                <w:szCs w:val="16"/>
                <w:lang w:val="ro-RO"/>
              </w:rPr>
              <w:t>7. ALT TIP</w:t>
            </w:r>
          </w:p>
        </w:tc>
      </w:tr>
      <w:tr w:rsidR="008D0C66" w:rsidRPr="003841CA" w14:paraId="23670406" w14:textId="77777777" w:rsidTr="000B4798">
        <w:tc>
          <w:tcPr>
            <w:tcW w:w="2888" w:type="dxa"/>
            <w:tcBorders>
              <w:top w:val="nil"/>
              <w:left w:val="single" w:sz="4" w:space="0" w:color="auto"/>
              <w:bottom w:val="nil"/>
              <w:right w:val="single" w:sz="4" w:space="0" w:color="auto"/>
            </w:tcBorders>
            <w:vAlign w:val="center"/>
          </w:tcPr>
          <w:p w14:paraId="5EB35E6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sum</w:t>
            </w:r>
          </w:p>
        </w:tc>
        <w:tc>
          <w:tcPr>
            <w:tcW w:w="2147" w:type="dxa"/>
            <w:tcBorders>
              <w:left w:val="single" w:sz="4" w:space="0" w:color="auto"/>
            </w:tcBorders>
            <w:vAlign w:val="center"/>
          </w:tcPr>
          <w:p w14:paraId="223A6C1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650944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C563CCB" w14:textId="443842E9"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Sumele </w:t>
            </w:r>
            <w:r w:rsidR="007C574C" w:rsidRPr="00EE0D5E">
              <w:rPr>
                <w:rFonts w:ascii="Times New Roman" w:hAnsi="Times New Roman" w:cs="Times New Roman"/>
                <w:color w:val="000000"/>
                <w:sz w:val="18"/>
                <w:szCs w:val="18"/>
                <w:lang w:val="ro-RO"/>
              </w:rPr>
              <w:t>circulației</w:t>
            </w:r>
            <w:r w:rsidRPr="00EE0D5E">
              <w:rPr>
                <w:rFonts w:ascii="Times New Roman" w:hAnsi="Times New Roman" w:cs="Times New Roman"/>
                <w:color w:val="000000"/>
                <w:sz w:val="18"/>
                <w:szCs w:val="18"/>
                <w:lang w:val="ro-RO"/>
              </w:rPr>
              <w:t xml:space="preserve"> zilnice a prestării serviciilor, separate pentru fiecare modul de plată</w:t>
            </w:r>
          </w:p>
        </w:tc>
      </w:tr>
      <w:tr w:rsidR="008D0C66" w:rsidRPr="003841CA" w14:paraId="2E5816CF" w14:textId="77777777" w:rsidTr="000B4798">
        <w:tc>
          <w:tcPr>
            <w:tcW w:w="2888" w:type="dxa"/>
            <w:tcBorders>
              <w:top w:val="nil"/>
              <w:left w:val="single" w:sz="4" w:space="0" w:color="auto"/>
              <w:bottom w:val="nil"/>
              <w:right w:val="single" w:sz="4" w:space="0" w:color="auto"/>
            </w:tcBorders>
            <w:vAlign w:val="center"/>
          </w:tcPr>
          <w:p w14:paraId="42123092" w14:textId="3CFD7410"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turnover</w:t>
            </w:r>
            <w:r w:rsidR="009C46EE"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4EDE3B7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3E9B0ED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D94BE5E"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2B5CF540" w14:textId="77777777" w:rsidTr="000B4798">
        <w:tc>
          <w:tcPr>
            <w:tcW w:w="2888" w:type="dxa"/>
            <w:tcBorders>
              <w:top w:val="nil"/>
              <w:left w:val="single" w:sz="4" w:space="0" w:color="auto"/>
              <w:bottom w:val="nil"/>
              <w:right w:val="single" w:sz="4" w:space="0" w:color="auto"/>
            </w:tcBorders>
            <w:vAlign w:val="center"/>
          </w:tcPr>
          <w:p w14:paraId="046FC3F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4EBCA5A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362AEA5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76D68DF"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8489F4C" w14:textId="77777777" w:rsidTr="000B4798">
        <w:tc>
          <w:tcPr>
            <w:tcW w:w="2888" w:type="dxa"/>
            <w:tcBorders>
              <w:top w:val="nil"/>
              <w:left w:val="single" w:sz="4" w:space="0" w:color="auto"/>
              <w:bottom w:val="nil"/>
              <w:right w:val="single" w:sz="4" w:space="0" w:color="auto"/>
            </w:tcBorders>
            <w:vAlign w:val="center"/>
          </w:tcPr>
          <w:p w14:paraId="2839619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tcBorders>
              <w:left w:val="single" w:sz="4" w:space="0" w:color="auto"/>
            </w:tcBorders>
            <w:vAlign w:val="center"/>
          </w:tcPr>
          <w:p w14:paraId="3C624A7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21D01BF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47CE817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Codurile TVA(A/B/C/…)</w:t>
            </w:r>
          </w:p>
        </w:tc>
      </w:tr>
      <w:tr w:rsidR="008D0C66" w:rsidRPr="003841CA" w14:paraId="22886335" w14:textId="77777777" w:rsidTr="000B4798">
        <w:tc>
          <w:tcPr>
            <w:tcW w:w="2888" w:type="dxa"/>
            <w:tcBorders>
              <w:top w:val="nil"/>
              <w:left w:val="single" w:sz="4" w:space="0" w:color="auto"/>
              <w:bottom w:val="nil"/>
              <w:right w:val="single" w:sz="4" w:space="0" w:color="auto"/>
            </w:tcBorders>
            <w:vAlign w:val="center"/>
          </w:tcPr>
          <w:p w14:paraId="7513F8E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tcBorders>
              <w:left w:val="single" w:sz="4" w:space="0" w:color="auto"/>
            </w:tcBorders>
            <w:vAlign w:val="center"/>
          </w:tcPr>
          <w:p w14:paraId="1A3FBA8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9E3074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59B513D" w14:textId="66DF6A9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totală mizelor returnate/impozitului/mizelor/</w:t>
            </w:r>
            <w:r w:rsidR="007C574C" w:rsidRPr="00EE0D5E">
              <w:rPr>
                <w:rFonts w:ascii="Times New Roman" w:hAnsi="Times New Roman" w:cs="Times New Roman"/>
                <w:sz w:val="18"/>
                <w:szCs w:val="18"/>
                <w:lang w:val="ro-RO"/>
              </w:rPr>
              <w:t>câștig</w:t>
            </w:r>
            <w:r w:rsidRPr="00EE0D5E">
              <w:rPr>
                <w:rFonts w:ascii="Times New Roman" w:hAnsi="Times New Roman" w:cs="Times New Roman"/>
                <w:sz w:val="18"/>
                <w:szCs w:val="18"/>
                <w:lang w:val="ro-RO"/>
              </w:rPr>
              <w:t xml:space="preserve"> pe zi</w:t>
            </w:r>
          </w:p>
        </w:tc>
      </w:tr>
      <w:tr w:rsidR="008D0C66" w:rsidRPr="003841CA" w14:paraId="54AFD5CF" w14:textId="77777777" w:rsidTr="000B4798">
        <w:tc>
          <w:tcPr>
            <w:tcW w:w="2888" w:type="dxa"/>
            <w:tcBorders>
              <w:top w:val="nil"/>
              <w:left w:val="single" w:sz="4" w:space="0" w:color="auto"/>
              <w:bottom w:val="nil"/>
              <w:right w:val="single" w:sz="4" w:space="0" w:color="auto"/>
            </w:tcBorders>
            <w:vAlign w:val="center"/>
          </w:tcPr>
          <w:p w14:paraId="6552BE1F" w14:textId="625A6A2B"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receipt</w:t>
            </w:r>
            <w:r w:rsidR="009C46EE"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32548B3F"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06EBD8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3692B52" w14:textId="77777777"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w:t>
            </w:r>
          </w:p>
        </w:tc>
      </w:tr>
      <w:tr w:rsidR="008D0C66" w:rsidRPr="003841CA" w14:paraId="55F8B1FE" w14:textId="77777777" w:rsidTr="000B4798">
        <w:tc>
          <w:tcPr>
            <w:tcW w:w="2888" w:type="dxa"/>
            <w:tcBorders>
              <w:top w:val="nil"/>
              <w:left w:val="single" w:sz="4" w:space="0" w:color="auto"/>
              <w:bottom w:val="nil"/>
              <w:right w:val="single" w:sz="4" w:space="0" w:color="auto"/>
            </w:tcBorders>
            <w:vAlign w:val="center"/>
          </w:tcPr>
          <w:p w14:paraId="78AA4B0D" w14:textId="72C56F5E"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chips</w:t>
            </w:r>
          </w:p>
        </w:tc>
        <w:tc>
          <w:tcPr>
            <w:tcW w:w="2147" w:type="dxa"/>
            <w:tcBorders>
              <w:left w:val="single" w:sz="4" w:space="0" w:color="auto"/>
            </w:tcBorders>
            <w:vAlign w:val="center"/>
          </w:tcPr>
          <w:p w14:paraId="380E1E4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10AD04B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89B3979"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Cantitatea bonurilor de casă/documentelor fiscale pe mize</w:t>
            </w:r>
          </w:p>
        </w:tc>
      </w:tr>
      <w:tr w:rsidR="008D0C66" w:rsidRPr="003841CA" w14:paraId="1379A05F" w14:textId="77777777" w:rsidTr="000B4798">
        <w:tc>
          <w:tcPr>
            <w:tcW w:w="2888" w:type="dxa"/>
            <w:tcBorders>
              <w:top w:val="nil"/>
              <w:left w:val="single" w:sz="4" w:space="0" w:color="auto"/>
              <w:bottom w:val="nil"/>
              <w:right w:val="single" w:sz="4" w:space="0" w:color="auto"/>
            </w:tcBorders>
            <w:vAlign w:val="center"/>
          </w:tcPr>
          <w:p w14:paraId="40D151B6" w14:textId="320E38EB"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wins</w:t>
            </w:r>
          </w:p>
        </w:tc>
        <w:tc>
          <w:tcPr>
            <w:tcW w:w="2147" w:type="dxa"/>
            <w:tcBorders>
              <w:left w:val="single" w:sz="4" w:space="0" w:color="auto"/>
            </w:tcBorders>
            <w:vAlign w:val="center"/>
          </w:tcPr>
          <w:p w14:paraId="3938974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4B1112D4"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690C2F25" w14:textId="0C707530"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Cantitatea bonurilor de casă/documentelor fiscale pe </w:t>
            </w:r>
            <w:r w:rsidR="007C574C" w:rsidRPr="00EE0D5E">
              <w:rPr>
                <w:rFonts w:ascii="Times New Roman" w:hAnsi="Times New Roman" w:cs="Times New Roman"/>
                <w:color w:val="000000"/>
                <w:sz w:val="18"/>
                <w:szCs w:val="18"/>
                <w:lang w:val="ro-RO"/>
              </w:rPr>
              <w:t>câștig</w:t>
            </w:r>
          </w:p>
        </w:tc>
      </w:tr>
      <w:tr w:rsidR="008D0C66" w:rsidRPr="003841CA" w14:paraId="6FCB029B" w14:textId="77777777" w:rsidTr="000B4798">
        <w:tc>
          <w:tcPr>
            <w:tcW w:w="2888" w:type="dxa"/>
            <w:tcBorders>
              <w:top w:val="nil"/>
              <w:left w:val="single" w:sz="4" w:space="0" w:color="auto"/>
              <w:bottom w:val="nil"/>
              <w:right w:val="single" w:sz="4" w:space="0" w:color="auto"/>
            </w:tcBorders>
            <w:vAlign w:val="center"/>
          </w:tcPr>
          <w:p w14:paraId="3C0A0EA4" w14:textId="37ED659D"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 ├─</w:t>
            </w:r>
            <w:r w:rsidRPr="003841CA">
              <w:rPr>
                <w:rFonts w:ascii="Lucida Console" w:hAnsi="Lucida Console"/>
                <w:b/>
                <w:bCs/>
                <w:sz w:val="20"/>
                <w:szCs w:val="20"/>
                <w:lang w:val="ro-RO"/>
              </w:rPr>
              <w:t>receive</w:t>
            </w:r>
            <w:r w:rsidR="009C46EE"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68E070E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558717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D068FE5"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75B6BA64" w14:textId="77777777" w:rsidTr="000B4798">
        <w:tc>
          <w:tcPr>
            <w:tcW w:w="2888" w:type="dxa"/>
            <w:tcBorders>
              <w:top w:val="nil"/>
              <w:left w:val="single" w:sz="4" w:space="0" w:color="auto"/>
              <w:bottom w:val="nil"/>
              <w:right w:val="single" w:sz="4" w:space="0" w:color="auto"/>
            </w:tcBorders>
            <w:vAlign w:val="center"/>
          </w:tcPr>
          <w:p w14:paraId="5A2FD9E9" w14:textId="74E98EA1"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count</w:t>
            </w:r>
          </w:p>
        </w:tc>
        <w:tc>
          <w:tcPr>
            <w:tcW w:w="2147" w:type="dxa"/>
            <w:tcBorders>
              <w:left w:val="single" w:sz="4" w:space="0" w:color="auto"/>
            </w:tcBorders>
            <w:vAlign w:val="center"/>
          </w:tcPr>
          <w:p w14:paraId="78C7A52B"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1E18678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9492254"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sz w:val="18"/>
                <w:szCs w:val="18"/>
                <w:lang w:val="ro-RO"/>
              </w:rPr>
              <w:t>Cantitatea totală a bonurilor separată pentru încasarea de serviciul a numerarului</w:t>
            </w:r>
          </w:p>
        </w:tc>
      </w:tr>
      <w:tr w:rsidR="008D0C66" w:rsidRPr="003841CA" w14:paraId="6D872E45" w14:textId="77777777" w:rsidTr="000B4798">
        <w:tc>
          <w:tcPr>
            <w:tcW w:w="2888" w:type="dxa"/>
            <w:tcBorders>
              <w:top w:val="nil"/>
              <w:left w:val="single" w:sz="4" w:space="0" w:color="auto"/>
              <w:bottom w:val="nil"/>
              <w:right w:val="single" w:sz="4" w:space="0" w:color="auto"/>
            </w:tcBorders>
            <w:vAlign w:val="center"/>
          </w:tcPr>
          <w:p w14:paraId="7E199246" w14:textId="15999596"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360D82B0"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F5B6C2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1503828"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Suma totală separată pentru încasarea de serviciul a numerarului</w:t>
            </w:r>
          </w:p>
        </w:tc>
      </w:tr>
      <w:tr w:rsidR="008D0C66" w:rsidRPr="003841CA" w14:paraId="144B39DF" w14:textId="77777777" w:rsidTr="000B4798">
        <w:tc>
          <w:tcPr>
            <w:tcW w:w="2888" w:type="dxa"/>
            <w:tcBorders>
              <w:top w:val="nil"/>
              <w:left w:val="single" w:sz="4" w:space="0" w:color="auto"/>
              <w:bottom w:val="nil"/>
              <w:right w:val="single" w:sz="4" w:space="0" w:color="auto"/>
            </w:tcBorders>
            <w:vAlign w:val="center"/>
          </w:tcPr>
          <w:p w14:paraId="760701CD" w14:textId="29600750"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paid[]</w:t>
            </w:r>
          </w:p>
        </w:tc>
        <w:tc>
          <w:tcPr>
            <w:tcW w:w="2147" w:type="dxa"/>
            <w:tcBorders>
              <w:left w:val="single" w:sz="4" w:space="0" w:color="auto"/>
            </w:tcBorders>
            <w:vAlign w:val="center"/>
          </w:tcPr>
          <w:p w14:paraId="05DD15AE"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0D955F99"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36812A94"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6F940B25" w14:textId="77777777" w:rsidTr="000B4798">
        <w:tc>
          <w:tcPr>
            <w:tcW w:w="2888" w:type="dxa"/>
            <w:tcBorders>
              <w:top w:val="nil"/>
              <w:left w:val="single" w:sz="4" w:space="0" w:color="auto"/>
              <w:bottom w:val="nil"/>
              <w:right w:val="single" w:sz="4" w:space="0" w:color="auto"/>
            </w:tcBorders>
            <w:vAlign w:val="center"/>
          </w:tcPr>
          <w:p w14:paraId="24F7EC24" w14:textId="59DBBCC4"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count</w:t>
            </w:r>
          </w:p>
        </w:tc>
        <w:tc>
          <w:tcPr>
            <w:tcW w:w="2147" w:type="dxa"/>
            <w:tcBorders>
              <w:left w:val="single" w:sz="4" w:space="0" w:color="auto"/>
            </w:tcBorders>
            <w:vAlign w:val="center"/>
          </w:tcPr>
          <w:p w14:paraId="562AE98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474DF90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155817C1"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sz w:val="18"/>
                <w:szCs w:val="18"/>
                <w:lang w:val="ro-RO"/>
              </w:rPr>
              <w:t>Cantitatea totală a bonurilor separată pentru extragerea de serviciul a numerarului</w:t>
            </w:r>
          </w:p>
        </w:tc>
      </w:tr>
      <w:tr w:rsidR="008D0C66" w:rsidRPr="003841CA" w14:paraId="0297E954" w14:textId="77777777" w:rsidTr="000B4798">
        <w:tc>
          <w:tcPr>
            <w:tcW w:w="2888" w:type="dxa"/>
            <w:tcBorders>
              <w:top w:val="nil"/>
              <w:left w:val="single" w:sz="4" w:space="0" w:color="auto"/>
              <w:bottom w:val="nil"/>
              <w:right w:val="single" w:sz="4" w:space="0" w:color="auto"/>
            </w:tcBorders>
            <w:vAlign w:val="center"/>
          </w:tcPr>
          <w:p w14:paraId="1D7C87F3" w14:textId="05E3DA38"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cash</w:t>
            </w:r>
          </w:p>
        </w:tc>
        <w:tc>
          <w:tcPr>
            <w:tcW w:w="2147" w:type="dxa"/>
            <w:tcBorders>
              <w:left w:val="single" w:sz="4" w:space="0" w:color="auto"/>
            </w:tcBorders>
            <w:vAlign w:val="center"/>
          </w:tcPr>
          <w:p w14:paraId="4D783258"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730353C"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2F76FB6A" w14:textId="77777777" w:rsidR="008D0C66" w:rsidRPr="00EE0D5E" w:rsidRDefault="008D0C66" w:rsidP="008D0C66">
            <w:pPr>
              <w:pStyle w:val="a5"/>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Suma totală separată pentru extragerea de serviciul a numerarului</w:t>
            </w:r>
          </w:p>
        </w:tc>
      </w:tr>
      <w:tr w:rsidR="008D0C66" w:rsidRPr="003841CA" w14:paraId="61DE99C5" w14:textId="77777777" w:rsidTr="000B4798">
        <w:tc>
          <w:tcPr>
            <w:tcW w:w="2888" w:type="dxa"/>
            <w:tcBorders>
              <w:top w:val="nil"/>
              <w:left w:val="single" w:sz="4" w:space="0" w:color="auto"/>
              <w:bottom w:val="nil"/>
              <w:right w:val="single" w:sz="4" w:space="0" w:color="auto"/>
            </w:tcBorders>
            <w:vAlign w:val="center"/>
          </w:tcPr>
          <w:p w14:paraId="06723E05" w14:textId="657480CE"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sz w:val="20"/>
                <w:szCs w:val="20"/>
                <w:lang w:val="ro-RO"/>
              </w:rPr>
              <w:t>balance</w:t>
            </w:r>
            <w:r w:rsidRPr="003841CA">
              <w:rPr>
                <w:rFonts w:ascii="Lucida Console" w:hAnsi="Lucida Console"/>
                <w:sz w:val="20"/>
                <w:szCs w:val="20"/>
                <w:lang w:val="ro-RO"/>
              </w:rPr>
              <w:br/>
            </w:r>
            <w:r w:rsidRPr="003841CA">
              <w:rPr>
                <w:rFonts w:ascii="Lucida Console" w:hAnsi="Lucida Console" w:cs="Arial"/>
                <w:sz w:val="20"/>
                <w:szCs w:val="20"/>
                <w:lang w:val="ro-RO"/>
              </w:rPr>
              <w:t xml:space="preserve">│ │  </w:t>
            </w:r>
          </w:p>
        </w:tc>
        <w:tc>
          <w:tcPr>
            <w:tcW w:w="2147" w:type="dxa"/>
            <w:tcBorders>
              <w:left w:val="single" w:sz="4" w:space="0" w:color="auto"/>
            </w:tcBorders>
            <w:vAlign w:val="center"/>
          </w:tcPr>
          <w:p w14:paraId="67C1FC2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17F2BF02"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yes</w:t>
            </w:r>
          </w:p>
        </w:tc>
        <w:tc>
          <w:tcPr>
            <w:tcW w:w="7025" w:type="dxa"/>
            <w:vAlign w:val="center"/>
          </w:tcPr>
          <w:p w14:paraId="56965F9B" w14:textId="12797995" w:rsidR="008D0C66" w:rsidRPr="00EE0D5E" w:rsidRDefault="008D0C66"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 xml:space="preserve">Soldul de numerar din locul special amenajat pentru primirea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păstrarea temporară a mijloacelor </w:t>
            </w:r>
            <w:r w:rsidR="007C574C" w:rsidRPr="00EE0D5E">
              <w:rPr>
                <w:rFonts w:ascii="Times New Roman" w:hAnsi="Times New Roman" w:cs="Times New Roman"/>
                <w:color w:val="000000"/>
                <w:sz w:val="18"/>
                <w:szCs w:val="18"/>
                <w:lang w:val="ro-RO"/>
              </w:rPr>
              <w:t>bănești</w:t>
            </w:r>
            <w:r w:rsidRPr="00EE0D5E">
              <w:rPr>
                <w:rFonts w:ascii="Times New Roman" w:hAnsi="Times New Roman" w:cs="Times New Roman"/>
                <w:color w:val="000000"/>
                <w:sz w:val="18"/>
                <w:szCs w:val="18"/>
                <w:lang w:val="ro-RO"/>
              </w:rPr>
              <w:t xml:space="preserve"> (caseta de bani a echipamentelor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373CF10F" w14:textId="77777777" w:rsidTr="000B4798">
        <w:tc>
          <w:tcPr>
            <w:tcW w:w="2888" w:type="dxa"/>
            <w:tcBorders>
              <w:top w:val="nil"/>
              <w:left w:val="single" w:sz="4" w:space="0" w:color="auto"/>
              <w:bottom w:val="nil"/>
              <w:right w:val="single" w:sz="4" w:space="0" w:color="auto"/>
            </w:tcBorders>
            <w:vAlign w:val="center"/>
          </w:tcPr>
          <w:p w14:paraId="33BDF9F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year[]</w:t>
            </w:r>
          </w:p>
        </w:tc>
        <w:tc>
          <w:tcPr>
            <w:tcW w:w="2147" w:type="dxa"/>
            <w:tcBorders>
              <w:left w:val="single" w:sz="4" w:space="0" w:color="auto"/>
            </w:tcBorders>
            <w:vAlign w:val="center"/>
          </w:tcPr>
          <w:p w14:paraId="1A2AC1E3"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755CD67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059B70A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1FCA0C74" w14:textId="77777777" w:rsidTr="000B4798">
        <w:trPr>
          <w:trHeight w:val="152"/>
        </w:trPr>
        <w:tc>
          <w:tcPr>
            <w:tcW w:w="2888" w:type="dxa"/>
            <w:tcBorders>
              <w:top w:val="nil"/>
              <w:left w:val="single" w:sz="4" w:space="0" w:color="auto"/>
              <w:bottom w:val="nil"/>
              <w:right w:val="single" w:sz="4" w:space="0" w:color="auto"/>
            </w:tcBorders>
            <w:vAlign w:val="center"/>
          </w:tcPr>
          <w:p w14:paraId="37F8B01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5A88C59D"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complex(unbounded)</w:t>
            </w:r>
          </w:p>
        </w:tc>
        <w:tc>
          <w:tcPr>
            <w:tcW w:w="1260" w:type="dxa"/>
            <w:vAlign w:val="center"/>
          </w:tcPr>
          <w:p w14:paraId="4C11EEA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66FD559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556B3017" w14:textId="77777777" w:rsidTr="000B4798">
        <w:trPr>
          <w:trHeight w:val="107"/>
        </w:trPr>
        <w:tc>
          <w:tcPr>
            <w:tcW w:w="2888" w:type="dxa"/>
            <w:tcBorders>
              <w:top w:val="nil"/>
              <w:left w:val="single" w:sz="4" w:space="0" w:color="auto"/>
              <w:bottom w:val="nil"/>
              <w:right w:val="single" w:sz="4" w:space="0" w:color="auto"/>
            </w:tcBorders>
            <w:vAlign w:val="center"/>
          </w:tcPr>
          <w:p w14:paraId="254C7C4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code</w:t>
            </w:r>
          </w:p>
        </w:tc>
        <w:tc>
          <w:tcPr>
            <w:tcW w:w="2147" w:type="dxa"/>
            <w:tcBorders>
              <w:left w:val="single" w:sz="4" w:space="0" w:color="auto"/>
            </w:tcBorders>
            <w:vAlign w:val="center"/>
          </w:tcPr>
          <w:p w14:paraId="0247B9B6"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string(1)</w:t>
            </w:r>
          </w:p>
        </w:tc>
        <w:tc>
          <w:tcPr>
            <w:tcW w:w="1260" w:type="dxa"/>
            <w:vAlign w:val="center"/>
          </w:tcPr>
          <w:p w14:paraId="14AC246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2AFD607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Codurile TVA(A/B/C/…)</w:t>
            </w:r>
          </w:p>
        </w:tc>
      </w:tr>
      <w:tr w:rsidR="008D0C66" w:rsidRPr="003841CA" w14:paraId="44BF469C" w14:textId="77777777" w:rsidTr="000B4798">
        <w:tc>
          <w:tcPr>
            <w:tcW w:w="2888" w:type="dxa"/>
            <w:tcBorders>
              <w:top w:val="nil"/>
              <w:left w:val="single" w:sz="4" w:space="0" w:color="auto"/>
              <w:bottom w:val="nil"/>
              <w:right w:val="single" w:sz="4" w:space="0" w:color="auto"/>
            </w:tcBorders>
            <w:vAlign w:val="center"/>
          </w:tcPr>
          <w:p w14:paraId="0C20C14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tcBorders>
              <w:left w:val="single" w:sz="4" w:space="0" w:color="auto"/>
            </w:tcBorders>
            <w:vAlign w:val="center"/>
          </w:tcPr>
          <w:p w14:paraId="5FA4130A"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decimal(18,2)</w:t>
            </w:r>
          </w:p>
        </w:tc>
        <w:tc>
          <w:tcPr>
            <w:tcW w:w="1260" w:type="dxa"/>
            <w:vAlign w:val="center"/>
          </w:tcPr>
          <w:p w14:paraId="347B5AB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7B53465D" w14:textId="79FFFE6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totală anuală mizelor returnate/impozitului/mizelor/</w:t>
            </w:r>
            <w:r w:rsidR="007C574C" w:rsidRPr="00EE0D5E">
              <w:rPr>
                <w:rFonts w:ascii="Times New Roman" w:hAnsi="Times New Roman" w:cs="Times New Roman"/>
                <w:sz w:val="18"/>
                <w:szCs w:val="18"/>
                <w:lang w:val="ro-RO"/>
              </w:rPr>
              <w:t>câștig</w:t>
            </w:r>
          </w:p>
        </w:tc>
      </w:tr>
      <w:tr w:rsidR="008D0C66" w:rsidRPr="003841CA" w14:paraId="510DE4B8" w14:textId="77777777" w:rsidTr="000B4798">
        <w:tc>
          <w:tcPr>
            <w:tcW w:w="2888" w:type="dxa"/>
            <w:tcBorders>
              <w:top w:val="nil"/>
              <w:left w:val="single" w:sz="4" w:space="0" w:color="auto"/>
              <w:bottom w:val="single" w:sz="4" w:space="0" w:color="auto"/>
              <w:right w:val="single" w:sz="4" w:space="0" w:color="auto"/>
            </w:tcBorders>
            <w:vAlign w:val="center"/>
          </w:tcPr>
          <w:p w14:paraId="7904AD0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tcBorders>
              <w:left w:val="single" w:sz="4" w:space="0" w:color="auto"/>
            </w:tcBorders>
            <w:vAlign w:val="center"/>
          </w:tcPr>
          <w:p w14:paraId="436DF38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6C236451" w14:textId="77777777" w:rsidR="008D0C66" w:rsidRPr="00EE0D5E" w:rsidRDefault="008D0C66" w:rsidP="008D0C66">
            <w:pPr>
              <w:jc w:val="cente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24CC6A11" w14:textId="342703F1" w:rsidR="008D0C66" w:rsidRPr="00EE0D5E"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tc>
      </w:tr>
    </w:tbl>
    <w:p w14:paraId="78EC78D2" w14:textId="689E8BDD" w:rsidR="008D0C66" w:rsidRPr="003841CA" w:rsidRDefault="008D0C66" w:rsidP="00011379">
      <w:pPr>
        <w:pStyle w:val="a5"/>
        <w:rPr>
          <w:lang w:val="ro-RO"/>
        </w:rPr>
      </w:pPr>
    </w:p>
    <w:p w14:paraId="25687CAC" w14:textId="34838EBA" w:rsidR="00205D93" w:rsidRPr="003841CA" w:rsidRDefault="00205D93" w:rsidP="00011379">
      <w:pPr>
        <w:pStyle w:val="a5"/>
        <w:rPr>
          <w:lang w:val="ro-RO"/>
        </w:rPr>
      </w:pPr>
    </w:p>
    <w:p w14:paraId="360750E9" w14:textId="51B7BE3B" w:rsidR="00205D93" w:rsidRPr="003841CA" w:rsidRDefault="00205D93" w:rsidP="00011379">
      <w:pPr>
        <w:pStyle w:val="a5"/>
        <w:rPr>
          <w:lang w:val="ro-RO"/>
        </w:rPr>
      </w:pPr>
    </w:p>
    <w:p w14:paraId="1109B122" w14:textId="3BDD14B5" w:rsidR="00205D93" w:rsidRPr="003841CA" w:rsidRDefault="00205D93" w:rsidP="00011379">
      <w:pPr>
        <w:pStyle w:val="a5"/>
        <w:rPr>
          <w:lang w:val="ro-RO"/>
        </w:rPr>
      </w:pPr>
    </w:p>
    <w:p w14:paraId="2B7035CD" w14:textId="0ACCCF58" w:rsidR="00205D93" w:rsidRPr="003841CA" w:rsidRDefault="00205D93" w:rsidP="00011379">
      <w:pPr>
        <w:pStyle w:val="a5"/>
        <w:rPr>
          <w:lang w:val="ro-RO"/>
        </w:rPr>
      </w:pPr>
    </w:p>
    <w:p w14:paraId="6E3B1C96" w14:textId="6CC49A7B" w:rsidR="00205D93" w:rsidRPr="003841CA" w:rsidRDefault="00205D93" w:rsidP="00011379">
      <w:pPr>
        <w:pStyle w:val="a5"/>
        <w:rPr>
          <w:lang w:val="ro-RO"/>
        </w:rPr>
      </w:pPr>
    </w:p>
    <w:p w14:paraId="4D67416A" w14:textId="0D456C88" w:rsidR="00205D93" w:rsidRPr="003841CA" w:rsidRDefault="00205D93" w:rsidP="00011379">
      <w:pPr>
        <w:pStyle w:val="a5"/>
        <w:rPr>
          <w:lang w:val="ro-RO"/>
        </w:rPr>
      </w:pPr>
    </w:p>
    <w:p w14:paraId="3B615BE6" w14:textId="210F4CC4" w:rsidR="00205D93" w:rsidRPr="003841CA" w:rsidRDefault="00205D93" w:rsidP="00011379">
      <w:pPr>
        <w:pStyle w:val="a5"/>
        <w:rPr>
          <w:lang w:val="ro-RO"/>
        </w:rPr>
      </w:pPr>
    </w:p>
    <w:p w14:paraId="6300B63F" w14:textId="2D5C6DD3" w:rsidR="00205D93" w:rsidRPr="003841CA" w:rsidRDefault="00205D93" w:rsidP="00011379">
      <w:pPr>
        <w:pStyle w:val="a5"/>
        <w:rPr>
          <w:lang w:val="ro-RO"/>
        </w:rPr>
      </w:pPr>
    </w:p>
    <w:p w14:paraId="4DEDF073" w14:textId="3C2E397B" w:rsidR="00205D93" w:rsidRPr="003841CA" w:rsidRDefault="00205D93" w:rsidP="00011379">
      <w:pPr>
        <w:pStyle w:val="a5"/>
        <w:rPr>
          <w:lang w:val="ro-RO"/>
        </w:rPr>
      </w:pPr>
    </w:p>
    <w:p w14:paraId="545FE505" w14:textId="7DE1D9A3" w:rsidR="00205D93" w:rsidRPr="003841CA" w:rsidRDefault="00205D93" w:rsidP="00011379">
      <w:pPr>
        <w:pStyle w:val="a5"/>
        <w:rPr>
          <w:lang w:val="ro-RO"/>
        </w:rPr>
      </w:pPr>
    </w:p>
    <w:p w14:paraId="5C6746D6" w14:textId="01156D11" w:rsidR="00205D93" w:rsidRPr="003841CA" w:rsidRDefault="00205D93" w:rsidP="00011379">
      <w:pPr>
        <w:pStyle w:val="a5"/>
        <w:rPr>
          <w:lang w:val="ro-RO"/>
        </w:rPr>
      </w:pPr>
    </w:p>
    <w:p w14:paraId="2E05D92D" w14:textId="31696F70" w:rsidR="00205D93" w:rsidRPr="003841CA" w:rsidRDefault="00205D93" w:rsidP="00011379">
      <w:pPr>
        <w:pStyle w:val="a5"/>
        <w:rPr>
          <w:lang w:val="ro-RO"/>
        </w:rPr>
      </w:pPr>
    </w:p>
    <w:p w14:paraId="34E4E3BB" w14:textId="4C015C6E" w:rsidR="00205D93" w:rsidRPr="003841CA" w:rsidRDefault="00205D93" w:rsidP="00011379">
      <w:pPr>
        <w:pStyle w:val="a5"/>
        <w:rPr>
          <w:lang w:val="ro-RO"/>
        </w:rPr>
      </w:pPr>
    </w:p>
    <w:p w14:paraId="6B43C1D6" w14:textId="2170170B" w:rsidR="00205D93" w:rsidRPr="003841CA" w:rsidRDefault="00205D93" w:rsidP="00011379">
      <w:pPr>
        <w:pStyle w:val="a5"/>
        <w:rPr>
          <w:lang w:val="ro-RO"/>
        </w:rPr>
      </w:pPr>
    </w:p>
    <w:p w14:paraId="6430D4D7" w14:textId="40621FC3" w:rsidR="00205D93" w:rsidRPr="003841CA" w:rsidRDefault="00205D93" w:rsidP="00011379">
      <w:pPr>
        <w:pStyle w:val="a5"/>
        <w:rPr>
          <w:lang w:val="ro-RO"/>
        </w:rPr>
      </w:pPr>
    </w:p>
    <w:p w14:paraId="0F6945A6" w14:textId="54A1A18F" w:rsidR="00205D93" w:rsidRPr="003841CA" w:rsidRDefault="00205D93" w:rsidP="00011379">
      <w:pPr>
        <w:pStyle w:val="a5"/>
        <w:rPr>
          <w:lang w:val="ro-RO"/>
        </w:rPr>
      </w:pPr>
    </w:p>
    <w:p w14:paraId="57BFC3E3" w14:textId="72CACC9B" w:rsidR="00205D93" w:rsidRPr="003841CA" w:rsidRDefault="00205D93" w:rsidP="00011379">
      <w:pPr>
        <w:pStyle w:val="a5"/>
        <w:rPr>
          <w:lang w:val="ro-RO"/>
        </w:rPr>
      </w:pPr>
    </w:p>
    <w:p w14:paraId="69183AC9" w14:textId="6194212F" w:rsidR="00205D93" w:rsidRPr="003841CA" w:rsidRDefault="00205D93" w:rsidP="00011379">
      <w:pPr>
        <w:pStyle w:val="a5"/>
        <w:rPr>
          <w:lang w:val="ro-RO"/>
        </w:rPr>
      </w:pPr>
    </w:p>
    <w:p w14:paraId="0ACA050F" w14:textId="0330C308" w:rsidR="00205D93" w:rsidRPr="003841CA" w:rsidRDefault="00205D93" w:rsidP="00011379">
      <w:pPr>
        <w:pStyle w:val="a5"/>
        <w:rPr>
          <w:lang w:val="ro-RO"/>
        </w:rPr>
      </w:pPr>
    </w:p>
    <w:p w14:paraId="00B6AE53" w14:textId="7B4A6444" w:rsidR="00205D93" w:rsidRPr="003841CA" w:rsidRDefault="00205D93" w:rsidP="00011379">
      <w:pPr>
        <w:pStyle w:val="a5"/>
        <w:rPr>
          <w:lang w:val="ro-RO"/>
        </w:rPr>
      </w:pPr>
    </w:p>
    <w:p w14:paraId="6FF58BCA" w14:textId="417E5B11" w:rsidR="00205D93" w:rsidRPr="003841CA" w:rsidRDefault="00205D93" w:rsidP="00011379">
      <w:pPr>
        <w:pStyle w:val="a5"/>
        <w:rPr>
          <w:lang w:val="ro-RO"/>
        </w:rPr>
      </w:pPr>
    </w:p>
    <w:p w14:paraId="27787B29" w14:textId="77777777" w:rsidR="009C46EE" w:rsidRPr="003841CA" w:rsidRDefault="009C46EE" w:rsidP="00011379">
      <w:pPr>
        <w:pStyle w:val="a5"/>
        <w:rPr>
          <w:lang w:val="ro-RO"/>
        </w:rPr>
      </w:pPr>
    </w:p>
    <w:p w14:paraId="4A82803D" w14:textId="11375643" w:rsidR="00205D93" w:rsidRPr="003841CA" w:rsidRDefault="00205D93" w:rsidP="00011379">
      <w:pPr>
        <w:pStyle w:val="a5"/>
        <w:rPr>
          <w:lang w:val="ro-RO"/>
        </w:rPr>
      </w:pPr>
    </w:p>
    <w:p w14:paraId="12F4F97F" w14:textId="5B14369B" w:rsidR="009C46EE" w:rsidRPr="003841CA" w:rsidRDefault="009C46EE" w:rsidP="00011379">
      <w:pPr>
        <w:pStyle w:val="a5"/>
        <w:rPr>
          <w:lang w:val="ro-RO"/>
        </w:rPr>
      </w:pPr>
    </w:p>
    <w:p w14:paraId="317FBE5D" w14:textId="0CB6B866" w:rsidR="009C46EE" w:rsidRPr="003841CA" w:rsidRDefault="009C46EE" w:rsidP="00011379">
      <w:pPr>
        <w:pStyle w:val="a5"/>
        <w:rPr>
          <w:lang w:val="ro-RO"/>
        </w:rPr>
      </w:pPr>
    </w:p>
    <w:p w14:paraId="58CCE6E3" w14:textId="47C27765" w:rsidR="009C46EE" w:rsidRPr="003841CA" w:rsidRDefault="009C46EE" w:rsidP="00011379">
      <w:pPr>
        <w:pStyle w:val="a5"/>
        <w:rPr>
          <w:lang w:val="ro-RO"/>
        </w:rPr>
      </w:pPr>
    </w:p>
    <w:p w14:paraId="22E41AC2" w14:textId="5F578808" w:rsidR="008D0C66" w:rsidRPr="001765F8" w:rsidRDefault="001765F8" w:rsidP="00EE0D5E">
      <w:pPr>
        <w:pStyle w:val="a5"/>
        <w:numPr>
          <w:ilvl w:val="0"/>
          <w:numId w:val="31"/>
        </w:numPr>
        <w:jc w:val="both"/>
        <w:rPr>
          <w:rFonts w:ascii="Times New Roman" w:hAnsi="Times New Roman" w:cs="Times New Roman"/>
          <w:b/>
          <w:bCs/>
          <w:i/>
          <w:iCs/>
          <w:sz w:val="28"/>
          <w:szCs w:val="28"/>
          <w:lang w:val="ro-RO"/>
        </w:rPr>
      </w:pPr>
      <w:r>
        <w:rPr>
          <w:rFonts w:ascii="Times New Roman" w:hAnsi="Times New Roman" w:cs="Times New Roman"/>
          <w:b/>
          <w:bCs/>
          <w:i/>
          <w:iCs/>
          <w:sz w:val="28"/>
          <w:szCs w:val="28"/>
          <w:lang w:val="ro-RO"/>
        </w:rPr>
        <w:lastRenderedPageBreak/>
        <w:t>Pentru a</w:t>
      </w:r>
      <w:r w:rsidR="008D0C66" w:rsidRPr="001765F8">
        <w:rPr>
          <w:rFonts w:ascii="Times New Roman" w:hAnsi="Times New Roman" w:cs="Times New Roman"/>
          <w:b/>
          <w:bCs/>
          <w:i/>
          <w:iCs/>
          <w:sz w:val="28"/>
          <w:szCs w:val="28"/>
          <w:lang w:val="ro-RO"/>
        </w:rPr>
        <w:t>ctivitățile de transport rutier de persoane în regim de taxi:</w:t>
      </w:r>
    </w:p>
    <w:p w14:paraId="2C15A31F" w14:textId="77777777" w:rsidR="00C11F2C" w:rsidRPr="00EE0D5E" w:rsidRDefault="00C11F2C" w:rsidP="00EE0D5E">
      <w:pPr>
        <w:pStyle w:val="a5"/>
        <w:ind w:left="1080"/>
        <w:jc w:val="both"/>
        <w:rPr>
          <w:rFonts w:ascii="Times New Roman" w:hAnsi="Times New Roman" w:cs="Times New Roman"/>
          <w:b/>
          <w:bCs/>
          <w:i/>
          <w:iCs/>
          <w:sz w:val="16"/>
          <w:szCs w:val="16"/>
          <w:lang w:val="ro-RO"/>
        </w:rPr>
      </w:pPr>
    </w:p>
    <w:tbl>
      <w:tblPr>
        <w:tblStyle w:val="a4"/>
        <w:tblW w:w="13320" w:type="dxa"/>
        <w:tblLayout w:type="fixed"/>
        <w:tblLook w:val="04A0" w:firstRow="1" w:lastRow="0" w:firstColumn="1" w:lastColumn="0" w:noHBand="0" w:noVBand="1"/>
      </w:tblPr>
      <w:tblGrid>
        <w:gridCol w:w="2888"/>
        <w:gridCol w:w="2147"/>
        <w:gridCol w:w="1260"/>
        <w:gridCol w:w="7025"/>
      </w:tblGrid>
      <w:tr w:rsidR="008D0C66" w:rsidRPr="003841CA" w14:paraId="18F98FD7" w14:textId="77777777" w:rsidTr="000B4798">
        <w:tc>
          <w:tcPr>
            <w:tcW w:w="2888" w:type="dxa"/>
            <w:shd w:val="clear" w:color="auto" w:fill="A6A6A6" w:themeFill="background1" w:themeFillShade="A6"/>
          </w:tcPr>
          <w:p w14:paraId="23E351BB"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Tree view</w:t>
            </w:r>
          </w:p>
        </w:tc>
        <w:tc>
          <w:tcPr>
            <w:tcW w:w="2147" w:type="dxa"/>
            <w:shd w:val="clear" w:color="auto" w:fill="A6A6A6" w:themeFill="background1" w:themeFillShade="A6"/>
          </w:tcPr>
          <w:p w14:paraId="62C330D3"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7534E9D6"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09FBB91F"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7F204A5B" w14:textId="77777777" w:rsidTr="000B4798">
        <w:tc>
          <w:tcPr>
            <w:tcW w:w="2888" w:type="dxa"/>
            <w:tcBorders>
              <w:bottom w:val="nil"/>
            </w:tcBorders>
            <w:shd w:val="clear" w:color="auto" w:fill="D9D9D9" w:themeFill="background1" w:themeFillShade="D9"/>
            <w:vAlign w:val="center"/>
          </w:tcPr>
          <w:p w14:paraId="390FD9B6"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addServiceReceipt[]</w:t>
            </w:r>
          </w:p>
        </w:tc>
        <w:tc>
          <w:tcPr>
            <w:tcW w:w="2147" w:type="dxa"/>
            <w:shd w:val="clear" w:color="auto" w:fill="D9D9D9" w:themeFill="background1" w:themeFillShade="D9"/>
            <w:vAlign w:val="center"/>
          </w:tcPr>
          <w:p w14:paraId="301FF43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shd w:val="clear" w:color="auto" w:fill="D9D9D9" w:themeFill="background1" w:themeFillShade="D9"/>
            <w:vAlign w:val="center"/>
          </w:tcPr>
          <w:p w14:paraId="54E86DF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shd w:val="clear" w:color="auto" w:fill="D9D9D9" w:themeFill="background1" w:themeFillShade="D9"/>
            <w:vAlign w:val="center"/>
          </w:tcPr>
          <w:p w14:paraId="73CF9F54" w14:textId="77777777" w:rsidR="008D0C66" w:rsidRPr="00EE0D5E" w:rsidRDefault="008D0C66" w:rsidP="008D0C66">
            <w:pPr>
              <w:rPr>
                <w:rFonts w:ascii="Times New Roman" w:hAnsi="Times New Roman" w:cs="Times New Roman"/>
                <w:sz w:val="20"/>
                <w:szCs w:val="20"/>
                <w:lang w:val="ro-RO"/>
              </w:rPr>
            </w:pPr>
            <w:r w:rsidRPr="00EE0D5E">
              <w:rPr>
                <w:rFonts w:ascii="Times New Roman" w:hAnsi="Times New Roman" w:cs="Times New Roman"/>
                <w:color w:val="000000"/>
                <w:sz w:val="20"/>
                <w:szCs w:val="20"/>
                <w:lang w:val="ro-RO"/>
              </w:rPr>
              <w:t> </w:t>
            </w:r>
          </w:p>
        </w:tc>
      </w:tr>
      <w:tr w:rsidR="008D0C66" w:rsidRPr="003841CA" w14:paraId="19EC8F79" w14:textId="77777777" w:rsidTr="000B4798">
        <w:tc>
          <w:tcPr>
            <w:tcW w:w="2888" w:type="dxa"/>
            <w:tcBorders>
              <w:top w:val="nil"/>
              <w:bottom w:val="nil"/>
            </w:tcBorders>
            <w:vAlign w:val="center"/>
          </w:tcPr>
          <w:p w14:paraId="14D1742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4262CA9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integer(1,10)</w:t>
            </w:r>
          </w:p>
        </w:tc>
        <w:tc>
          <w:tcPr>
            <w:tcW w:w="1260" w:type="dxa"/>
            <w:vAlign w:val="center"/>
          </w:tcPr>
          <w:p w14:paraId="6302364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66E92991" w14:textId="68AE6FF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al bonului de serviciu</w:t>
            </w:r>
          </w:p>
        </w:tc>
      </w:tr>
      <w:tr w:rsidR="008D0C66" w:rsidRPr="003841CA" w14:paraId="7F47F7CB" w14:textId="77777777" w:rsidTr="000B4798">
        <w:tc>
          <w:tcPr>
            <w:tcW w:w="2888" w:type="dxa"/>
            <w:tcBorders>
              <w:top w:val="nil"/>
              <w:bottom w:val="nil"/>
            </w:tcBorders>
            <w:vAlign w:val="center"/>
          </w:tcPr>
          <w:p w14:paraId="2348C8B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vAlign w:val="center"/>
          </w:tcPr>
          <w:p w14:paraId="3A499B7B" w14:textId="01115305" w:rsidR="008D0C66" w:rsidRPr="00EE0D5E" w:rsidRDefault="001C7B3B"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digital</w:t>
            </w:r>
            <w:r w:rsidR="008D0C66" w:rsidRPr="00EE0D5E">
              <w:rPr>
                <w:rFonts w:ascii="Times New Roman" w:hAnsi="Times New Roman" w:cs="Times New Roman"/>
                <w:color w:val="000000"/>
                <w:sz w:val="18"/>
                <w:szCs w:val="18"/>
                <w:lang w:val="ro-RO"/>
              </w:rPr>
              <w:t>(</w:t>
            </w:r>
            <w:r w:rsidRPr="00EE0D5E">
              <w:rPr>
                <w:rFonts w:ascii="Times New Roman" w:hAnsi="Times New Roman" w:cs="Times New Roman"/>
                <w:color w:val="000000"/>
                <w:sz w:val="18"/>
                <w:szCs w:val="18"/>
                <w:lang w:val="ro-RO"/>
              </w:rPr>
              <w:t>4</w:t>
            </w:r>
            <w:r w:rsidR="008D0C66" w:rsidRPr="00EE0D5E">
              <w:rPr>
                <w:rFonts w:ascii="Times New Roman" w:hAnsi="Times New Roman" w:cs="Times New Roman"/>
                <w:color w:val="000000"/>
                <w:sz w:val="18"/>
                <w:szCs w:val="18"/>
                <w:lang w:val="ro-RO"/>
              </w:rPr>
              <w:t>)</w:t>
            </w:r>
          </w:p>
        </w:tc>
        <w:tc>
          <w:tcPr>
            <w:tcW w:w="1260" w:type="dxa"/>
            <w:vAlign w:val="center"/>
          </w:tcPr>
          <w:p w14:paraId="34DE869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57DE1E9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Numărul curent al bonului de serviciu</w:t>
            </w:r>
          </w:p>
        </w:tc>
      </w:tr>
      <w:tr w:rsidR="008D0C66" w:rsidRPr="003841CA" w14:paraId="5CB6ED2E" w14:textId="77777777" w:rsidTr="000B4798">
        <w:tc>
          <w:tcPr>
            <w:tcW w:w="2888" w:type="dxa"/>
            <w:tcBorders>
              <w:top w:val="nil"/>
              <w:bottom w:val="nil"/>
            </w:tcBorders>
            <w:vAlign w:val="center"/>
          </w:tcPr>
          <w:p w14:paraId="06FA136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42C6CBD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datetime</w:t>
            </w:r>
            <w:r w:rsidRPr="00EE0D5E">
              <w:rPr>
                <w:rFonts w:ascii="Times New Roman" w:hAnsi="Times New Roman" w:cs="Times New Roman"/>
                <w:color w:val="000000"/>
                <w:sz w:val="18"/>
                <w:szCs w:val="18"/>
                <w:lang w:val="ro-RO"/>
              </w:rPr>
              <w:br/>
              <w:t>(format:YYYY-MM-DDTHH:II:SS)</w:t>
            </w:r>
          </w:p>
        </w:tc>
        <w:tc>
          <w:tcPr>
            <w:tcW w:w="1260" w:type="dxa"/>
            <w:vAlign w:val="center"/>
          </w:tcPr>
          <w:p w14:paraId="5F8752F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6585E534" w14:textId="231C2B3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Data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timpul emiterii bonului de serviciu</w:t>
            </w:r>
          </w:p>
        </w:tc>
      </w:tr>
      <w:tr w:rsidR="008D0C66" w:rsidRPr="003841CA" w14:paraId="1943C8C7" w14:textId="77777777" w:rsidTr="000B4798">
        <w:tc>
          <w:tcPr>
            <w:tcW w:w="2888" w:type="dxa"/>
            <w:tcBorders>
              <w:top w:val="nil"/>
              <w:bottom w:val="nil"/>
            </w:tcBorders>
            <w:vAlign w:val="center"/>
          </w:tcPr>
          <w:p w14:paraId="70B5F02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0EC9E37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tcPr>
          <w:p w14:paraId="72288FD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19241B9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20A4474B" w14:textId="77777777" w:rsidTr="000B4798">
        <w:tc>
          <w:tcPr>
            <w:tcW w:w="2888" w:type="dxa"/>
            <w:tcBorders>
              <w:top w:val="nil"/>
              <w:bottom w:val="nil"/>
            </w:tcBorders>
            <w:vAlign w:val="center"/>
          </w:tcPr>
          <w:p w14:paraId="587A280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15D5A3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55A13F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7BBCE8D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193D281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5A38E0B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tcPr>
          <w:p w14:paraId="5312845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086B8A46" w14:textId="5CA6715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Tipul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r w:rsidRPr="00EE0D5E">
              <w:rPr>
                <w:rFonts w:ascii="Times New Roman" w:hAnsi="Times New Roman" w:cs="Times New Roman"/>
                <w:color w:val="000000"/>
                <w:sz w:val="18"/>
                <w:szCs w:val="18"/>
                <w:lang w:val="ro-RO"/>
              </w:rPr>
              <w:br/>
              <w:t xml:space="preserve">1. Sistemele informatice ce includ dispozitive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imprimante fiscale;</w:t>
            </w:r>
            <w:r w:rsidRPr="00EE0D5E">
              <w:rPr>
                <w:rFonts w:ascii="Times New Roman" w:hAnsi="Times New Roman" w:cs="Times New Roman"/>
                <w:color w:val="000000"/>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color w:val="000000"/>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color w:val="000000"/>
                <w:sz w:val="18"/>
                <w:szCs w:val="18"/>
                <w:lang w:val="ro-RO"/>
              </w:rPr>
              <w:br/>
              <w:t>4. Ma</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na de casa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control</w:t>
            </w:r>
          </w:p>
        </w:tc>
      </w:tr>
      <w:tr w:rsidR="008D0C66" w:rsidRPr="003841CA" w14:paraId="2E24934A" w14:textId="77777777" w:rsidTr="000B4798">
        <w:tc>
          <w:tcPr>
            <w:tcW w:w="2888" w:type="dxa"/>
            <w:tcBorders>
              <w:top w:val="nil"/>
              <w:bottom w:val="nil"/>
            </w:tcBorders>
            <w:vAlign w:val="center"/>
          </w:tcPr>
          <w:p w14:paraId="594FD3F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6684CFF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w:t>
            </w:r>
          </w:p>
        </w:tc>
        <w:tc>
          <w:tcPr>
            <w:tcW w:w="1260" w:type="dxa"/>
          </w:tcPr>
          <w:p w14:paraId="102B8AB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174EFE8" w14:textId="374268C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fabricare sau de serie al echipamentului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1705776A" w14:textId="77777777" w:rsidTr="000B4798">
        <w:tc>
          <w:tcPr>
            <w:tcW w:w="2888" w:type="dxa"/>
            <w:tcBorders>
              <w:top w:val="nil"/>
              <w:bottom w:val="nil"/>
            </w:tcBorders>
            <w:vAlign w:val="center"/>
          </w:tcPr>
          <w:p w14:paraId="4C33490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6685BF3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string(10)</w:t>
            </w:r>
          </w:p>
        </w:tc>
        <w:tc>
          <w:tcPr>
            <w:tcW w:w="1260" w:type="dxa"/>
          </w:tcPr>
          <w:p w14:paraId="3405EF8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62C41278" w14:textId="521FC15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Numărul de înregistrare al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 atribuit de Serviciul Fiscal de Stat</w:t>
            </w:r>
          </w:p>
        </w:tc>
      </w:tr>
      <w:tr w:rsidR="008D0C66" w:rsidRPr="003841CA" w14:paraId="2BB074E7" w14:textId="77777777" w:rsidTr="000B4798">
        <w:tc>
          <w:tcPr>
            <w:tcW w:w="2888" w:type="dxa"/>
            <w:tcBorders>
              <w:top w:val="nil"/>
              <w:bottom w:val="nil"/>
            </w:tcBorders>
            <w:vAlign w:val="center"/>
          </w:tcPr>
          <w:p w14:paraId="47C2CD9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1756CB0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string(6,17)</w:t>
            </w:r>
          </w:p>
        </w:tc>
        <w:tc>
          <w:tcPr>
            <w:tcW w:w="1260" w:type="dxa"/>
          </w:tcPr>
          <w:p w14:paraId="77B811A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6B8A1765" w14:textId="4DA5F76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8D0C66" w:rsidRPr="003841CA" w14:paraId="398C289B" w14:textId="77777777" w:rsidTr="000B4798">
        <w:tc>
          <w:tcPr>
            <w:tcW w:w="2888" w:type="dxa"/>
            <w:tcBorders>
              <w:top w:val="nil"/>
              <w:bottom w:val="nil"/>
            </w:tcBorders>
            <w:vAlign w:val="center"/>
          </w:tcPr>
          <w:p w14:paraId="2B819B7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2635B3A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string(1,60)</w:t>
            </w:r>
          </w:p>
        </w:tc>
        <w:tc>
          <w:tcPr>
            <w:tcW w:w="1260" w:type="dxa"/>
          </w:tcPr>
          <w:p w14:paraId="753A6AA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5D199594" w14:textId="6901519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8D0C66" w:rsidRPr="003841CA" w14:paraId="06496081" w14:textId="77777777" w:rsidTr="000B4798">
        <w:tc>
          <w:tcPr>
            <w:tcW w:w="2888" w:type="dxa"/>
            <w:tcBorders>
              <w:top w:val="nil"/>
              <w:bottom w:val="nil"/>
            </w:tcBorders>
            <w:vAlign w:val="center"/>
          </w:tcPr>
          <w:p w14:paraId="50FE93F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vAlign w:val="center"/>
          </w:tcPr>
          <w:p w14:paraId="517FDD9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string(1,100)</w:t>
            </w:r>
          </w:p>
        </w:tc>
        <w:tc>
          <w:tcPr>
            <w:tcW w:w="1260" w:type="dxa"/>
          </w:tcPr>
          <w:p w14:paraId="31641EA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68F7D23D" w14:textId="381452F0"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color w:val="000000"/>
                <w:sz w:val="18"/>
                <w:szCs w:val="18"/>
                <w:lang w:val="ro-RO"/>
              </w:rPr>
              <w:t xml:space="preserve"> </w:t>
            </w:r>
            <w:r w:rsidRPr="00EE0D5E">
              <w:rPr>
                <w:rFonts w:ascii="Times New Roman" w:hAnsi="Times New Roman" w:cs="Times New Roman"/>
                <w:color w:val="000000"/>
                <w:sz w:val="18"/>
                <w:szCs w:val="18"/>
                <w:lang w:val="ro-RO"/>
              </w:rPr>
              <w:t xml:space="preserve">sau adresa unității structurale unde este amplasat echipamentul de casă </w:t>
            </w:r>
            <w:r w:rsidR="00C772F7" w:rsidRPr="00EE0D5E">
              <w:rPr>
                <w:rFonts w:ascii="Times New Roman" w:hAnsi="Times New Roman" w:cs="Times New Roman"/>
                <w:color w:val="000000"/>
                <w:sz w:val="18"/>
                <w:szCs w:val="18"/>
                <w:lang w:val="ro-RO"/>
              </w:rPr>
              <w:t>și</w:t>
            </w:r>
            <w:r w:rsidRPr="00EE0D5E">
              <w:rPr>
                <w:rFonts w:ascii="Times New Roman" w:hAnsi="Times New Roman" w:cs="Times New Roman"/>
                <w:color w:val="000000"/>
                <w:sz w:val="18"/>
                <w:szCs w:val="18"/>
                <w:lang w:val="ro-RO"/>
              </w:rPr>
              <w:t xml:space="preserve"> de control</w:t>
            </w:r>
          </w:p>
        </w:tc>
      </w:tr>
      <w:tr w:rsidR="008D0C66" w:rsidRPr="003841CA" w14:paraId="6AB5F347" w14:textId="77777777" w:rsidTr="000B4798">
        <w:tc>
          <w:tcPr>
            <w:tcW w:w="2888" w:type="dxa"/>
            <w:tcBorders>
              <w:top w:val="nil"/>
              <w:bottom w:val="nil"/>
            </w:tcBorders>
            <w:vAlign w:val="center"/>
          </w:tcPr>
          <w:p w14:paraId="4807EF6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7377571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string(1,20)</w:t>
            </w:r>
          </w:p>
        </w:tc>
        <w:tc>
          <w:tcPr>
            <w:tcW w:w="1260" w:type="dxa"/>
          </w:tcPr>
          <w:p w14:paraId="445615E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3593306F" w14:textId="59EB9CE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xml:space="preserve">Cod </w:t>
            </w:r>
            <w:r w:rsidR="007C574C" w:rsidRPr="00EE0D5E">
              <w:rPr>
                <w:rFonts w:ascii="Times New Roman" w:hAnsi="Times New Roman" w:cs="Times New Roman"/>
                <w:color w:val="000000"/>
                <w:sz w:val="18"/>
                <w:szCs w:val="18"/>
                <w:lang w:val="ro-RO"/>
              </w:rPr>
              <w:t>unic</w:t>
            </w:r>
            <w:r w:rsidRPr="00EE0D5E">
              <w:rPr>
                <w:rFonts w:ascii="Times New Roman" w:hAnsi="Times New Roman" w:cs="Times New Roman"/>
                <w:color w:val="000000"/>
                <w:sz w:val="18"/>
                <w:szCs w:val="18"/>
                <w:lang w:val="ro-RO"/>
              </w:rPr>
              <w:t xml:space="preserve"> emis de către SIA MEV</w:t>
            </w:r>
          </w:p>
        </w:tc>
      </w:tr>
      <w:tr w:rsidR="008D0C66" w:rsidRPr="003841CA" w14:paraId="4DB54400" w14:textId="77777777" w:rsidTr="000B4798">
        <w:tc>
          <w:tcPr>
            <w:tcW w:w="2888" w:type="dxa"/>
            <w:tcBorders>
              <w:top w:val="nil"/>
              <w:bottom w:val="nil"/>
            </w:tcBorders>
            <w:vAlign w:val="center"/>
          </w:tcPr>
          <w:p w14:paraId="6142ECA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receipt[]</w:t>
            </w:r>
          </w:p>
        </w:tc>
        <w:tc>
          <w:tcPr>
            <w:tcW w:w="2147" w:type="dxa"/>
            <w:vAlign w:val="center"/>
          </w:tcPr>
          <w:p w14:paraId="5F7D477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tcPr>
          <w:p w14:paraId="642B6BA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0CEEF0A"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 </w:t>
            </w:r>
          </w:p>
        </w:tc>
      </w:tr>
      <w:tr w:rsidR="008D0C66" w:rsidRPr="003841CA" w14:paraId="220BE505" w14:textId="77777777" w:rsidTr="000B4798">
        <w:tc>
          <w:tcPr>
            <w:tcW w:w="2888" w:type="dxa"/>
            <w:tcBorders>
              <w:top w:val="nil"/>
              <w:bottom w:val="nil"/>
            </w:tcBorders>
            <w:vAlign w:val="center"/>
          </w:tcPr>
          <w:p w14:paraId="3DFE871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68918E6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integer(1)</w:t>
            </w:r>
          </w:p>
        </w:tc>
        <w:tc>
          <w:tcPr>
            <w:tcW w:w="1260" w:type="dxa"/>
          </w:tcPr>
          <w:p w14:paraId="33116B8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3E56C68D" w14:textId="5220998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Tipul de operațiune:</w:t>
            </w:r>
            <w:r w:rsidRPr="00EE0D5E">
              <w:rPr>
                <w:rFonts w:ascii="Times New Roman" w:hAnsi="Times New Roman" w:cs="Times New Roman"/>
                <w:color w:val="000000"/>
                <w:sz w:val="18"/>
                <w:szCs w:val="18"/>
                <w:lang w:val="ro-RO"/>
              </w:rPr>
              <w:br/>
              <w:t xml:space="preserve">1. </w:t>
            </w:r>
            <w:r w:rsidR="007C574C" w:rsidRPr="00EE0D5E">
              <w:rPr>
                <w:rFonts w:ascii="Times New Roman" w:hAnsi="Times New Roman" w:cs="Times New Roman"/>
                <w:color w:val="000000"/>
                <w:sz w:val="18"/>
                <w:szCs w:val="18"/>
                <w:lang w:val="ro-RO"/>
              </w:rPr>
              <w:t>Introducerea</w:t>
            </w:r>
            <w:r w:rsidRPr="00EE0D5E">
              <w:rPr>
                <w:rFonts w:ascii="Times New Roman" w:hAnsi="Times New Roman" w:cs="Times New Roman"/>
                <w:color w:val="000000"/>
                <w:sz w:val="18"/>
                <w:szCs w:val="18"/>
                <w:lang w:val="ro-RO"/>
              </w:rPr>
              <w:t xml:space="preserve"> de serviciul a numerarului</w:t>
            </w:r>
            <w:r w:rsidRPr="00EE0D5E">
              <w:rPr>
                <w:rFonts w:ascii="Times New Roman" w:hAnsi="Times New Roman" w:cs="Times New Roman"/>
                <w:color w:val="000000"/>
                <w:sz w:val="18"/>
                <w:szCs w:val="18"/>
                <w:lang w:val="ro-RO"/>
              </w:rPr>
              <w:br/>
              <w:t>2. Extragerea de serviciu a numerarului</w:t>
            </w:r>
          </w:p>
        </w:tc>
      </w:tr>
      <w:tr w:rsidR="008D0C66" w:rsidRPr="003841CA" w14:paraId="54D85BF1" w14:textId="77777777" w:rsidTr="000B4798">
        <w:tc>
          <w:tcPr>
            <w:tcW w:w="2888" w:type="dxa"/>
            <w:tcBorders>
              <w:top w:val="nil"/>
              <w:bottom w:val="nil"/>
            </w:tcBorders>
            <w:vAlign w:val="center"/>
          </w:tcPr>
          <w:p w14:paraId="3D5DA37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name</w:t>
            </w:r>
          </w:p>
        </w:tc>
        <w:tc>
          <w:tcPr>
            <w:tcW w:w="2147" w:type="dxa"/>
            <w:vAlign w:val="center"/>
          </w:tcPr>
          <w:p w14:paraId="4C55045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string(3)</w:t>
            </w:r>
          </w:p>
        </w:tc>
        <w:tc>
          <w:tcPr>
            <w:tcW w:w="1260" w:type="dxa"/>
          </w:tcPr>
          <w:p w14:paraId="74945DF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7AE596D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Denumirea valutei(MDL/EUR/USD/...)</w:t>
            </w:r>
          </w:p>
        </w:tc>
      </w:tr>
      <w:tr w:rsidR="008D0C66" w:rsidRPr="003841CA" w14:paraId="7D727D58" w14:textId="77777777" w:rsidTr="000B4798">
        <w:trPr>
          <w:trHeight w:val="188"/>
        </w:trPr>
        <w:tc>
          <w:tcPr>
            <w:tcW w:w="2888" w:type="dxa"/>
            <w:tcBorders>
              <w:top w:val="nil"/>
              <w:bottom w:val="nil"/>
            </w:tcBorders>
            <w:vAlign w:val="center"/>
          </w:tcPr>
          <w:p w14:paraId="0B4C226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02D10BA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decimal(18,2)</w:t>
            </w:r>
          </w:p>
        </w:tc>
        <w:tc>
          <w:tcPr>
            <w:tcW w:w="1260" w:type="dxa"/>
          </w:tcPr>
          <w:p w14:paraId="28B8188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3990A764" w14:textId="77777777" w:rsidR="008D0C66" w:rsidRPr="00EE0D5E" w:rsidRDefault="008D0C66" w:rsidP="008D0C66">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Suma introdusă/extrasă</w:t>
            </w:r>
          </w:p>
        </w:tc>
      </w:tr>
      <w:tr w:rsidR="008D0C66" w:rsidRPr="003841CA" w14:paraId="646019C9" w14:textId="77777777" w:rsidTr="000B4798">
        <w:tc>
          <w:tcPr>
            <w:tcW w:w="2888" w:type="dxa"/>
            <w:tcBorders>
              <w:top w:val="nil"/>
            </w:tcBorders>
            <w:vAlign w:val="center"/>
          </w:tcPr>
          <w:p w14:paraId="2C3F86E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1C269E4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complex</w:t>
            </w:r>
          </w:p>
        </w:tc>
        <w:tc>
          <w:tcPr>
            <w:tcW w:w="1260" w:type="dxa"/>
            <w:vAlign w:val="center"/>
          </w:tcPr>
          <w:p w14:paraId="10933EF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color w:val="000000"/>
                <w:sz w:val="18"/>
                <w:szCs w:val="18"/>
                <w:lang w:val="ro-RO"/>
              </w:rPr>
              <w:t>no</w:t>
            </w:r>
          </w:p>
        </w:tc>
        <w:tc>
          <w:tcPr>
            <w:tcW w:w="7025" w:type="dxa"/>
            <w:vAlign w:val="center"/>
          </w:tcPr>
          <w:p w14:paraId="110F2A45" w14:textId="77777777" w:rsidR="008D0C66" w:rsidRDefault="007C574C" w:rsidP="008D0C66">
            <w:pPr>
              <w:rPr>
                <w:rFonts w:ascii="Times New Roman" w:hAnsi="Times New Roman" w:cs="Times New Roman"/>
                <w:color w:val="000000"/>
                <w:sz w:val="18"/>
                <w:szCs w:val="18"/>
                <w:lang w:val="ro-RO"/>
              </w:rPr>
            </w:pPr>
            <w:r w:rsidRPr="00EE0D5E">
              <w:rPr>
                <w:rFonts w:ascii="Times New Roman" w:hAnsi="Times New Roman" w:cs="Times New Roman"/>
                <w:color w:val="000000"/>
                <w:sz w:val="18"/>
                <w:szCs w:val="18"/>
                <w:lang w:val="ro-RO"/>
              </w:rPr>
              <w:t>Câmpuri</w:t>
            </w:r>
            <w:r w:rsidR="008D0C66" w:rsidRPr="00EE0D5E">
              <w:rPr>
                <w:rFonts w:ascii="Times New Roman" w:hAnsi="Times New Roman" w:cs="Times New Roman"/>
                <w:color w:val="000000"/>
                <w:sz w:val="18"/>
                <w:szCs w:val="18"/>
                <w:lang w:val="ro-RO"/>
              </w:rPr>
              <w:t xml:space="preserve"> </w:t>
            </w:r>
            <w:r w:rsidR="008D1A1B" w:rsidRPr="00EE0D5E">
              <w:rPr>
                <w:rFonts w:ascii="Times New Roman" w:hAnsi="Times New Roman" w:cs="Times New Roman"/>
                <w:color w:val="000000"/>
                <w:sz w:val="18"/>
                <w:szCs w:val="18"/>
                <w:lang w:val="ro-RO"/>
              </w:rPr>
              <w:t>adăugăto</w:t>
            </w:r>
            <w:r w:rsidR="008D0C66" w:rsidRPr="00EE0D5E">
              <w:rPr>
                <w:rFonts w:ascii="Times New Roman" w:hAnsi="Times New Roman" w:cs="Times New Roman"/>
                <w:color w:val="000000"/>
                <w:sz w:val="18"/>
                <w:szCs w:val="18"/>
                <w:lang w:val="ro-RO"/>
              </w:rPr>
              <w:t>are</w:t>
            </w:r>
          </w:p>
          <w:p w14:paraId="1E1CEEA1" w14:textId="77777777" w:rsidR="000B4798" w:rsidRDefault="000B4798" w:rsidP="008D0C66">
            <w:pPr>
              <w:rPr>
                <w:rFonts w:ascii="Times New Roman" w:hAnsi="Times New Roman" w:cs="Times New Roman"/>
                <w:color w:val="000000"/>
                <w:sz w:val="18"/>
                <w:szCs w:val="18"/>
                <w:lang w:val="ro-RO"/>
              </w:rPr>
            </w:pPr>
          </w:p>
          <w:p w14:paraId="4BECDB9B" w14:textId="77777777" w:rsidR="000B4798" w:rsidRDefault="000B4798" w:rsidP="008D0C66">
            <w:pPr>
              <w:rPr>
                <w:rFonts w:ascii="Times New Roman" w:hAnsi="Times New Roman" w:cs="Times New Roman"/>
                <w:color w:val="000000"/>
                <w:sz w:val="18"/>
                <w:szCs w:val="18"/>
                <w:lang w:val="ro-RO"/>
              </w:rPr>
            </w:pPr>
          </w:p>
          <w:p w14:paraId="1F5A3C01" w14:textId="77777777" w:rsidR="000B4798" w:rsidRDefault="000B4798" w:rsidP="008D0C66">
            <w:pPr>
              <w:rPr>
                <w:rFonts w:ascii="Times New Roman" w:hAnsi="Times New Roman" w:cs="Times New Roman"/>
                <w:color w:val="000000"/>
                <w:sz w:val="18"/>
                <w:szCs w:val="18"/>
                <w:lang w:val="ro-RO"/>
              </w:rPr>
            </w:pPr>
          </w:p>
          <w:p w14:paraId="511B1CF2" w14:textId="77777777" w:rsidR="000B4798" w:rsidRDefault="000B4798" w:rsidP="008D0C66">
            <w:pPr>
              <w:rPr>
                <w:rFonts w:ascii="Times New Roman" w:hAnsi="Times New Roman" w:cs="Times New Roman"/>
                <w:color w:val="000000"/>
                <w:sz w:val="18"/>
                <w:szCs w:val="18"/>
                <w:lang w:val="ro-RO"/>
              </w:rPr>
            </w:pPr>
          </w:p>
          <w:p w14:paraId="3D2CCEBA" w14:textId="77777777" w:rsidR="000B4798" w:rsidRDefault="000B4798" w:rsidP="008D0C66">
            <w:pPr>
              <w:rPr>
                <w:rFonts w:ascii="Times New Roman" w:hAnsi="Times New Roman" w:cs="Times New Roman"/>
                <w:color w:val="000000"/>
                <w:sz w:val="18"/>
                <w:szCs w:val="18"/>
                <w:lang w:val="ro-RO"/>
              </w:rPr>
            </w:pPr>
          </w:p>
          <w:p w14:paraId="7BE391DF" w14:textId="435208EA" w:rsidR="000B4798" w:rsidRPr="00EE0D5E" w:rsidRDefault="000B4798" w:rsidP="008D0C66">
            <w:pPr>
              <w:rPr>
                <w:rFonts w:ascii="Times New Roman" w:hAnsi="Times New Roman" w:cs="Times New Roman"/>
                <w:sz w:val="18"/>
                <w:szCs w:val="18"/>
                <w:lang w:val="ro-RO"/>
              </w:rPr>
            </w:pPr>
          </w:p>
        </w:tc>
      </w:tr>
      <w:tr w:rsidR="008D0C66" w:rsidRPr="00E77AD2" w14:paraId="0E28D8DD" w14:textId="77777777" w:rsidTr="000B4798">
        <w:tc>
          <w:tcPr>
            <w:tcW w:w="2888" w:type="dxa"/>
            <w:tcBorders>
              <w:bottom w:val="single" w:sz="4" w:space="0" w:color="auto"/>
            </w:tcBorders>
            <w:shd w:val="clear" w:color="auto" w:fill="A6A6A6" w:themeFill="background1" w:themeFillShade="A6"/>
          </w:tcPr>
          <w:p w14:paraId="46F7DAC3"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lastRenderedPageBreak/>
              <w:t>Tree view</w:t>
            </w:r>
          </w:p>
        </w:tc>
        <w:tc>
          <w:tcPr>
            <w:tcW w:w="2147" w:type="dxa"/>
            <w:shd w:val="clear" w:color="auto" w:fill="A6A6A6" w:themeFill="background1" w:themeFillShade="A6"/>
          </w:tcPr>
          <w:p w14:paraId="2D9040EF"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1217DF5A"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38E040F5" w14:textId="77777777" w:rsidR="008D0C66" w:rsidRPr="00EE0D5E" w:rsidRDefault="008D0C66" w:rsidP="008D0C66">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8D0C66" w:rsidRPr="003841CA" w14:paraId="0011E3F7" w14:textId="77777777" w:rsidTr="000B4798">
        <w:tc>
          <w:tcPr>
            <w:tcW w:w="288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014524D"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addFiscalReceipt[]</w:t>
            </w:r>
          </w:p>
        </w:tc>
        <w:tc>
          <w:tcPr>
            <w:tcW w:w="2147" w:type="dxa"/>
            <w:tcBorders>
              <w:left w:val="single" w:sz="4" w:space="0" w:color="auto"/>
            </w:tcBorders>
            <w:shd w:val="clear" w:color="auto" w:fill="D9D9D9" w:themeFill="background1" w:themeFillShade="D9"/>
            <w:vAlign w:val="center"/>
          </w:tcPr>
          <w:p w14:paraId="36A640C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shd w:val="clear" w:color="auto" w:fill="D9D9D9" w:themeFill="background1" w:themeFillShade="D9"/>
            <w:vAlign w:val="center"/>
          </w:tcPr>
          <w:p w14:paraId="230F958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shd w:val="clear" w:color="auto" w:fill="D9D9D9" w:themeFill="background1" w:themeFillShade="D9"/>
            <w:vAlign w:val="center"/>
          </w:tcPr>
          <w:p w14:paraId="27E7BB8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1A637731" w14:textId="77777777" w:rsidTr="000B4798">
        <w:tc>
          <w:tcPr>
            <w:tcW w:w="2888" w:type="dxa"/>
            <w:tcBorders>
              <w:top w:val="nil"/>
              <w:left w:val="single" w:sz="4" w:space="0" w:color="auto"/>
              <w:bottom w:val="nil"/>
              <w:right w:val="single" w:sz="4" w:space="0" w:color="auto"/>
            </w:tcBorders>
            <w:vAlign w:val="center"/>
          </w:tcPr>
          <w:p w14:paraId="49633DDE"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tcBorders>
              <w:left w:val="single" w:sz="4" w:space="0" w:color="auto"/>
            </w:tcBorders>
            <w:vAlign w:val="center"/>
          </w:tcPr>
          <w:p w14:paraId="7F493DE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integer(1,10)</w:t>
            </w:r>
          </w:p>
        </w:tc>
        <w:tc>
          <w:tcPr>
            <w:tcW w:w="1260" w:type="dxa"/>
            <w:vAlign w:val="center"/>
          </w:tcPr>
          <w:p w14:paraId="37D8764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063E2D7B" w14:textId="653EAA5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w:t>
            </w:r>
            <w:r w:rsidR="007C574C" w:rsidRPr="00EE0D5E">
              <w:rPr>
                <w:rFonts w:ascii="Times New Roman" w:hAnsi="Times New Roman" w:cs="Times New Roman"/>
                <w:sz w:val="18"/>
                <w:szCs w:val="18"/>
                <w:lang w:val="ro-RO"/>
              </w:rPr>
              <w:t>unic</w:t>
            </w:r>
            <w:r w:rsidRPr="00EE0D5E">
              <w:rPr>
                <w:rFonts w:ascii="Times New Roman" w:hAnsi="Times New Roman" w:cs="Times New Roman"/>
                <w:sz w:val="18"/>
                <w:szCs w:val="18"/>
                <w:lang w:val="ro-RO"/>
              </w:rPr>
              <w:t xml:space="preserve"> al bonului de casă/documentului fiscal</w:t>
            </w:r>
          </w:p>
        </w:tc>
      </w:tr>
      <w:tr w:rsidR="008D0C66" w:rsidRPr="003841CA" w14:paraId="7B993BEB" w14:textId="77777777" w:rsidTr="000B4798">
        <w:tc>
          <w:tcPr>
            <w:tcW w:w="2888" w:type="dxa"/>
            <w:tcBorders>
              <w:top w:val="nil"/>
              <w:left w:val="single" w:sz="4" w:space="0" w:color="auto"/>
              <w:bottom w:val="nil"/>
              <w:right w:val="single" w:sz="4" w:space="0" w:color="auto"/>
            </w:tcBorders>
            <w:vAlign w:val="center"/>
          </w:tcPr>
          <w:p w14:paraId="74E04C6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tcBorders>
              <w:left w:val="single" w:sz="4" w:space="0" w:color="auto"/>
            </w:tcBorders>
            <w:vAlign w:val="center"/>
          </w:tcPr>
          <w:p w14:paraId="5BE098D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digital(4)</w:t>
            </w:r>
          </w:p>
        </w:tc>
        <w:tc>
          <w:tcPr>
            <w:tcW w:w="1260" w:type="dxa"/>
            <w:vAlign w:val="center"/>
          </w:tcPr>
          <w:p w14:paraId="525510A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246CC39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curent al bonului de casă/documentului fiscal ex.(0001-9999)</w:t>
            </w:r>
          </w:p>
        </w:tc>
      </w:tr>
      <w:tr w:rsidR="008D0C66" w:rsidRPr="003841CA" w14:paraId="6F0F4C53" w14:textId="77777777" w:rsidTr="000B4798">
        <w:tc>
          <w:tcPr>
            <w:tcW w:w="2888" w:type="dxa"/>
            <w:tcBorders>
              <w:top w:val="nil"/>
              <w:left w:val="single" w:sz="4" w:space="0" w:color="auto"/>
              <w:bottom w:val="nil"/>
              <w:right w:val="single" w:sz="4" w:space="0" w:color="auto"/>
            </w:tcBorders>
            <w:vAlign w:val="center"/>
          </w:tcPr>
          <w:p w14:paraId="409C971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525C21D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w:t>
            </w:r>
            <w:r w:rsidRPr="00EE0D5E">
              <w:rPr>
                <w:rFonts w:ascii="Times New Roman" w:hAnsi="Times New Roman" w:cs="Times New Roman"/>
                <w:sz w:val="18"/>
                <w:szCs w:val="18"/>
                <w:lang w:val="ro-RO"/>
              </w:rPr>
              <w:br/>
              <w:t>(format:YYYY-MM-DDTHH:II:SS)</w:t>
            </w:r>
          </w:p>
        </w:tc>
        <w:tc>
          <w:tcPr>
            <w:tcW w:w="1260" w:type="dxa"/>
            <w:vAlign w:val="center"/>
          </w:tcPr>
          <w:p w14:paraId="338B3DE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7FD37A7F" w14:textId="14840D5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Data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timpul emiterii bon</w:t>
            </w:r>
          </w:p>
        </w:tc>
      </w:tr>
      <w:tr w:rsidR="008D0C66" w:rsidRPr="003841CA" w14:paraId="13ABABFE" w14:textId="77777777" w:rsidTr="000B4798">
        <w:tc>
          <w:tcPr>
            <w:tcW w:w="2888" w:type="dxa"/>
            <w:tcBorders>
              <w:top w:val="nil"/>
              <w:left w:val="single" w:sz="4" w:space="0" w:color="auto"/>
              <w:bottom w:val="nil"/>
              <w:right w:val="single" w:sz="4" w:space="0" w:color="auto"/>
            </w:tcBorders>
            <w:vAlign w:val="center"/>
          </w:tcPr>
          <w:p w14:paraId="38F0057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tcBorders>
              <w:left w:val="single" w:sz="4" w:space="0" w:color="auto"/>
            </w:tcBorders>
            <w:vAlign w:val="center"/>
          </w:tcPr>
          <w:p w14:paraId="6B0E5CB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2107414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2E5F28C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345421A4" w14:textId="77777777" w:rsidTr="000B4798">
        <w:tc>
          <w:tcPr>
            <w:tcW w:w="2888" w:type="dxa"/>
            <w:tcBorders>
              <w:top w:val="nil"/>
              <w:left w:val="single" w:sz="4" w:space="0" w:color="auto"/>
              <w:bottom w:val="nil"/>
              <w:right w:val="single" w:sz="4" w:space="0" w:color="auto"/>
            </w:tcBorders>
            <w:vAlign w:val="center"/>
          </w:tcPr>
          <w:p w14:paraId="3BF1D90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481F023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68A58FD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28BEEF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D5C4F7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1961E6E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w:t>
            </w:r>
          </w:p>
        </w:tc>
        <w:tc>
          <w:tcPr>
            <w:tcW w:w="1260" w:type="dxa"/>
            <w:vAlign w:val="center"/>
          </w:tcPr>
          <w:p w14:paraId="5BE498E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BCB3726" w14:textId="6F1264A8"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Tipul echipamentului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control:</w:t>
            </w:r>
          </w:p>
          <w:p w14:paraId="6E0FAD74" w14:textId="06377FF2"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1. Sistemele informatice ce includ dispozitive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imprimante fiscale;</w:t>
            </w:r>
          </w:p>
          <w:p w14:paraId="6A7E36B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2. Sistemele informatice cu dispozitive electronice destinate pentru înregistrarea operațiunilor de casă, fără imprimante fiscale;</w:t>
            </w:r>
          </w:p>
          <w:p w14:paraId="070538B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3. Sistemele informatice fără dispozitive electronice destinate pentru înregistrarea operațiunilor de casă, fără imprimante fiscale;</w:t>
            </w:r>
          </w:p>
          <w:p w14:paraId="6E5E579D" w14:textId="5C754CF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4. Ma</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na de casa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control</w:t>
            </w:r>
          </w:p>
        </w:tc>
      </w:tr>
      <w:tr w:rsidR="008D0C66" w:rsidRPr="003841CA" w14:paraId="1E493399" w14:textId="77777777" w:rsidTr="000B4798">
        <w:tc>
          <w:tcPr>
            <w:tcW w:w="2888" w:type="dxa"/>
            <w:tcBorders>
              <w:top w:val="nil"/>
              <w:left w:val="single" w:sz="4" w:space="0" w:color="auto"/>
              <w:bottom w:val="nil"/>
              <w:right w:val="single" w:sz="4" w:space="0" w:color="auto"/>
            </w:tcBorders>
            <w:vAlign w:val="center"/>
          </w:tcPr>
          <w:p w14:paraId="1A9B50F2"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tcBorders>
              <w:left w:val="single" w:sz="4" w:space="0" w:color="auto"/>
            </w:tcBorders>
            <w:vAlign w:val="center"/>
          </w:tcPr>
          <w:p w14:paraId="537D088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w:t>
            </w:r>
          </w:p>
        </w:tc>
        <w:tc>
          <w:tcPr>
            <w:tcW w:w="1260" w:type="dxa"/>
            <w:vAlign w:val="center"/>
          </w:tcPr>
          <w:p w14:paraId="7EBC770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F3062C0" w14:textId="38E098E3"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de fabricare sau de serie al echipamentului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de control</w:t>
            </w:r>
          </w:p>
        </w:tc>
      </w:tr>
      <w:tr w:rsidR="008D0C66" w:rsidRPr="003841CA" w14:paraId="7764AB2C" w14:textId="77777777" w:rsidTr="000B4798">
        <w:tc>
          <w:tcPr>
            <w:tcW w:w="2888" w:type="dxa"/>
            <w:tcBorders>
              <w:top w:val="nil"/>
              <w:left w:val="single" w:sz="4" w:space="0" w:color="auto"/>
              <w:bottom w:val="nil"/>
              <w:right w:val="single" w:sz="4" w:space="0" w:color="auto"/>
            </w:tcBorders>
            <w:vAlign w:val="center"/>
          </w:tcPr>
          <w:p w14:paraId="794D31D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217F282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string(10)</w:t>
            </w:r>
          </w:p>
        </w:tc>
        <w:tc>
          <w:tcPr>
            <w:tcW w:w="1260" w:type="dxa"/>
            <w:vAlign w:val="center"/>
          </w:tcPr>
          <w:p w14:paraId="2635436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467A653" w14:textId="518875A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de înregistrare al echipamentul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de control, atribuit de Serviciul Fiscal de Stat</w:t>
            </w:r>
          </w:p>
        </w:tc>
      </w:tr>
      <w:tr w:rsidR="008D0C66" w:rsidRPr="003841CA" w14:paraId="6CE4055E" w14:textId="77777777" w:rsidTr="000B4798">
        <w:tc>
          <w:tcPr>
            <w:tcW w:w="2888" w:type="dxa"/>
            <w:tcBorders>
              <w:top w:val="nil"/>
              <w:left w:val="single" w:sz="4" w:space="0" w:color="auto"/>
              <w:bottom w:val="nil"/>
              <w:right w:val="single" w:sz="4" w:space="0" w:color="auto"/>
            </w:tcBorders>
            <w:vAlign w:val="center"/>
          </w:tcPr>
          <w:p w14:paraId="6C079BD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7AF24D7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string(6,17)</w:t>
            </w:r>
          </w:p>
        </w:tc>
        <w:tc>
          <w:tcPr>
            <w:tcW w:w="1260" w:type="dxa"/>
            <w:vAlign w:val="center"/>
          </w:tcPr>
          <w:p w14:paraId="3C92974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EC2A941" w14:textId="443A907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8D0C66" w:rsidRPr="003841CA" w14:paraId="52F162C9" w14:textId="77777777" w:rsidTr="000B4798">
        <w:tc>
          <w:tcPr>
            <w:tcW w:w="2888" w:type="dxa"/>
            <w:tcBorders>
              <w:top w:val="nil"/>
              <w:left w:val="single" w:sz="4" w:space="0" w:color="auto"/>
              <w:bottom w:val="nil"/>
              <w:right w:val="single" w:sz="4" w:space="0" w:color="auto"/>
            </w:tcBorders>
            <w:vAlign w:val="center"/>
          </w:tcPr>
          <w:p w14:paraId="02AED06D"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077EA10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1FF3F1D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C92B331" w14:textId="568474EF"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8D0C66" w:rsidRPr="003841CA" w14:paraId="07C04365" w14:textId="77777777" w:rsidTr="000B4798">
        <w:tc>
          <w:tcPr>
            <w:tcW w:w="2888" w:type="dxa"/>
            <w:tcBorders>
              <w:top w:val="nil"/>
              <w:left w:val="single" w:sz="4" w:space="0" w:color="auto"/>
              <w:bottom w:val="nil"/>
              <w:right w:val="single" w:sz="4" w:space="0" w:color="auto"/>
            </w:tcBorders>
            <w:vAlign w:val="center"/>
          </w:tcPr>
          <w:p w14:paraId="1167A48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5020351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string(1,100)</w:t>
            </w:r>
          </w:p>
        </w:tc>
        <w:tc>
          <w:tcPr>
            <w:tcW w:w="1260" w:type="dxa"/>
            <w:vAlign w:val="center"/>
          </w:tcPr>
          <w:p w14:paraId="7EA0E5C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7D9CE9BF" w14:textId="525A349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 xml:space="preserve">sau adresa unității structurale unde este amplasat echipamentul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de control</w:t>
            </w:r>
          </w:p>
        </w:tc>
      </w:tr>
      <w:tr w:rsidR="008D0C66" w:rsidRPr="003841CA" w14:paraId="0F25D573" w14:textId="77777777" w:rsidTr="000B4798">
        <w:tc>
          <w:tcPr>
            <w:tcW w:w="2888" w:type="dxa"/>
            <w:tcBorders>
              <w:top w:val="nil"/>
              <w:left w:val="single" w:sz="4" w:space="0" w:color="auto"/>
              <w:bottom w:val="nil"/>
              <w:right w:val="single" w:sz="4" w:space="0" w:color="auto"/>
            </w:tcBorders>
            <w:vAlign w:val="center"/>
          </w:tcPr>
          <w:p w14:paraId="75E628A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phone</w:t>
            </w:r>
          </w:p>
        </w:tc>
        <w:tc>
          <w:tcPr>
            <w:tcW w:w="2147" w:type="dxa"/>
            <w:tcBorders>
              <w:left w:val="single" w:sz="4" w:space="0" w:color="auto"/>
            </w:tcBorders>
            <w:vAlign w:val="center"/>
          </w:tcPr>
          <w:p w14:paraId="19B3240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087AF15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6F89A90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Nr. de telefon al operatorului de transport</w:t>
            </w:r>
          </w:p>
        </w:tc>
      </w:tr>
      <w:tr w:rsidR="008D0C66" w:rsidRPr="003841CA" w14:paraId="03A92F84" w14:textId="77777777" w:rsidTr="000B4798">
        <w:tc>
          <w:tcPr>
            <w:tcW w:w="2888" w:type="dxa"/>
            <w:tcBorders>
              <w:top w:val="nil"/>
              <w:left w:val="single" w:sz="4" w:space="0" w:color="auto"/>
              <w:bottom w:val="nil"/>
              <w:right w:val="single" w:sz="4" w:space="0" w:color="auto"/>
            </w:tcBorders>
            <w:vAlign w:val="center"/>
          </w:tcPr>
          <w:p w14:paraId="397A4BE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fax</w:t>
            </w:r>
          </w:p>
        </w:tc>
        <w:tc>
          <w:tcPr>
            <w:tcW w:w="2147" w:type="dxa"/>
            <w:tcBorders>
              <w:left w:val="single" w:sz="4" w:space="0" w:color="auto"/>
            </w:tcBorders>
            <w:vAlign w:val="center"/>
          </w:tcPr>
          <w:p w14:paraId="23BEE6C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6DA88F4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768C691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Nr. de fax al operatorului de transport</w:t>
            </w:r>
          </w:p>
        </w:tc>
      </w:tr>
      <w:tr w:rsidR="008D0C66" w:rsidRPr="003841CA" w14:paraId="72AA2605" w14:textId="77777777" w:rsidTr="000B4798">
        <w:tc>
          <w:tcPr>
            <w:tcW w:w="2888" w:type="dxa"/>
            <w:tcBorders>
              <w:top w:val="nil"/>
              <w:left w:val="single" w:sz="4" w:space="0" w:color="auto"/>
              <w:bottom w:val="nil"/>
              <w:right w:val="single" w:sz="4" w:space="0" w:color="auto"/>
            </w:tcBorders>
            <w:vAlign w:val="center"/>
          </w:tcPr>
          <w:p w14:paraId="0C90946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tcBorders>
              <w:left w:val="single" w:sz="4" w:space="0" w:color="auto"/>
            </w:tcBorders>
            <w:vAlign w:val="center"/>
          </w:tcPr>
          <w:p w14:paraId="219AD94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tcPr>
          <w:p w14:paraId="4C8EAE7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8C903F9" w14:textId="3DC0FFF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Cod </w:t>
            </w:r>
            <w:r w:rsidR="007C574C" w:rsidRPr="00EE0D5E">
              <w:rPr>
                <w:rFonts w:ascii="Times New Roman" w:hAnsi="Times New Roman" w:cs="Times New Roman"/>
                <w:sz w:val="18"/>
                <w:szCs w:val="18"/>
                <w:lang w:val="ro-RO"/>
              </w:rPr>
              <w:t>unic</w:t>
            </w:r>
            <w:r w:rsidRPr="00EE0D5E">
              <w:rPr>
                <w:rFonts w:ascii="Times New Roman" w:hAnsi="Times New Roman" w:cs="Times New Roman"/>
                <w:sz w:val="18"/>
                <w:szCs w:val="18"/>
                <w:lang w:val="ro-RO"/>
              </w:rPr>
              <w:t xml:space="preserve"> emis de către SIA MEV</w:t>
            </w:r>
          </w:p>
        </w:tc>
      </w:tr>
      <w:tr w:rsidR="008D0C66" w:rsidRPr="003841CA" w14:paraId="4FCD7691" w14:textId="77777777" w:rsidTr="000B4798">
        <w:tc>
          <w:tcPr>
            <w:tcW w:w="2888" w:type="dxa"/>
            <w:tcBorders>
              <w:top w:val="nil"/>
              <w:left w:val="single" w:sz="4" w:space="0" w:color="auto"/>
              <w:bottom w:val="nil"/>
              <w:right w:val="single" w:sz="4" w:space="0" w:color="auto"/>
            </w:tcBorders>
            <w:vAlign w:val="center"/>
          </w:tcPr>
          <w:p w14:paraId="0481815C"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client[]</w:t>
            </w:r>
          </w:p>
        </w:tc>
        <w:tc>
          <w:tcPr>
            <w:tcW w:w="2147" w:type="dxa"/>
            <w:tcBorders>
              <w:left w:val="single" w:sz="4" w:space="0" w:color="auto"/>
            </w:tcBorders>
            <w:vAlign w:val="center"/>
          </w:tcPr>
          <w:p w14:paraId="774C5D7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47AB980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1CF3CB5D"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0376D4A1" w14:textId="77777777" w:rsidTr="000B4798">
        <w:tc>
          <w:tcPr>
            <w:tcW w:w="2888" w:type="dxa"/>
            <w:tcBorders>
              <w:top w:val="nil"/>
              <w:left w:val="single" w:sz="4" w:space="0" w:color="auto"/>
              <w:bottom w:val="nil"/>
              <w:right w:val="single" w:sz="4" w:space="0" w:color="auto"/>
            </w:tcBorders>
            <w:vAlign w:val="center"/>
          </w:tcPr>
          <w:p w14:paraId="184A72F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7B2942D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string(6,17)</w:t>
            </w:r>
          </w:p>
        </w:tc>
        <w:tc>
          <w:tcPr>
            <w:tcW w:w="1260" w:type="dxa"/>
            <w:vAlign w:val="center"/>
          </w:tcPr>
          <w:p w14:paraId="78F665D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1FAE7979" w14:textId="2CC88906"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Codul fiscal al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sau IDNP persoanei fizice(plătitorului)</w:t>
            </w:r>
          </w:p>
        </w:tc>
      </w:tr>
      <w:tr w:rsidR="008D0C66" w:rsidRPr="003841CA" w14:paraId="0D7DA932" w14:textId="77777777" w:rsidTr="000B4798">
        <w:tc>
          <w:tcPr>
            <w:tcW w:w="2888" w:type="dxa"/>
            <w:tcBorders>
              <w:top w:val="nil"/>
              <w:left w:val="single" w:sz="4" w:space="0" w:color="auto"/>
              <w:bottom w:val="nil"/>
              <w:right w:val="single" w:sz="4" w:space="0" w:color="auto"/>
            </w:tcBorders>
            <w:vAlign w:val="center"/>
          </w:tcPr>
          <w:p w14:paraId="00C7C46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0AC6B22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03AD835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3294B201" w14:textId="47EA22ED"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Denumirea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 xml:space="preserve">sau numele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prenumele persoanei(plătitorului)</w:t>
            </w:r>
          </w:p>
        </w:tc>
      </w:tr>
      <w:tr w:rsidR="008D0C66" w:rsidRPr="003841CA" w14:paraId="35A59FD8" w14:textId="77777777" w:rsidTr="000B4798">
        <w:tc>
          <w:tcPr>
            <w:tcW w:w="2888" w:type="dxa"/>
            <w:tcBorders>
              <w:top w:val="nil"/>
              <w:left w:val="single" w:sz="4" w:space="0" w:color="auto"/>
              <w:bottom w:val="nil"/>
              <w:right w:val="single" w:sz="4" w:space="0" w:color="auto"/>
            </w:tcBorders>
            <w:vAlign w:val="center"/>
          </w:tcPr>
          <w:p w14:paraId="28D0904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p>
        </w:tc>
        <w:tc>
          <w:tcPr>
            <w:tcW w:w="2147" w:type="dxa"/>
            <w:tcBorders>
              <w:left w:val="single" w:sz="4" w:space="0" w:color="auto"/>
            </w:tcBorders>
            <w:vAlign w:val="center"/>
          </w:tcPr>
          <w:p w14:paraId="643CFE2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string(1,100)</w:t>
            </w:r>
          </w:p>
        </w:tc>
        <w:tc>
          <w:tcPr>
            <w:tcW w:w="1260" w:type="dxa"/>
            <w:vAlign w:val="center"/>
          </w:tcPr>
          <w:p w14:paraId="12EFF3E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1A6BD3B6" w14:textId="4A0CE66C"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Adresa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 xml:space="preserve">sau numele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prenumele persoanei fizice(plătitorului)</w:t>
            </w:r>
          </w:p>
        </w:tc>
      </w:tr>
      <w:tr w:rsidR="008D0C66" w:rsidRPr="003841CA" w14:paraId="127880A6" w14:textId="77777777" w:rsidTr="000B4798">
        <w:tc>
          <w:tcPr>
            <w:tcW w:w="2888" w:type="dxa"/>
            <w:tcBorders>
              <w:top w:val="nil"/>
              <w:left w:val="single" w:sz="4" w:space="0" w:color="auto"/>
              <w:bottom w:val="nil"/>
              <w:right w:val="single" w:sz="4" w:space="0" w:color="auto"/>
            </w:tcBorders>
            <w:vAlign w:val="center"/>
          </w:tcPr>
          <w:p w14:paraId="2DF1FA2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w:t>
            </w:r>
          </w:p>
          <w:p w14:paraId="3717B95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└─phone</w:t>
            </w:r>
          </w:p>
          <w:p w14:paraId="242CFC8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p>
        </w:tc>
        <w:tc>
          <w:tcPr>
            <w:tcW w:w="2147" w:type="dxa"/>
            <w:tcBorders>
              <w:left w:val="single" w:sz="4" w:space="0" w:color="auto"/>
            </w:tcBorders>
            <w:vAlign w:val="center"/>
          </w:tcPr>
          <w:p w14:paraId="6CE1291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integer(4)</w:t>
            </w:r>
          </w:p>
        </w:tc>
        <w:tc>
          <w:tcPr>
            <w:tcW w:w="1260" w:type="dxa"/>
            <w:vAlign w:val="center"/>
          </w:tcPr>
          <w:p w14:paraId="14F2A4A9" w14:textId="38A4621E"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 xml:space="preserve">yes(card.type </w:t>
            </w:r>
            <w:r w:rsidR="001C7B3B" w:rsidRPr="00EE0D5E">
              <w:rPr>
                <w:rFonts w:ascii="Times New Roman" w:hAnsi="Times New Roman" w:cs="Times New Roman"/>
                <w:sz w:val="16"/>
                <w:szCs w:val="16"/>
                <w:lang w:val="ro-RO"/>
              </w:rPr>
              <w:t>=</w:t>
            </w:r>
            <w:r w:rsidRPr="00EE0D5E">
              <w:rPr>
                <w:rFonts w:ascii="Times New Roman" w:hAnsi="Times New Roman" w:cs="Times New Roman"/>
                <w:sz w:val="16"/>
                <w:szCs w:val="16"/>
                <w:lang w:val="ro-RO"/>
              </w:rPr>
              <w:t>(2</w:t>
            </w:r>
            <w:r w:rsidR="001C7B3B" w:rsidRPr="00EE0D5E">
              <w:rPr>
                <w:rFonts w:ascii="Times New Roman" w:hAnsi="Times New Roman" w:cs="Times New Roman"/>
                <w:sz w:val="16"/>
                <w:szCs w:val="16"/>
                <w:lang w:val="ro-RO"/>
              </w:rPr>
              <w:t>|</w:t>
            </w:r>
            <w:r w:rsidRPr="00EE0D5E">
              <w:rPr>
                <w:rFonts w:ascii="Times New Roman" w:hAnsi="Times New Roman" w:cs="Times New Roman"/>
                <w:sz w:val="16"/>
                <w:szCs w:val="16"/>
                <w:lang w:val="ro-RO"/>
              </w:rPr>
              <w:t>3))</w:t>
            </w:r>
            <w:r w:rsidRPr="00EE0D5E">
              <w:rPr>
                <w:rFonts w:ascii="Times New Roman" w:hAnsi="Times New Roman" w:cs="Times New Roman"/>
                <w:sz w:val="16"/>
                <w:szCs w:val="16"/>
                <w:lang w:val="ro-RO"/>
              </w:rPr>
              <w:br/>
              <w:t>no</w:t>
            </w:r>
          </w:p>
        </w:tc>
        <w:tc>
          <w:tcPr>
            <w:tcW w:w="7025" w:type="dxa"/>
            <w:vAlign w:val="center"/>
          </w:tcPr>
          <w:p w14:paraId="3BA3B58C" w14:textId="77777777" w:rsidR="008D0C66" w:rsidRPr="00EE0D5E" w:rsidRDefault="008D0C66" w:rsidP="008D0C66">
            <w:pPr>
              <w:rPr>
                <w:rFonts w:ascii="Times New Roman" w:hAnsi="Times New Roman" w:cs="Times New Roman"/>
                <w:strike/>
                <w:sz w:val="18"/>
                <w:szCs w:val="18"/>
                <w:highlight w:val="yellow"/>
                <w:lang w:val="ro-RO"/>
              </w:rPr>
            </w:pPr>
            <w:r w:rsidRPr="00EE0D5E">
              <w:rPr>
                <w:rFonts w:ascii="Times New Roman" w:hAnsi="Times New Roman" w:cs="Times New Roman"/>
                <w:sz w:val="18"/>
                <w:szCs w:val="18"/>
                <w:lang w:val="ro-RO"/>
              </w:rPr>
              <w:t>Ultimele 4 cifre ale nr. de telefon al clientului care comandă taxi</w:t>
            </w:r>
          </w:p>
        </w:tc>
      </w:tr>
      <w:tr w:rsidR="008D0C66" w:rsidRPr="003841CA" w14:paraId="3F589A83" w14:textId="77777777" w:rsidTr="000B4798">
        <w:tc>
          <w:tcPr>
            <w:tcW w:w="2888" w:type="dxa"/>
            <w:tcBorders>
              <w:top w:val="nil"/>
              <w:left w:val="single" w:sz="4" w:space="0" w:color="auto"/>
              <w:bottom w:val="nil"/>
              <w:right w:val="single" w:sz="4" w:space="0" w:color="auto"/>
            </w:tcBorders>
            <w:vAlign w:val="center"/>
          </w:tcPr>
          <w:p w14:paraId="33EC0A0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activity[]</w:t>
            </w:r>
          </w:p>
        </w:tc>
        <w:tc>
          <w:tcPr>
            <w:tcW w:w="2147" w:type="dxa"/>
            <w:tcBorders>
              <w:left w:val="single" w:sz="4" w:space="0" w:color="auto"/>
            </w:tcBorders>
            <w:vAlign w:val="center"/>
          </w:tcPr>
          <w:p w14:paraId="014A022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0F40F71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4A55242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22BE715B" w14:textId="77777777" w:rsidTr="000B4798">
        <w:tc>
          <w:tcPr>
            <w:tcW w:w="2888" w:type="dxa"/>
            <w:tcBorders>
              <w:top w:val="nil"/>
              <w:left w:val="single" w:sz="4" w:space="0" w:color="auto"/>
              <w:bottom w:val="nil"/>
              <w:right w:val="single" w:sz="4" w:space="0" w:color="auto"/>
            </w:tcBorders>
            <w:vAlign w:val="center"/>
          </w:tcPr>
          <w:p w14:paraId="452C6782" w14:textId="1554E8C6"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payment</w:t>
            </w:r>
            <w:r w:rsidR="001C7B3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538BD0D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35D800E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3AA68EB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65BBCD9C" w14:textId="77777777" w:rsidTr="000B4798">
        <w:tc>
          <w:tcPr>
            <w:tcW w:w="2888" w:type="dxa"/>
            <w:tcBorders>
              <w:top w:val="nil"/>
              <w:left w:val="single" w:sz="4" w:space="0" w:color="auto"/>
              <w:bottom w:val="nil"/>
              <w:right w:val="single" w:sz="4" w:space="0" w:color="auto"/>
            </w:tcBorders>
            <w:vAlign w:val="center"/>
          </w:tcPr>
          <w:p w14:paraId="7F0F663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0CD1CBC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6783BCA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43E93C5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1FC63B02" w14:textId="77777777" w:rsidTr="000B4798">
        <w:tc>
          <w:tcPr>
            <w:tcW w:w="2888" w:type="dxa"/>
            <w:tcBorders>
              <w:top w:val="nil"/>
              <w:left w:val="single" w:sz="4" w:space="0" w:color="auto"/>
              <w:bottom w:val="nil"/>
              <w:right w:val="single" w:sz="4" w:space="0" w:color="auto"/>
            </w:tcBorders>
            <w:vAlign w:val="center"/>
          </w:tcPr>
          <w:p w14:paraId="70CBBFD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cs="Arial"/>
                <w:sz w:val="20"/>
                <w:szCs w:val="20"/>
                <w:lang w:val="ro-RO"/>
              </w:rPr>
              <w:br/>
              <w:t>│ │   │</w:t>
            </w:r>
            <w:r w:rsidRPr="003841CA">
              <w:rPr>
                <w:rFonts w:ascii="Lucida Console" w:hAnsi="Lucida Console" w:cs="Arial"/>
                <w:sz w:val="20"/>
                <w:szCs w:val="20"/>
                <w:lang w:val="ro-RO"/>
              </w:rPr>
              <w:br/>
              <w:t>│ │   └─</w:t>
            </w:r>
            <w:r w:rsidRPr="003841CA">
              <w:rPr>
                <w:rFonts w:ascii="Lucida Console" w:hAnsi="Lucida Console"/>
                <w:sz w:val="20"/>
                <w:szCs w:val="20"/>
                <w:lang w:val="ro-RO"/>
              </w:rPr>
              <w:t>type</w:t>
            </w:r>
          </w:p>
          <w:p w14:paraId="538CC4E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5A6B75C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tc>
        <w:tc>
          <w:tcPr>
            <w:tcW w:w="2147" w:type="dxa"/>
            <w:tcBorders>
              <w:left w:val="single" w:sz="4" w:space="0" w:color="auto"/>
            </w:tcBorders>
            <w:vAlign w:val="center"/>
          </w:tcPr>
          <w:p w14:paraId="6791A67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59ACCB6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504C90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Modul de plată:</w:t>
            </w:r>
          </w:p>
          <w:p w14:paraId="33A1B0E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1. NUMERAR</w:t>
            </w:r>
          </w:p>
          <w:p w14:paraId="5D0C0B5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2. CARD</w:t>
            </w:r>
          </w:p>
          <w:p w14:paraId="321D0E9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7. ALT TIP</w:t>
            </w:r>
          </w:p>
        </w:tc>
      </w:tr>
      <w:tr w:rsidR="008D0C66" w:rsidRPr="003841CA" w14:paraId="3C79B022" w14:textId="77777777" w:rsidTr="000B4798">
        <w:tc>
          <w:tcPr>
            <w:tcW w:w="2888" w:type="dxa"/>
            <w:tcBorders>
              <w:top w:val="nil"/>
              <w:left w:val="single" w:sz="4" w:space="0" w:color="auto"/>
              <w:bottom w:val="nil"/>
              <w:right w:val="single" w:sz="4" w:space="0" w:color="auto"/>
            </w:tcBorders>
            <w:vAlign w:val="center"/>
          </w:tcPr>
          <w:p w14:paraId="12D28862" w14:textId="34E8A1EC"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 xml:space="preserve"> </w:t>
            </w:r>
            <w:r w:rsidRPr="003841CA">
              <w:rPr>
                <w:rFonts w:ascii="Lucida Console" w:hAnsi="Lucida Console" w:cs="Arial"/>
                <w:sz w:val="20"/>
                <w:szCs w:val="20"/>
                <w:lang w:val="ro-RO"/>
              </w:rPr>
              <w:t>├─</w:t>
            </w:r>
            <w:r w:rsidRPr="003841CA">
              <w:rPr>
                <w:rFonts w:ascii="Lucida Console" w:hAnsi="Lucida Console"/>
                <w:b/>
                <w:bCs/>
                <w:sz w:val="20"/>
                <w:szCs w:val="20"/>
                <w:lang w:val="ro-RO"/>
              </w:rPr>
              <w:t>activit</w:t>
            </w:r>
            <w:r w:rsidR="001C7B3B" w:rsidRPr="003841CA">
              <w:rPr>
                <w:rFonts w:ascii="Lucida Console" w:hAnsi="Lucida Console"/>
                <w:b/>
                <w:bCs/>
                <w:sz w:val="20"/>
                <w:szCs w:val="20"/>
                <w:lang w:val="ro-RO"/>
              </w:rPr>
              <w:t>ies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31C6C41C" w14:textId="77777777" w:rsidR="008D0C66" w:rsidRPr="00EE0D5E" w:rsidRDefault="008D0C66" w:rsidP="008D0C66">
            <w:pPr>
              <w:jc w:val="center"/>
              <w:rPr>
                <w:rFonts w:ascii="Times New Roman" w:hAnsi="Times New Roman" w:cs="Times New Roman"/>
                <w:sz w:val="18"/>
                <w:szCs w:val="18"/>
                <w:lang w:val="ro-RO"/>
              </w:rPr>
            </w:pPr>
          </w:p>
        </w:tc>
        <w:tc>
          <w:tcPr>
            <w:tcW w:w="1260" w:type="dxa"/>
            <w:vAlign w:val="center"/>
          </w:tcPr>
          <w:p w14:paraId="315E3BF7" w14:textId="77777777" w:rsidR="008D0C66" w:rsidRPr="00EE0D5E" w:rsidRDefault="008D0C66" w:rsidP="008D0C66">
            <w:pPr>
              <w:jc w:val="center"/>
              <w:rPr>
                <w:rFonts w:ascii="Times New Roman" w:hAnsi="Times New Roman" w:cs="Times New Roman"/>
                <w:sz w:val="18"/>
                <w:szCs w:val="18"/>
                <w:lang w:val="ro-RO"/>
              </w:rPr>
            </w:pPr>
          </w:p>
        </w:tc>
        <w:tc>
          <w:tcPr>
            <w:tcW w:w="7025" w:type="dxa"/>
            <w:vAlign w:val="center"/>
          </w:tcPr>
          <w:p w14:paraId="072F4BC0" w14:textId="77777777" w:rsidR="008D0C66" w:rsidRPr="00EE0D5E" w:rsidRDefault="008D0C66" w:rsidP="008D0C66">
            <w:pPr>
              <w:rPr>
                <w:rFonts w:ascii="Times New Roman" w:hAnsi="Times New Roman" w:cs="Times New Roman"/>
                <w:sz w:val="18"/>
                <w:szCs w:val="18"/>
                <w:lang w:val="ro-RO"/>
              </w:rPr>
            </w:pPr>
          </w:p>
        </w:tc>
      </w:tr>
      <w:tr w:rsidR="008D0C66" w:rsidRPr="003841CA" w14:paraId="239DE0CE" w14:textId="77777777" w:rsidTr="000B4798">
        <w:tc>
          <w:tcPr>
            <w:tcW w:w="2888" w:type="dxa"/>
            <w:tcBorders>
              <w:top w:val="nil"/>
              <w:left w:val="single" w:sz="4" w:space="0" w:color="auto"/>
              <w:bottom w:val="nil"/>
              <w:right w:val="single" w:sz="4" w:space="0" w:color="auto"/>
            </w:tcBorders>
            <w:vAlign w:val="center"/>
          </w:tcPr>
          <w:p w14:paraId="2366E8B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3DFA583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48174ED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4138303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03355C1E" w14:textId="77777777" w:rsidTr="000B4798">
        <w:tc>
          <w:tcPr>
            <w:tcW w:w="2888" w:type="dxa"/>
            <w:tcBorders>
              <w:top w:val="nil"/>
              <w:left w:val="single" w:sz="4" w:space="0" w:color="auto"/>
              <w:bottom w:val="nil"/>
              <w:right w:val="single" w:sz="4" w:space="0" w:color="auto"/>
            </w:tcBorders>
            <w:vAlign w:val="center"/>
          </w:tcPr>
          <w:p w14:paraId="7AC6153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command</w:t>
            </w:r>
          </w:p>
        </w:tc>
        <w:tc>
          <w:tcPr>
            <w:tcW w:w="2147" w:type="dxa"/>
            <w:tcBorders>
              <w:left w:val="single" w:sz="4" w:space="0" w:color="auto"/>
            </w:tcBorders>
            <w:vAlign w:val="center"/>
          </w:tcPr>
          <w:p w14:paraId="1C293C7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75019EB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A3375A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comenzii înregistrate in sistem</w:t>
            </w:r>
          </w:p>
        </w:tc>
      </w:tr>
      <w:tr w:rsidR="008D0C66" w:rsidRPr="003841CA" w14:paraId="336CDD87" w14:textId="77777777" w:rsidTr="000B4798">
        <w:tc>
          <w:tcPr>
            <w:tcW w:w="2888" w:type="dxa"/>
            <w:tcBorders>
              <w:top w:val="nil"/>
              <w:left w:val="single" w:sz="4" w:space="0" w:color="auto"/>
              <w:bottom w:val="nil"/>
              <w:right w:val="single" w:sz="4" w:space="0" w:color="auto"/>
            </w:tcBorders>
            <w:vAlign w:val="center"/>
          </w:tcPr>
          <w:p w14:paraId="311B933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service</w:t>
            </w:r>
          </w:p>
        </w:tc>
        <w:tc>
          <w:tcPr>
            <w:tcW w:w="2147" w:type="dxa"/>
            <w:tcBorders>
              <w:left w:val="single" w:sz="4" w:space="0" w:color="auto"/>
            </w:tcBorders>
            <w:vAlign w:val="center"/>
          </w:tcPr>
          <w:p w14:paraId="09EB4DD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string(1,100)</w:t>
            </w:r>
          </w:p>
        </w:tc>
        <w:tc>
          <w:tcPr>
            <w:tcW w:w="1260" w:type="dxa"/>
            <w:vAlign w:val="center"/>
          </w:tcPr>
          <w:p w14:paraId="23153B8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009A1D9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Denumirea serviciului</w:t>
            </w:r>
          </w:p>
        </w:tc>
      </w:tr>
      <w:tr w:rsidR="008D0C66" w:rsidRPr="003841CA" w14:paraId="09509BF1" w14:textId="77777777" w:rsidTr="000B4798">
        <w:tc>
          <w:tcPr>
            <w:tcW w:w="2888" w:type="dxa"/>
            <w:tcBorders>
              <w:top w:val="nil"/>
              <w:left w:val="single" w:sz="4" w:space="0" w:color="auto"/>
              <w:bottom w:val="nil"/>
              <w:right w:val="single" w:sz="4" w:space="0" w:color="auto"/>
            </w:tcBorders>
            <w:vAlign w:val="center"/>
          </w:tcPr>
          <w:p w14:paraId="727B511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course</w:t>
            </w:r>
          </w:p>
        </w:tc>
        <w:tc>
          <w:tcPr>
            <w:tcW w:w="2147" w:type="dxa"/>
            <w:tcBorders>
              <w:left w:val="single" w:sz="4" w:space="0" w:color="auto"/>
            </w:tcBorders>
            <w:vAlign w:val="center"/>
          </w:tcPr>
          <w:p w14:paraId="7FE1FA6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1B4F9E4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877DC7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cursei</w:t>
            </w:r>
          </w:p>
        </w:tc>
      </w:tr>
      <w:tr w:rsidR="008D0C66" w:rsidRPr="003841CA" w14:paraId="6BDDD43C" w14:textId="77777777" w:rsidTr="000B4798">
        <w:tc>
          <w:tcPr>
            <w:tcW w:w="2888" w:type="dxa"/>
            <w:tcBorders>
              <w:top w:val="nil"/>
              <w:left w:val="single" w:sz="4" w:space="0" w:color="auto"/>
              <w:bottom w:val="nil"/>
              <w:right w:val="single" w:sz="4" w:space="0" w:color="auto"/>
            </w:tcBorders>
            <w:vAlign w:val="center"/>
          </w:tcPr>
          <w:p w14:paraId="747B2B9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34432A4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0FBA908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034792F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setului de tarif</w:t>
            </w:r>
          </w:p>
        </w:tc>
      </w:tr>
      <w:tr w:rsidR="008D0C66" w:rsidRPr="003841CA" w14:paraId="27D79FC3" w14:textId="77777777" w:rsidTr="000B4798">
        <w:tc>
          <w:tcPr>
            <w:tcW w:w="2888" w:type="dxa"/>
            <w:tcBorders>
              <w:top w:val="nil"/>
              <w:left w:val="single" w:sz="4" w:space="0" w:color="auto"/>
              <w:bottom w:val="nil"/>
              <w:right w:val="single" w:sz="4" w:space="0" w:color="auto"/>
            </w:tcBorders>
            <w:vAlign w:val="center"/>
          </w:tcPr>
          <w:p w14:paraId="3823FF1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├─name</w:t>
            </w:r>
          </w:p>
        </w:tc>
        <w:tc>
          <w:tcPr>
            <w:tcW w:w="2147" w:type="dxa"/>
            <w:tcBorders>
              <w:left w:val="single" w:sz="4" w:space="0" w:color="auto"/>
            </w:tcBorders>
            <w:vAlign w:val="center"/>
          </w:tcPr>
          <w:p w14:paraId="57FD87C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string(1,100)</w:t>
            </w:r>
          </w:p>
        </w:tc>
        <w:tc>
          <w:tcPr>
            <w:tcW w:w="1260" w:type="dxa"/>
            <w:vAlign w:val="center"/>
          </w:tcPr>
          <w:p w14:paraId="344F554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6288740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Denumirea setului de tarif</w:t>
            </w:r>
          </w:p>
        </w:tc>
      </w:tr>
      <w:tr w:rsidR="008D0C66" w:rsidRPr="003841CA" w14:paraId="682BA1DD" w14:textId="77777777" w:rsidTr="000B4798">
        <w:tc>
          <w:tcPr>
            <w:tcW w:w="2888" w:type="dxa"/>
            <w:tcBorders>
              <w:top w:val="nil"/>
              <w:left w:val="single" w:sz="4" w:space="0" w:color="auto"/>
              <w:bottom w:val="nil"/>
              <w:right w:val="single" w:sz="4" w:space="0" w:color="auto"/>
            </w:tcBorders>
            <w:vAlign w:val="center"/>
          </w:tcPr>
          <w:p w14:paraId="1618BB4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km_price</w:t>
            </w:r>
          </w:p>
        </w:tc>
        <w:tc>
          <w:tcPr>
            <w:tcW w:w="2147" w:type="dxa"/>
            <w:tcBorders>
              <w:left w:val="single" w:sz="4" w:space="0" w:color="auto"/>
            </w:tcBorders>
            <w:vAlign w:val="center"/>
          </w:tcPr>
          <w:p w14:paraId="4DD6736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37162EF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915109F"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Tariful pe km parcurs</w:t>
            </w:r>
          </w:p>
        </w:tc>
      </w:tr>
      <w:tr w:rsidR="008D0C66" w:rsidRPr="003841CA" w14:paraId="06281D0F" w14:textId="77777777" w:rsidTr="000B4798">
        <w:tc>
          <w:tcPr>
            <w:tcW w:w="2888" w:type="dxa"/>
            <w:tcBorders>
              <w:top w:val="nil"/>
              <w:left w:val="single" w:sz="4" w:space="0" w:color="auto"/>
              <w:bottom w:val="nil"/>
              <w:right w:val="single" w:sz="4" w:space="0" w:color="auto"/>
            </w:tcBorders>
            <w:vAlign w:val="center"/>
          </w:tcPr>
          <w:p w14:paraId="6CED900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km_amount</w:t>
            </w:r>
          </w:p>
        </w:tc>
        <w:tc>
          <w:tcPr>
            <w:tcW w:w="2147" w:type="dxa"/>
            <w:tcBorders>
              <w:left w:val="single" w:sz="4" w:space="0" w:color="auto"/>
            </w:tcBorders>
            <w:vAlign w:val="center"/>
          </w:tcPr>
          <w:p w14:paraId="70BB0FD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535CA1D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23B8DDF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Distanta parcursa(km)</w:t>
            </w:r>
          </w:p>
        </w:tc>
      </w:tr>
      <w:tr w:rsidR="008D0C66" w:rsidRPr="003841CA" w14:paraId="6B5BB10C" w14:textId="77777777" w:rsidTr="000B4798">
        <w:tc>
          <w:tcPr>
            <w:tcW w:w="2888" w:type="dxa"/>
            <w:tcBorders>
              <w:top w:val="nil"/>
              <w:left w:val="single" w:sz="4" w:space="0" w:color="auto"/>
              <w:bottom w:val="nil"/>
              <w:right w:val="single" w:sz="4" w:space="0" w:color="auto"/>
            </w:tcBorders>
            <w:vAlign w:val="center"/>
          </w:tcPr>
          <w:p w14:paraId="4BEF712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start</w:t>
            </w:r>
          </w:p>
        </w:tc>
        <w:tc>
          <w:tcPr>
            <w:tcW w:w="2147" w:type="dxa"/>
            <w:tcBorders>
              <w:left w:val="single" w:sz="4" w:space="0" w:color="auto"/>
            </w:tcBorders>
            <w:vAlign w:val="center"/>
          </w:tcPr>
          <w:p w14:paraId="3BD4176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529242B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015B20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Tariful de pornire</w:t>
            </w:r>
          </w:p>
        </w:tc>
      </w:tr>
      <w:tr w:rsidR="008D0C66" w:rsidRPr="003841CA" w14:paraId="58872B58" w14:textId="77777777" w:rsidTr="000B4798">
        <w:tc>
          <w:tcPr>
            <w:tcW w:w="2888" w:type="dxa"/>
            <w:tcBorders>
              <w:top w:val="nil"/>
              <w:left w:val="single" w:sz="4" w:space="0" w:color="auto"/>
              <w:bottom w:val="nil"/>
              <w:right w:val="single" w:sz="4" w:space="0" w:color="auto"/>
            </w:tcBorders>
            <w:vAlign w:val="center"/>
          </w:tcPr>
          <w:p w14:paraId="37A418E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customer</w:t>
            </w:r>
          </w:p>
        </w:tc>
        <w:tc>
          <w:tcPr>
            <w:tcW w:w="2147" w:type="dxa"/>
            <w:tcBorders>
              <w:left w:val="single" w:sz="4" w:space="0" w:color="auto"/>
            </w:tcBorders>
            <w:vAlign w:val="center"/>
          </w:tcPr>
          <w:p w14:paraId="2D5B9C4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2E87F5A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30E83D5F" w14:textId="683B83D2" w:rsidR="008D0C66" w:rsidRPr="00EE0D5E" w:rsidRDefault="008D0C66" w:rsidP="001765F8">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Valoarea totală a serviciului </w:t>
            </w:r>
          </w:p>
        </w:tc>
      </w:tr>
      <w:tr w:rsidR="008D0C66" w:rsidRPr="003841CA" w14:paraId="0B9BEB4F" w14:textId="77777777" w:rsidTr="000B4798">
        <w:tc>
          <w:tcPr>
            <w:tcW w:w="2888" w:type="dxa"/>
            <w:tcBorders>
              <w:top w:val="nil"/>
              <w:left w:val="single" w:sz="4" w:space="0" w:color="auto"/>
              <w:bottom w:val="nil"/>
              <w:right w:val="single" w:sz="4" w:space="0" w:color="auto"/>
            </w:tcBorders>
            <w:vAlign w:val="center"/>
          </w:tcPr>
          <w:p w14:paraId="5496B3E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traveled</w:t>
            </w:r>
          </w:p>
        </w:tc>
        <w:tc>
          <w:tcPr>
            <w:tcW w:w="2147" w:type="dxa"/>
            <w:tcBorders>
              <w:left w:val="single" w:sz="4" w:space="0" w:color="auto"/>
            </w:tcBorders>
            <w:vAlign w:val="center"/>
          </w:tcPr>
          <w:p w14:paraId="34804BB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38E6223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FBB9DA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Costul distantei parcurse</w:t>
            </w:r>
          </w:p>
        </w:tc>
      </w:tr>
      <w:tr w:rsidR="008D0C66" w:rsidRPr="003841CA" w14:paraId="014E8B44" w14:textId="77777777" w:rsidTr="000B4798">
        <w:tc>
          <w:tcPr>
            <w:tcW w:w="2888" w:type="dxa"/>
            <w:tcBorders>
              <w:top w:val="nil"/>
              <w:left w:val="single" w:sz="4" w:space="0" w:color="auto"/>
              <w:bottom w:val="nil"/>
              <w:right w:val="single" w:sz="4" w:space="0" w:color="auto"/>
            </w:tcBorders>
            <w:vAlign w:val="center"/>
          </w:tcPr>
          <w:p w14:paraId="779EEED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parking_price</w:t>
            </w:r>
          </w:p>
        </w:tc>
        <w:tc>
          <w:tcPr>
            <w:tcW w:w="2147" w:type="dxa"/>
            <w:tcBorders>
              <w:left w:val="single" w:sz="4" w:space="0" w:color="auto"/>
            </w:tcBorders>
            <w:vAlign w:val="center"/>
          </w:tcPr>
          <w:p w14:paraId="273EAB3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2A3A4A0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93780A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Tariful pe ora/minut de staționare</w:t>
            </w:r>
          </w:p>
        </w:tc>
      </w:tr>
      <w:tr w:rsidR="008D0C66" w:rsidRPr="003841CA" w14:paraId="004D3EE7" w14:textId="77777777" w:rsidTr="000B4798">
        <w:tc>
          <w:tcPr>
            <w:tcW w:w="2888" w:type="dxa"/>
            <w:tcBorders>
              <w:top w:val="nil"/>
              <w:left w:val="single" w:sz="4" w:space="0" w:color="auto"/>
              <w:bottom w:val="nil"/>
              <w:right w:val="single" w:sz="4" w:space="0" w:color="auto"/>
            </w:tcBorders>
            <w:vAlign w:val="center"/>
          </w:tcPr>
          <w:p w14:paraId="3D415CF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parking_cost</w:t>
            </w:r>
          </w:p>
        </w:tc>
        <w:tc>
          <w:tcPr>
            <w:tcW w:w="2147" w:type="dxa"/>
            <w:tcBorders>
              <w:left w:val="single" w:sz="4" w:space="0" w:color="auto"/>
            </w:tcBorders>
            <w:vAlign w:val="center"/>
          </w:tcPr>
          <w:p w14:paraId="0F98181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58E2188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74D3E6E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Costul staționarii</w:t>
            </w:r>
          </w:p>
        </w:tc>
      </w:tr>
      <w:tr w:rsidR="008D0C66" w:rsidRPr="003841CA" w14:paraId="44F4624A" w14:textId="77777777" w:rsidTr="000B4798">
        <w:tc>
          <w:tcPr>
            <w:tcW w:w="2888" w:type="dxa"/>
            <w:tcBorders>
              <w:top w:val="nil"/>
              <w:left w:val="single" w:sz="4" w:space="0" w:color="auto"/>
              <w:bottom w:val="nil"/>
              <w:right w:val="single" w:sz="4" w:space="0" w:color="auto"/>
            </w:tcBorders>
            <w:vAlign w:val="center"/>
          </w:tcPr>
          <w:p w14:paraId="2E72CC7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parking_time</w:t>
            </w:r>
          </w:p>
        </w:tc>
        <w:tc>
          <w:tcPr>
            <w:tcW w:w="2147" w:type="dxa"/>
            <w:tcBorders>
              <w:left w:val="single" w:sz="4" w:space="0" w:color="auto"/>
            </w:tcBorders>
            <w:vAlign w:val="center"/>
          </w:tcPr>
          <w:p w14:paraId="051A624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time</w:t>
            </w:r>
          </w:p>
        </w:tc>
        <w:tc>
          <w:tcPr>
            <w:tcW w:w="1260" w:type="dxa"/>
            <w:vAlign w:val="center"/>
          </w:tcPr>
          <w:p w14:paraId="6037E68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B93822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Durata staționarii</w:t>
            </w:r>
          </w:p>
        </w:tc>
      </w:tr>
      <w:tr w:rsidR="008D0C66" w:rsidRPr="003841CA" w14:paraId="1CD9F6DC" w14:textId="77777777" w:rsidTr="000B4798">
        <w:tc>
          <w:tcPr>
            <w:tcW w:w="2888" w:type="dxa"/>
            <w:tcBorders>
              <w:top w:val="nil"/>
              <w:left w:val="single" w:sz="4" w:space="0" w:color="auto"/>
              <w:bottom w:val="nil"/>
              <w:right w:val="single" w:sz="4" w:space="0" w:color="auto"/>
            </w:tcBorders>
            <w:vAlign w:val="center"/>
          </w:tcPr>
          <w:p w14:paraId="6E6B881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br/>
            </w:r>
            <w:r w:rsidRPr="003841CA">
              <w:rPr>
                <w:rFonts w:ascii="Lucida Console" w:hAnsi="Lucida Console" w:cs="Arial"/>
                <w:sz w:val="20"/>
                <w:szCs w:val="20"/>
                <w:lang w:val="ro-RO"/>
              </w:rPr>
              <w:t>│ │   ├─</w:t>
            </w:r>
            <w:r w:rsidRPr="003841CA">
              <w:rPr>
                <w:rFonts w:ascii="Lucida Console" w:hAnsi="Lucida Console"/>
                <w:sz w:val="20"/>
                <w:szCs w:val="20"/>
                <w:lang w:val="ro-RO"/>
              </w:rPr>
              <w:t>finish_time</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tcBorders>
              <w:left w:val="single" w:sz="4" w:space="0" w:color="auto"/>
            </w:tcBorders>
            <w:vAlign w:val="center"/>
          </w:tcPr>
          <w:p w14:paraId="2E51116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time</w:t>
            </w:r>
          </w:p>
        </w:tc>
        <w:tc>
          <w:tcPr>
            <w:tcW w:w="1260" w:type="dxa"/>
            <w:vAlign w:val="center"/>
          </w:tcPr>
          <w:p w14:paraId="77159307" w14:textId="36358302" w:rsidR="008D0C66" w:rsidRPr="00EE0D5E" w:rsidRDefault="00163249" w:rsidP="008D0C66">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11B661F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Timpul de finisare al cursei</w:t>
            </w:r>
          </w:p>
        </w:tc>
      </w:tr>
      <w:tr w:rsidR="008D0C66" w:rsidRPr="003841CA" w14:paraId="07C79100" w14:textId="77777777" w:rsidTr="000B4798">
        <w:tc>
          <w:tcPr>
            <w:tcW w:w="2888" w:type="dxa"/>
            <w:tcBorders>
              <w:top w:val="nil"/>
              <w:left w:val="single" w:sz="4" w:space="0" w:color="auto"/>
              <w:bottom w:val="nil"/>
              <w:right w:val="single" w:sz="4" w:space="0" w:color="auto"/>
            </w:tcBorders>
            <w:vAlign w:val="center"/>
          </w:tcPr>
          <w:p w14:paraId="70E0287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tax[]</w:t>
            </w:r>
          </w:p>
        </w:tc>
        <w:tc>
          <w:tcPr>
            <w:tcW w:w="2147" w:type="dxa"/>
            <w:tcBorders>
              <w:left w:val="single" w:sz="4" w:space="0" w:color="auto"/>
            </w:tcBorders>
            <w:vAlign w:val="center"/>
          </w:tcPr>
          <w:p w14:paraId="627E4A0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21EBE4A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71AFFE9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6DFD58F0" w14:textId="77777777" w:rsidTr="000B4798">
        <w:tc>
          <w:tcPr>
            <w:tcW w:w="2888" w:type="dxa"/>
            <w:tcBorders>
              <w:top w:val="nil"/>
              <w:left w:val="single" w:sz="4" w:space="0" w:color="auto"/>
              <w:bottom w:val="nil"/>
              <w:right w:val="single" w:sz="4" w:space="0" w:color="auto"/>
            </w:tcBorders>
            <w:vAlign w:val="center"/>
          </w:tcPr>
          <w:p w14:paraId="0E1256E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709C0A8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2D4D6CA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0E4E541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Codul cotei de taxă pe valoare adăugată(A/B/C/...) pentru fiecare marfă/serviciul</w:t>
            </w:r>
          </w:p>
        </w:tc>
      </w:tr>
      <w:tr w:rsidR="008D0C66" w:rsidRPr="003841CA" w14:paraId="3198B3D4" w14:textId="77777777" w:rsidTr="000B4798">
        <w:tc>
          <w:tcPr>
            <w:tcW w:w="2888" w:type="dxa"/>
            <w:tcBorders>
              <w:top w:val="nil"/>
              <w:left w:val="single" w:sz="4" w:space="0" w:color="auto"/>
              <w:bottom w:val="nil"/>
              <w:right w:val="single" w:sz="4" w:space="0" w:color="auto"/>
            </w:tcBorders>
            <w:vAlign w:val="center"/>
          </w:tcPr>
          <w:p w14:paraId="2B49D3D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4A4FD0A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decimal(4,2)</w:t>
            </w:r>
          </w:p>
        </w:tc>
        <w:tc>
          <w:tcPr>
            <w:tcW w:w="1260" w:type="dxa"/>
            <w:vAlign w:val="center"/>
          </w:tcPr>
          <w:p w14:paraId="7304FE7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21A427D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Procentul cotei de taxă pe valoare adăugată pentru fiecare marfă/serviciul</w:t>
            </w:r>
          </w:p>
        </w:tc>
      </w:tr>
      <w:tr w:rsidR="008D0C66" w:rsidRPr="003841CA" w14:paraId="2474D242" w14:textId="77777777" w:rsidTr="000B4798">
        <w:tc>
          <w:tcPr>
            <w:tcW w:w="2888" w:type="dxa"/>
            <w:tcBorders>
              <w:top w:val="nil"/>
              <w:left w:val="single" w:sz="4" w:space="0" w:color="auto"/>
              <w:bottom w:val="nil"/>
              <w:right w:val="single" w:sz="4" w:space="0" w:color="auto"/>
            </w:tcBorders>
            <w:vAlign w:val="center"/>
          </w:tcPr>
          <w:p w14:paraId="4A378E4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50591CF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05B9294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2B70E10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Costul taxei de valoare adăugată pentru fiecare marfă/serviciul</w:t>
            </w:r>
          </w:p>
        </w:tc>
      </w:tr>
      <w:tr w:rsidR="008D0C66" w:rsidRPr="003841CA" w14:paraId="1DF8BEDC" w14:textId="77777777" w:rsidTr="000B4798">
        <w:tc>
          <w:tcPr>
            <w:tcW w:w="2888" w:type="dxa"/>
            <w:tcBorders>
              <w:top w:val="nil"/>
              <w:left w:val="single" w:sz="4" w:space="0" w:color="auto"/>
              <w:bottom w:val="nil"/>
              <w:right w:val="single" w:sz="4" w:space="0" w:color="auto"/>
            </w:tcBorders>
            <w:vAlign w:val="center"/>
          </w:tcPr>
          <w:p w14:paraId="30B30139" w14:textId="0CC1782A"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tax</w:t>
            </w:r>
            <w:r w:rsidR="001C7B3B" w:rsidRPr="003841CA">
              <w:rPr>
                <w:rFonts w:ascii="Lucida Console" w:hAnsi="Lucida Console"/>
                <w:b/>
                <w:bCs/>
                <w:sz w:val="20"/>
                <w:szCs w:val="20"/>
                <w:lang w:val="ro-RO"/>
              </w:rPr>
              <w:t>es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5E42B9F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40E5969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42CF18D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2A59F3E4" w14:textId="77777777" w:rsidTr="000B4798">
        <w:tc>
          <w:tcPr>
            <w:tcW w:w="2888" w:type="dxa"/>
            <w:tcBorders>
              <w:top w:val="nil"/>
              <w:left w:val="single" w:sz="4" w:space="0" w:color="auto"/>
              <w:bottom w:val="nil"/>
              <w:right w:val="single" w:sz="4" w:space="0" w:color="auto"/>
            </w:tcBorders>
            <w:vAlign w:val="center"/>
          </w:tcPr>
          <w:p w14:paraId="6ABEADB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301B8E1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2C25DF5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43F508A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0B62400F" w14:textId="77777777" w:rsidTr="000B4798">
        <w:tc>
          <w:tcPr>
            <w:tcW w:w="2888" w:type="dxa"/>
            <w:tcBorders>
              <w:top w:val="nil"/>
              <w:left w:val="single" w:sz="4" w:space="0" w:color="auto"/>
              <w:bottom w:val="nil"/>
              <w:right w:val="single" w:sz="4" w:space="0" w:color="auto"/>
            </w:tcBorders>
            <w:vAlign w:val="center"/>
          </w:tcPr>
          <w:p w14:paraId="57EE4A0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6B9A73A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1F531B8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5254698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Codul cotei de taxă pe valoare adăugată(A/B/C/...)</w:t>
            </w:r>
          </w:p>
        </w:tc>
      </w:tr>
      <w:tr w:rsidR="008D0C66" w:rsidRPr="003841CA" w14:paraId="1430FCDF" w14:textId="77777777" w:rsidTr="000B4798">
        <w:tc>
          <w:tcPr>
            <w:tcW w:w="2888" w:type="dxa"/>
            <w:tcBorders>
              <w:top w:val="nil"/>
              <w:left w:val="single" w:sz="4" w:space="0" w:color="auto"/>
              <w:bottom w:val="nil"/>
              <w:right w:val="single" w:sz="4" w:space="0" w:color="auto"/>
            </w:tcBorders>
            <w:vAlign w:val="center"/>
          </w:tcPr>
          <w:p w14:paraId="5340404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62EE28B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decimal(4,2)</w:t>
            </w:r>
          </w:p>
        </w:tc>
        <w:tc>
          <w:tcPr>
            <w:tcW w:w="1260" w:type="dxa"/>
            <w:vAlign w:val="center"/>
          </w:tcPr>
          <w:p w14:paraId="659E227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7E9E265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Procentul cotei de taxă pe valoare adăugată</w:t>
            </w:r>
          </w:p>
        </w:tc>
      </w:tr>
      <w:tr w:rsidR="008D0C66" w:rsidRPr="003841CA" w14:paraId="0F17EE65" w14:textId="77777777" w:rsidTr="000B4798">
        <w:tc>
          <w:tcPr>
            <w:tcW w:w="2888" w:type="dxa"/>
            <w:tcBorders>
              <w:top w:val="nil"/>
              <w:left w:val="single" w:sz="4" w:space="0" w:color="auto"/>
              <w:bottom w:val="nil"/>
              <w:right w:val="single" w:sz="4" w:space="0" w:color="auto"/>
            </w:tcBorders>
            <w:vAlign w:val="center"/>
          </w:tcPr>
          <w:p w14:paraId="3661ABD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5C0A0CC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0898240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4FABDBB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Costul taxei de valoare adăugată(TOTAL)</w:t>
            </w:r>
          </w:p>
        </w:tc>
      </w:tr>
      <w:tr w:rsidR="008D0C66" w:rsidRPr="003841CA" w14:paraId="449C2C58" w14:textId="77777777" w:rsidTr="000B4798">
        <w:tc>
          <w:tcPr>
            <w:tcW w:w="2888" w:type="dxa"/>
            <w:tcBorders>
              <w:top w:val="nil"/>
              <w:left w:val="single" w:sz="4" w:space="0" w:color="auto"/>
              <w:bottom w:val="nil"/>
              <w:right w:val="single" w:sz="4" w:space="0" w:color="auto"/>
            </w:tcBorders>
            <w:vAlign w:val="center"/>
          </w:tcPr>
          <w:p w14:paraId="24214B0C" w14:textId="752B9322"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surcharge</w:t>
            </w:r>
            <w:r w:rsidR="001C7B3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2C48C13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7E29E54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284D9D6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3F385573" w14:textId="77777777" w:rsidTr="000B4798">
        <w:tc>
          <w:tcPr>
            <w:tcW w:w="2888" w:type="dxa"/>
            <w:tcBorders>
              <w:top w:val="nil"/>
              <w:left w:val="single" w:sz="4" w:space="0" w:color="auto"/>
              <w:bottom w:val="nil"/>
              <w:right w:val="single" w:sz="4" w:space="0" w:color="auto"/>
            </w:tcBorders>
            <w:vAlign w:val="center"/>
          </w:tcPr>
          <w:p w14:paraId="365E011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4F5C900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2D0DE04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086253DF"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49149495" w14:textId="77777777" w:rsidTr="000B4798">
        <w:tc>
          <w:tcPr>
            <w:tcW w:w="2888" w:type="dxa"/>
            <w:tcBorders>
              <w:top w:val="nil"/>
              <w:left w:val="single" w:sz="4" w:space="0" w:color="auto"/>
              <w:bottom w:val="nil"/>
              <w:right w:val="single" w:sz="4" w:space="0" w:color="auto"/>
            </w:tcBorders>
            <w:vAlign w:val="center"/>
          </w:tcPr>
          <w:p w14:paraId="6F32E28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0E297FB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6915FA6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0B334617" w14:textId="0C0310BF" w:rsidR="008D0C66" w:rsidRPr="00EE0D5E" w:rsidRDefault="0098131E"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Adaos</w:t>
            </w:r>
            <w:r w:rsidR="008D0C66" w:rsidRPr="00EE0D5E">
              <w:rPr>
                <w:rFonts w:ascii="Times New Roman" w:hAnsi="Times New Roman" w:cs="Times New Roman"/>
                <w:sz w:val="18"/>
                <w:szCs w:val="18"/>
                <w:lang w:val="ro-RO"/>
              </w:rPr>
              <w:t xml:space="preserve"> TVA(A/B/C/...)</w:t>
            </w:r>
          </w:p>
        </w:tc>
      </w:tr>
      <w:tr w:rsidR="008D0C66" w:rsidRPr="003841CA" w14:paraId="05BDDA44" w14:textId="77777777" w:rsidTr="000B4798">
        <w:tc>
          <w:tcPr>
            <w:tcW w:w="2888" w:type="dxa"/>
            <w:tcBorders>
              <w:top w:val="nil"/>
              <w:left w:val="single" w:sz="4" w:space="0" w:color="auto"/>
              <w:bottom w:val="nil"/>
              <w:right w:val="single" w:sz="4" w:space="0" w:color="auto"/>
            </w:tcBorders>
            <w:vAlign w:val="center"/>
          </w:tcPr>
          <w:p w14:paraId="3594E2C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2BCC030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decimal(4,2)</w:t>
            </w:r>
          </w:p>
        </w:tc>
        <w:tc>
          <w:tcPr>
            <w:tcW w:w="1260" w:type="dxa"/>
            <w:vAlign w:val="center"/>
          </w:tcPr>
          <w:p w14:paraId="4C9CA8C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31041C49" w14:textId="3F0F8D60" w:rsidR="008D0C66" w:rsidRPr="00EE0D5E" w:rsidRDefault="0098131E"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Adaos</w:t>
            </w:r>
            <w:r w:rsidR="008D0C66" w:rsidRPr="00EE0D5E">
              <w:rPr>
                <w:rFonts w:ascii="Times New Roman" w:hAnsi="Times New Roman" w:cs="Times New Roman"/>
                <w:sz w:val="18"/>
                <w:szCs w:val="18"/>
                <w:lang w:val="ro-RO"/>
              </w:rPr>
              <w:t xml:space="preserve"> %</w:t>
            </w:r>
          </w:p>
        </w:tc>
      </w:tr>
      <w:tr w:rsidR="008D0C66" w:rsidRPr="003841CA" w14:paraId="6FE09642" w14:textId="77777777" w:rsidTr="000B4798">
        <w:tc>
          <w:tcPr>
            <w:tcW w:w="2888" w:type="dxa"/>
            <w:tcBorders>
              <w:top w:val="nil"/>
              <w:left w:val="single" w:sz="4" w:space="0" w:color="auto"/>
              <w:bottom w:val="nil"/>
              <w:right w:val="single" w:sz="4" w:space="0" w:color="auto"/>
            </w:tcBorders>
            <w:vAlign w:val="center"/>
          </w:tcPr>
          <w:p w14:paraId="5F6B099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285BCA1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64656F5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226DF87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adaosului</w:t>
            </w:r>
          </w:p>
        </w:tc>
      </w:tr>
      <w:tr w:rsidR="008D0C66" w:rsidRPr="003841CA" w14:paraId="2D67E9C0" w14:textId="77777777" w:rsidTr="000B4798">
        <w:tc>
          <w:tcPr>
            <w:tcW w:w="2888" w:type="dxa"/>
            <w:tcBorders>
              <w:top w:val="nil"/>
              <w:left w:val="single" w:sz="4" w:space="0" w:color="auto"/>
              <w:bottom w:val="nil"/>
              <w:right w:val="single" w:sz="4" w:space="0" w:color="auto"/>
            </w:tcBorders>
            <w:vAlign w:val="center"/>
          </w:tcPr>
          <w:p w14:paraId="15F15D50" w14:textId="23B8822E"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discount</w:t>
            </w:r>
            <w:r w:rsidR="001C7B3B"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tcBorders>
              <w:left w:val="single" w:sz="4" w:space="0" w:color="auto"/>
            </w:tcBorders>
            <w:vAlign w:val="center"/>
          </w:tcPr>
          <w:p w14:paraId="679578F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6C4D75D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72AE8D19"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34B29042" w14:textId="77777777" w:rsidTr="000B4798">
        <w:tc>
          <w:tcPr>
            <w:tcW w:w="2888" w:type="dxa"/>
            <w:tcBorders>
              <w:top w:val="nil"/>
              <w:left w:val="single" w:sz="4" w:space="0" w:color="auto"/>
              <w:bottom w:val="nil"/>
              <w:right w:val="single" w:sz="4" w:space="0" w:color="auto"/>
            </w:tcBorders>
            <w:vAlign w:val="center"/>
          </w:tcPr>
          <w:p w14:paraId="067F335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field[]</w:t>
            </w:r>
          </w:p>
        </w:tc>
        <w:tc>
          <w:tcPr>
            <w:tcW w:w="2147" w:type="dxa"/>
            <w:tcBorders>
              <w:left w:val="single" w:sz="4" w:space="0" w:color="auto"/>
            </w:tcBorders>
            <w:vAlign w:val="center"/>
          </w:tcPr>
          <w:p w14:paraId="58E2044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71CABF9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0A247BE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470C4AE0" w14:textId="77777777" w:rsidTr="000B4798">
        <w:tc>
          <w:tcPr>
            <w:tcW w:w="2888" w:type="dxa"/>
            <w:tcBorders>
              <w:top w:val="nil"/>
              <w:left w:val="single" w:sz="4" w:space="0" w:color="auto"/>
              <w:bottom w:val="nil"/>
              <w:right w:val="single" w:sz="4" w:space="0" w:color="auto"/>
            </w:tcBorders>
            <w:vAlign w:val="center"/>
          </w:tcPr>
          <w:p w14:paraId="4154FC0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code</w:t>
            </w:r>
          </w:p>
        </w:tc>
        <w:tc>
          <w:tcPr>
            <w:tcW w:w="2147" w:type="dxa"/>
            <w:tcBorders>
              <w:left w:val="single" w:sz="4" w:space="0" w:color="auto"/>
            </w:tcBorders>
            <w:vAlign w:val="center"/>
          </w:tcPr>
          <w:p w14:paraId="74569B3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398EAAE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313E88A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Reducere TVA(A/B/C/...)</w:t>
            </w:r>
          </w:p>
        </w:tc>
      </w:tr>
      <w:tr w:rsidR="008D0C66" w:rsidRPr="003841CA" w14:paraId="601BBEEC" w14:textId="77777777" w:rsidTr="000B4798">
        <w:tc>
          <w:tcPr>
            <w:tcW w:w="2888" w:type="dxa"/>
            <w:tcBorders>
              <w:top w:val="nil"/>
              <w:left w:val="single" w:sz="4" w:space="0" w:color="auto"/>
              <w:bottom w:val="nil"/>
              <w:right w:val="single" w:sz="4" w:space="0" w:color="auto"/>
            </w:tcBorders>
            <w:vAlign w:val="center"/>
          </w:tcPr>
          <w:p w14:paraId="3DA14AA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percent</w:t>
            </w:r>
          </w:p>
        </w:tc>
        <w:tc>
          <w:tcPr>
            <w:tcW w:w="2147" w:type="dxa"/>
            <w:tcBorders>
              <w:left w:val="single" w:sz="4" w:space="0" w:color="auto"/>
            </w:tcBorders>
            <w:vAlign w:val="center"/>
          </w:tcPr>
          <w:p w14:paraId="6FBA4D0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decimal(4,2)</w:t>
            </w:r>
          </w:p>
        </w:tc>
        <w:tc>
          <w:tcPr>
            <w:tcW w:w="1260" w:type="dxa"/>
            <w:vAlign w:val="center"/>
          </w:tcPr>
          <w:p w14:paraId="592AB7C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56D90ED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Reducere %</w:t>
            </w:r>
          </w:p>
        </w:tc>
      </w:tr>
      <w:tr w:rsidR="008D0C66" w:rsidRPr="003841CA" w14:paraId="3D3A4886" w14:textId="77777777" w:rsidTr="000B4798">
        <w:tc>
          <w:tcPr>
            <w:tcW w:w="2888" w:type="dxa"/>
            <w:tcBorders>
              <w:top w:val="nil"/>
              <w:left w:val="single" w:sz="4" w:space="0" w:color="auto"/>
              <w:bottom w:val="nil"/>
              <w:right w:val="single" w:sz="4" w:space="0" w:color="auto"/>
            </w:tcBorders>
            <w:vAlign w:val="center"/>
          </w:tcPr>
          <w:p w14:paraId="23785BF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rate</w:t>
            </w:r>
          </w:p>
        </w:tc>
        <w:tc>
          <w:tcPr>
            <w:tcW w:w="2147" w:type="dxa"/>
            <w:tcBorders>
              <w:left w:val="single" w:sz="4" w:space="0" w:color="auto"/>
            </w:tcBorders>
            <w:vAlign w:val="center"/>
          </w:tcPr>
          <w:p w14:paraId="5B6E0D9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280B5BE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56D179CB" w14:textId="64F59A0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Suma </w:t>
            </w:r>
            <w:r w:rsidR="0098131E" w:rsidRPr="00EE0D5E">
              <w:rPr>
                <w:rFonts w:ascii="Times New Roman" w:hAnsi="Times New Roman" w:cs="Times New Roman"/>
                <w:sz w:val="18"/>
                <w:szCs w:val="18"/>
                <w:lang w:val="ro-RO"/>
              </w:rPr>
              <w:t>reducerii</w:t>
            </w:r>
          </w:p>
        </w:tc>
      </w:tr>
      <w:tr w:rsidR="008D0C66" w:rsidRPr="003841CA" w14:paraId="3FD1605C" w14:textId="77777777" w:rsidTr="000B4798">
        <w:tc>
          <w:tcPr>
            <w:tcW w:w="2888" w:type="dxa"/>
            <w:tcBorders>
              <w:top w:val="nil"/>
              <w:left w:val="single" w:sz="4" w:space="0" w:color="auto"/>
              <w:bottom w:val="nil"/>
              <w:right w:val="single" w:sz="4" w:space="0" w:color="auto"/>
            </w:tcBorders>
            <w:vAlign w:val="center"/>
          </w:tcPr>
          <w:p w14:paraId="7FFD061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w:t>
            </w:r>
            <w:r w:rsidRPr="003841CA">
              <w:rPr>
                <w:rFonts w:ascii="Lucida Console" w:hAnsi="Lucida Console"/>
                <w:b/>
                <w:bCs/>
                <w:sz w:val="20"/>
                <w:szCs w:val="20"/>
                <w:lang w:val="ro-RO"/>
              </w:rPr>
              <w:t>driver[]</w:t>
            </w:r>
          </w:p>
        </w:tc>
        <w:tc>
          <w:tcPr>
            <w:tcW w:w="2147" w:type="dxa"/>
            <w:tcBorders>
              <w:left w:val="single" w:sz="4" w:space="0" w:color="auto"/>
            </w:tcBorders>
            <w:vAlign w:val="center"/>
          </w:tcPr>
          <w:p w14:paraId="28E03A5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3D29D65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090FD7A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4F1D1F91" w14:textId="77777777" w:rsidTr="000B4798">
        <w:tc>
          <w:tcPr>
            <w:tcW w:w="2888" w:type="dxa"/>
            <w:tcBorders>
              <w:top w:val="nil"/>
              <w:left w:val="single" w:sz="4" w:space="0" w:color="auto"/>
              <w:bottom w:val="nil"/>
              <w:right w:val="single" w:sz="4" w:space="0" w:color="auto"/>
            </w:tcBorders>
            <w:vAlign w:val="center"/>
          </w:tcPr>
          <w:p w14:paraId="5E6A8DD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p>
          <w:p w14:paraId="38CFC0C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idnp</w:t>
            </w:r>
          </w:p>
          <w:p w14:paraId="1523661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p>
        </w:tc>
        <w:tc>
          <w:tcPr>
            <w:tcW w:w="2147" w:type="dxa"/>
            <w:tcBorders>
              <w:left w:val="single" w:sz="4" w:space="0" w:color="auto"/>
            </w:tcBorders>
            <w:vAlign w:val="center"/>
          </w:tcPr>
          <w:p w14:paraId="0A0F508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string(6,17)</w:t>
            </w:r>
          </w:p>
        </w:tc>
        <w:tc>
          <w:tcPr>
            <w:tcW w:w="1260" w:type="dxa"/>
            <w:vAlign w:val="center"/>
          </w:tcPr>
          <w:p w14:paraId="08900C6E" w14:textId="2F3D0CE3" w:rsidR="008D0C66" w:rsidRPr="00EE0D5E" w:rsidRDefault="00163249" w:rsidP="008D0C66">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193987D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IDNP conducătorului autoturismului</w:t>
            </w:r>
          </w:p>
        </w:tc>
      </w:tr>
      <w:tr w:rsidR="008D0C66" w:rsidRPr="003841CA" w14:paraId="01089EC6" w14:textId="77777777" w:rsidTr="000B4798">
        <w:tc>
          <w:tcPr>
            <w:tcW w:w="2888" w:type="dxa"/>
            <w:tcBorders>
              <w:top w:val="nil"/>
              <w:left w:val="single" w:sz="4" w:space="0" w:color="auto"/>
              <w:bottom w:val="nil"/>
              <w:right w:val="single" w:sz="4" w:space="0" w:color="auto"/>
            </w:tcBorders>
            <w:vAlign w:val="center"/>
          </w:tcPr>
          <w:p w14:paraId="2B50DD1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name</w:t>
            </w:r>
          </w:p>
        </w:tc>
        <w:tc>
          <w:tcPr>
            <w:tcW w:w="2147" w:type="dxa"/>
            <w:tcBorders>
              <w:left w:val="single" w:sz="4" w:space="0" w:color="auto"/>
            </w:tcBorders>
            <w:vAlign w:val="center"/>
          </w:tcPr>
          <w:p w14:paraId="583D6B0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4740D36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CFBC02F" w14:textId="5538B88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Numele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prenumele conducătorului autoturismului</w:t>
            </w:r>
          </w:p>
        </w:tc>
      </w:tr>
      <w:tr w:rsidR="008D0C66" w:rsidRPr="003841CA" w14:paraId="63D854BB" w14:textId="77777777" w:rsidTr="000B4798">
        <w:tc>
          <w:tcPr>
            <w:tcW w:w="2888" w:type="dxa"/>
            <w:tcBorders>
              <w:top w:val="nil"/>
              <w:left w:val="single" w:sz="4" w:space="0" w:color="auto"/>
              <w:bottom w:val="nil"/>
              <w:right w:val="single" w:sz="4" w:space="0" w:color="auto"/>
            </w:tcBorders>
            <w:vAlign w:val="center"/>
          </w:tcPr>
          <w:p w14:paraId="42BFC14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authorization[]</w:t>
            </w:r>
          </w:p>
        </w:tc>
        <w:tc>
          <w:tcPr>
            <w:tcW w:w="2147" w:type="dxa"/>
            <w:tcBorders>
              <w:left w:val="single" w:sz="4" w:space="0" w:color="auto"/>
            </w:tcBorders>
            <w:vAlign w:val="center"/>
          </w:tcPr>
          <w:p w14:paraId="5166DF9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729B9F0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72FE7B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7BA7D33F" w14:textId="77777777" w:rsidTr="000B4798">
        <w:tc>
          <w:tcPr>
            <w:tcW w:w="2888" w:type="dxa"/>
            <w:tcBorders>
              <w:top w:val="nil"/>
              <w:left w:val="single" w:sz="4" w:space="0" w:color="auto"/>
              <w:bottom w:val="nil"/>
              <w:right w:val="single" w:sz="4" w:space="0" w:color="auto"/>
            </w:tcBorders>
            <w:vAlign w:val="center"/>
          </w:tcPr>
          <w:p w14:paraId="7D37653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series</w:t>
            </w:r>
          </w:p>
        </w:tc>
        <w:tc>
          <w:tcPr>
            <w:tcW w:w="2147" w:type="dxa"/>
            <w:tcBorders>
              <w:left w:val="single" w:sz="4" w:space="0" w:color="auto"/>
            </w:tcBorders>
            <w:vAlign w:val="center"/>
          </w:tcPr>
          <w:p w14:paraId="5132122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08EEED5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5113B23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Seria autorizației</w:t>
            </w:r>
          </w:p>
        </w:tc>
      </w:tr>
      <w:tr w:rsidR="008D0C66" w:rsidRPr="003841CA" w14:paraId="52A8809B" w14:textId="77777777" w:rsidTr="000B4798">
        <w:tc>
          <w:tcPr>
            <w:tcW w:w="2888" w:type="dxa"/>
            <w:tcBorders>
              <w:top w:val="nil"/>
              <w:left w:val="single" w:sz="4" w:space="0" w:color="auto"/>
              <w:bottom w:val="nil"/>
              <w:right w:val="single" w:sz="4" w:space="0" w:color="auto"/>
            </w:tcBorders>
            <w:vAlign w:val="center"/>
          </w:tcPr>
          <w:p w14:paraId="706002B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number</w:t>
            </w:r>
          </w:p>
        </w:tc>
        <w:tc>
          <w:tcPr>
            <w:tcW w:w="2147" w:type="dxa"/>
            <w:tcBorders>
              <w:left w:val="single" w:sz="4" w:space="0" w:color="auto"/>
            </w:tcBorders>
            <w:vAlign w:val="center"/>
          </w:tcPr>
          <w:p w14:paraId="2E55C10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2ADB4EE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3A6F15EA" w14:textId="77777777" w:rsidR="008D0C66" w:rsidRPr="00EE0D5E" w:rsidRDefault="008D0C66" w:rsidP="008D0C66">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Numărul autorizației</w:t>
            </w:r>
          </w:p>
        </w:tc>
      </w:tr>
      <w:tr w:rsidR="008D0C66" w:rsidRPr="003841CA" w14:paraId="64AB94EE" w14:textId="77777777" w:rsidTr="000B4798">
        <w:tc>
          <w:tcPr>
            <w:tcW w:w="2888" w:type="dxa"/>
            <w:tcBorders>
              <w:top w:val="nil"/>
              <w:left w:val="single" w:sz="4" w:space="0" w:color="auto"/>
              <w:bottom w:val="nil"/>
              <w:right w:val="single" w:sz="4" w:space="0" w:color="auto"/>
            </w:tcBorders>
            <w:vAlign w:val="center"/>
          </w:tcPr>
          <w:p w14:paraId="255AA8E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car[]</w:t>
            </w:r>
          </w:p>
        </w:tc>
        <w:tc>
          <w:tcPr>
            <w:tcW w:w="2147" w:type="dxa"/>
            <w:tcBorders>
              <w:left w:val="single" w:sz="4" w:space="0" w:color="auto"/>
            </w:tcBorders>
            <w:vAlign w:val="center"/>
          </w:tcPr>
          <w:p w14:paraId="220E83A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21DD806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4994988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70457AEB" w14:textId="77777777" w:rsidTr="000B4798">
        <w:tc>
          <w:tcPr>
            <w:tcW w:w="2888" w:type="dxa"/>
            <w:tcBorders>
              <w:top w:val="nil"/>
              <w:left w:val="single" w:sz="4" w:space="0" w:color="auto"/>
              <w:bottom w:val="nil"/>
              <w:right w:val="single" w:sz="4" w:space="0" w:color="auto"/>
            </w:tcBorders>
            <w:vAlign w:val="center"/>
          </w:tcPr>
          <w:p w14:paraId="257D694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number</w:t>
            </w:r>
          </w:p>
        </w:tc>
        <w:tc>
          <w:tcPr>
            <w:tcW w:w="2147" w:type="dxa"/>
            <w:tcBorders>
              <w:left w:val="single" w:sz="4" w:space="0" w:color="auto"/>
            </w:tcBorders>
            <w:vAlign w:val="center"/>
          </w:tcPr>
          <w:p w14:paraId="573C4AB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w:t>
            </w:r>
          </w:p>
        </w:tc>
        <w:tc>
          <w:tcPr>
            <w:tcW w:w="1260" w:type="dxa"/>
            <w:vAlign w:val="center"/>
          </w:tcPr>
          <w:p w14:paraId="3F0C2A3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0BCA65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de înmatriculare a autoturismului</w:t>
            </w:r>
          </w:p>
        </w:tc>
      </w:tr>
      <w:tr w:rsidR="008D0C66" w:rsidRPr="003841CA" w14:paraId="01A76BDD" w14:textId="77777777" w:rsidTr="000B4798">
        <w:tc>
          <w:tcPr>
            <w:tcW w:w="2888" w:type="dxa"/>
            <w:tcBorders>
              <w:top w:val="nil"/>
              <w:left w:val="single" w:sz="4" w:space="0" w:color="auto"/>
              <w:bottom w:val="nil"/>
              <w:right w:val="single" w:sz="4" w:space="0" w:color="auto"/>
            </w:tcBorders>
            <w:vAlign w:val="center"/>
          </w:tcPr>
          <w:p w14:paraId="34896F2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model</w:t>
            </w:r>
          </w:p>
        </w:tc>
        <w:tc>
          <w:tcPr>
            <w:tcW w:w="2147" w:type="dxa"/>
            <w:tcBorders>
              <w:left w:val="single" w:sz="4" w:space="0" w:color="auto"/>
            </w:tcBorders>
            <w:vAlign w:val="center"/>
          </w:tcPr>
          <w:p w14:paraId="1778EBE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string(1,100)</w:t>
            </w:r>
          </w:p>
        </w:tc>
        <w:tc>
          <w:tcPr>
            <w:tcW w:w="1260" w:type="dxa"/>
            <w:vAlign w:val="center"/>
          </w:tcPr>
          <w:p w14:paraId="14FDD4A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8D2FFAD" w14:textId="1A958794" w:rsidR="008D0C66" w:rsidRPr="00EE0D5E" w:rsidRDefault="008D0C66" w:rsidP="008D0C66">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 xml:space="preserve">Marca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categoria autoturismului</w:t>
            </w:r>
          </w:p>
        </w:tc>
      </w:tr>
      <w:tr w:rsidR="008D0C66" w:rsidRPr="003841CA" w14:paraId="2F641F69" w14:textId="77777777" w:rsidTr="000B4798">
        <w:trPr>
          <w:trHeight w:val="188"/>
        </w:trPr>
        <w:tc>
          <w:tcPr>
            <w:tcW w:w="2888" w:type="dxa"/>
            <w:tcBorders>
              <w:top w:val="nil"/>
              <w:left w:val="single" w:sz="4" w:space="0" w:color="auto"/>
              <w:bottom w:val="single" w:sz="4" w:space="0" w:color="auto"/>
              <w:right w:val="single" w:sz="4" w:space="0" w:color="auto"/>
            </w:tcBorders>
            <w:vAlign w:val="center"/>
          </w:tcPr>
          <w:p w14:paraId="0EE1B2D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tcBorders>
              <w:left w:val="single" w:sz="4" w:space="0" w:color="auto"/>
            </w:tcBorders>
            <w:vAlign w:val="center"/>
          </w:tcPr>
          <w:p w14:paraId="039776E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64B8ED6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2579093D" w14:textId="5364D8E3" w:rsidR="008D0C66" w:rsidRPr="00EE0D5E" w:rsidRDefault="007C574C"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Câmpuri</w:t>
            </w:r>
            <w:r w:rsidR="008D0C66" w:rsidRPr="00EE0D5E">
              <w:rPr>
                <w:rFonts w:ascii="Times New Roman" w:hAnsi="Times New Roman" w:cs="Times New Roman"/>
                <w:sz w:val="18"/>
                <w:szCs w:val="18"/>
                <w:lang w:val="ro-RO"/>
              </w:rPr>
              <w:t xml:space="preserve"> </w:t>
            </w:r>
            <w:r w:rsidR="008D1A1B" w:rsidRPr="00EE0D5E">
              <w:rPr>
                <w:rFonts w:ascii="Times New Roman" w:hAnsi="Times New Roman" w:cs="Times New Roman"/>
                <w:sz w:val="18"/>
                <w:szCs w:val="18"/>
                <w:lang w:val="ro-RO"/>
              </w:rPr>
              <w:t>adăugăto</w:t>
            </w:r>
            <w:r w:rsidR="008D0C66" w:rsidRPr="00EE0D5E">
              <w:rPr>
                <w:rFonts w:ascii="Times New Roman" w:hAnsi="Times New Roman" w:cs="Times New Roman"/>
                <w:sz w:val="18"/>
                <w:szCs w:val="18"/>
                <w:lang w:val="ro-RO"/>
              </w:rPr>
              <w:t>are</w:t>
            </w:r>
          </w:p>
        </w:tc>
      </w:tr>
      <w:tr w:rsidR="008D0C66" w:rsidRPr="003841CA" w14:paraId="20D373C5" w14:textId="77777777" w:rsidTr="000B4798">
        <w:tc>
          <w:tcPr>
            <w:tcW w:w="2888" w:type="dxa"/>
            <w:tcBorders>
              <w:bottom w:val="single" w:sz="4" w:space="0" w:color="auto"/>
            </w:tcBorders>
            <w:shd w:val="clear" w:color="auto" w:fill="BFBFBF" w:themeFill="background1" w:themeFillShade="BF"/>
          </w:tcPr>
          <w:p w14:paraId="715DADCE"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Tree view</w:t>
            </w:r>
          </w:p>
        </w:tc>
        <w:tc>
          <w:tcPr>
            <w:tcW w:w="2147" w:type="dxa"/>
            <w:tcBorders>
              <w:bottom w:val="single" w:sz="4" w:space="0" w:color="auto"/>
            </w:tcBorders>
            <w:shd w:val="clear" w:color="auto" w:fill="BFBFBF" w:themeFill="background1" w:themeFillShade="BF"/>
          </w:tcPr>
          <w:p w14:paraId="31E1BA4A"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Type</w:t>
            </w:r>
          </w:p>
        </w:tc>
        <w:tc>
          <w:tcPr>
            <w:tcW w:w="1260" w:type="dxa"/>
            <w:tcBorders>
              <w:bottom w:val="single" w:sz="4" w:space="0" w:color="auto"/>
            </w:tcBorders>
            <w:shd w:val="clear" w:color="auto" w:fill="BFBFBF" w:themeFill="background1" w:themeFillShade="BF"/>
          </w:tcPr>
          <w:p w14:paraId="3BB46580"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Required</w:t>
            </w:r>
          </w:p>
        </w:tc>
        <w:tc>
          <w:tcPr>
            <w:tcW w:w="7025" w:type="dxa"/>
            <w:tcBorders>
              <w:bottom w:val="single" w:sz="4" w:space="0" w:color="auto"/>
            </w:tcBorders>
            <w:shd w:val="clear" w:color="auto" w:fill="BFBFBF" w:themeFill="background1" w:themeFillShade="BF"/>
          </w:tcPr>
          <w:p w14:paraId="12A6B752" w14:textId="77777777" w:rsidR="008D0C66" w:rsidRPr="00EE0D5E" w:rsidRDefault="008D0C66" w:rsidP="008D0C66">
            <w:pPr>
              <w:jc w:val="center"/>
              <w:rPr>
                <w:rFonts w:ascii="Times New Roman" w:hAnsi="Times New Roman" w:cs="Times New Roman"/>
                <w:b/>
                <w:bCs/>
                <w:sz w:val="24"/>
                <w:szCs w:val="24"/>
                <w:lang w:val="ro-RO"/>
              </w:rPr>
            </w:pPr>
            <w:r w:rsidRPr="00EE0D5E">
              <w:rPr>
                <w:rFonts w:ascii="Times New Roman" w:hAnsi="Times New Roman" w:cs="Times New Roman"/>
                <w:b/>
                <w:bCs/>
                <w:sz w:val="24"/>
                <w:szCs w:val="24"/>
                <w:lang w:val="ro-RO"/>
              </w:rPr>
              <w:t>Description</w:t>
            </w:r>
          </w:p>
        </w:tc>
      </w:tr>
      <w:tr w:rsidR="008D0C66" w:rsidRPr="003841CA" w14:paraId="05FDD756" w14:textId="77777777" w:rsidTr="000B4798">
        <w:tc>
          <w:tcPr>
            <w:tcW w:w="2888" w:type="dxa"/>
            <w:tcBorders>
              <w:top w:val="single" w:sz="4" w:space="0" w:color="auto"/>
              <w:left w:val="single" w:sz="4" w:space="0" w:color="auto"/>
              <w:bottom w:val="nil"/>
            </w:tcBorders>
            <w:shd w:val="clear" w:color="auto" w:fill="D9D9D9" w:themeFill="background1" w:themeFillShade="D9"/>
            <w:vAlign w:val="center"/>
          </w:tcPr>
          <w:p w14:paraId="6B0D2222" w14:textId="77777777" w:rsidR="008D0C66" w:rsidRPr="003841CA" w:rsidRDefault="008D0C66" w:rsidP="008D0C66">
            <w:pPr>
              <w:rPr>
                <w:rFonts w:ascii="Lucida Console" w:hAnsi="Lucida Console"/>
                <w:sz w:val="20"/>
                <w:szCs w:val="20"/>
                <w:lang w:val="ro-RO"/>
              </w:rPr>
            </w:pPr>
            <w:r w:rsidRPr="003841CA">
              <w:rPr>
                <w:rFonts w:ascii="Lucida Console" w:hAnsi="Lucida Console"/>
                <w:b/>
                <w:bCs/>
                <w:sz w:val="20"/>
                <w:szCs w:val="20"/>
                <w:lang w:val="ro-RO"/>
              </w:rPr>
              <w:t>addReport[]</w:t>
            </w:r>
          </w:p>
        </w:tc>
        <w:tc>
          <w:tcPr>
            <w:tcW w:w="2147" w:type="dxa"/>
            <w:tcBorders>
              <w:top w:val="single" w:sz="4" w:space="0" w:color="auto"/>
            </w:tcBorders>
            <w:shd w:val="clear" w:color="auto" w:fill="D9D9D9" w:themeFill="background1" w:themeFillShade="D9"/>
            <w:vAlign w:val="center"/>
          </w:tcPr>
          <w:p w14:paraId="71E35CD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tcBorders>
              <w:top w:val="single" w:sz="4" w:space="0" w:color="auto"/>
            </w:tcBorders>
            <w:shd w:val="clear" w:color="auto" w:fill="D9D9D9" w:themeFill="background1" w:themeFillShade="D9"/>
            <w:vAlign w:val="center"/>
          </w:tcPr>
          <w:p w14:paraId="3A6CE8D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top w:val="single" w:sz="4" w:space="0" w:color="auto"/>
              <w:right w:val="single" w:sz="4" w:space="0" w:color="auto"/>
            </w:tcBorders>
            <w:shd w:val="clear" w:color="auto" w:fill="D9D9D9" w:themeFill="background1" w:themeFillShade="D9"/>
            <w:vAlign w:val="center"/>
          </w:tcPr>
          <w:p w14:paraId="7F2D400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05908F39" w14:textId="77777777" w:rsidTr="000B4798">
        <w:tc>
          <w:tcPr>
            <w:tcW w:w="2888" w:type="dxa"/>
            <w:tcBorders>
              <w:top w:val="nil"/>
              <w:left w:val="single" w:sz="4" w:space="0" w:color="auto"/>
              <w:bottom w:val="nil"/>
            </w:tcBorders>
            <w:vAlign w:val="center"/>
          </w:tcPr>
          <w:p w14:paraId="763AB7B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id</w:t>
            </w:r>
          </w:p>
        </w:tc>
        <w:tc>
          <w:tcPr>
            <w:tcW w:w="2147" w:type="dxa"/>
            <w:vAlign w:val="center"/>
          </w:tcPr>
          <w:p w14:paraId="45A6A72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integer(1,10)</w:t>
            </w:r>
          </w:p>
        </w:tc>
        <w:tc>
          <w:tcPr>
            <w:tcW w:w="1260" w:type="dxa"/>
            <w:vAlign w:val="center"/>
          </w:tcPr>
          <w:p w14:paraId="256805B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22B14429" w14:textId="432059D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w:t>
            </w:r>
            <w:r w:rsidR="007C574C" w:rsidRPr="00EE0D5E">
              <w:rPr>
                <w:rFonts w:ascii="Times New Roman" w:hAnsi="Times New Roman" w:cs="Times New Roman"/>
                <w:sz w:val="18"/>
                <w:szCs w:val="18"/>
                <w:lang w:val="ro-RO"/>
              </w:rPr>
              <w:t>unic</w:t>
            </w:r>
            <w:r w:rsidRPr="00EE0D5E">
              <w:rPr>
                <w:rFonts w:ascii="Times New Roman" w:hAnsi="Times New Roman" w:cs="Times New Roman"/>
                <w:sz w:val="18"/>
                <w:szCs w:val="18"/>
                <w:lang w:val="ro-RO"/>
              </w:rPr>
              <w:t xml:space="preserve"> al raportului</w:t>
            </w:r>
          </w:p>
        </w:tc>
      </w:tr>
      <w:tr w:rsidR="008D0C66" w:rsidRPr="003841CA" w14:paraId="72039B66" w14:textId="77777777" w:rsidTr="000B4798">
        <w:tc>
          <w:tcPr>
            <w:tcW w:w="2888" w:type="dxa"/>
            <w:tcBorders>
              <w:top w:val="nil"/>
              <w:left w:val="single" w:sz="4" w:space="0" w:color="auto"/>
              <w:bottom w:val="nil"/>
            </w:tcBorders>
            <w:vAlign w:val="center"/>
          </w:tcPr>
          <w:p w14:paraId="15D3254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br/>
            </w:r>
            <w:r w:rsidRPr="003841CA">
              <w:rPr>
                <w:rFonts w:ascii="Lucida Console" w:hAnsi="Lucida Console" w:cs="Arial"/>
                <w:sz w:val="20"/>
                <w:szCs w:val="20"/>
                <w:lang w:val="ro-RO"/>
              </w:rPr>
              <w:t>├─</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60499E4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w:t>
            </w:r>
          </w:p>
        </w:tc>
        <w:tc>
          <w:tcPr>
            <w:tcW w:w="1260" w:type="dxa"/>
            <w:vAlign w:val="center"/>
          </w:tcPr>
          <w:p w14:paraId="034B192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311194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Tipul raportului:</w:t>
            </w:r>
            <w:r w:rsidRPr="00EE0D5E">
              <w:rPr>
                <w:rFonts w:ascii="Times New Roman" w:hAnsi="Times New Roman" w:cs="Times New Roman"/>
                <w:sz w:val="18"/>
                <w:szCs w:val="18"/>
                <w:lang w:val="ro-RO"/>
              </w:rPr>
              <w:br/>
              <w:t>1. Raport Z</w:t>
            </w:r>
            <w:r w:rsidRPr="00EE0D5E">
              <w:rPr>
                <w:rFonts w:ascii="Times New Roman" w:hAnsi="Times New Roman" w:cs="Times New Roman"/>
                <w:sz w:val="18"/>
                <w:szCs w:val="18"/>
                <w:lang w:val="ro-RO"/>
              </w:rPr>
              <w:br/>
              <w:t>2. Raport X</w:t>
            </w:r>
          </w:p>
        </w:tc>
      </w:tr>
      <w:tr w:rsidR="008D0C66" w:rsidRPr="003841CA" w14:paraId="6A076EB4" w14:textId="77777777" w:rsidTr="000B4798">
        <w:tc>
          <w:tcPr>
            <w:tcW w:w="2888" w:type="dxa"/>
            <w:tcBorders>
              <w:top w:val="nil"/>
              <w:left w:val="single" w:sz="4" w:space="0" w:color="auto"/>
              <w:bottom w:val="nil"/>
            </w:tcBorders>
            <w:vAlign w:val="center"/>
          </w:tcPr>
          <w:p w14:paraId="0F6D8A7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sz w:val="20"/>
                <w:szCs w:val="20"/>
                <w:lang w:val="ro-RO"/>
              </w:rPr>
              <w:t>report</w:t>
            </w:r>
          </w:p>
        </w:tc>
        <w:tc>
          <w:tcPr>
            <w:tcW w:w="2147" w:type="dxa"/>
            <w:vAlign w:val="center"/>
          </w:tcPr>
          <w:p w14:paraId="7866058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digital(4)</w:t>
            </w:r>
          </w:p>
        </w:tc>
        <w:tc>
          <w:tcPr>
            <w:tcW w:w="1260" w:type="dxa"/>
            <w:vAlign w:val="center"/>
          </w:tcPr>
          <w:p w14:paraId="7CEE96A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817899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curent al raportului ex.(0001-9999)</w:t>
            </w:r>
          </w:p>
        </w:tc>
      </w:tr>
      <w:tr w:rsidR="008D0C66" w:rsidRPr="003841CA" w14:paraId="48508E71" w14:textId="77777777" w:rsidTr="000B4798">
        <w:tc>
          <w:tcPr>
            <w:tcW w:w="2888" w:type="dxa"/>
            <w:tcBorders>
              <w:top w:val="nil"/>
              <w:left w:val="single" w:sz="4" w:space="0" w:color="auto"/>
              <w:bottom w:val="nil"/>
            </w:tcBorders>
            <w:vAlign w:val="center"/>
          </w:tcPr>
          <w:p w14:paraId="3A2ED65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xml:space="preserve">│ </w:t>
            </w:r>
            <w:r w:rsidRPr="003841CA">
              <w:rPr>
                <w:rFonts w:ascii="Lucida Console" w:hAnsi="Lucida Console" w:cs="Arial"/>
                <w:sz w:val="20"/>
                <w:szCs w:val="20"/>
                <w:lang w:val="ro-RO"/>
              </w:rPr>
              <w:br/>
              <w:t>├─</w:t>
            </w:r>
            <w:r w:rsidRPr="003841CA">
              <w:rPr>
                <w:rFonts w:ascii="Lucida Console" w:hAnsi="Lucida Console"/>
                <w:sz w:val="20"/>
                <w:szCs w:val="20"/>
                <w:lang w:val="ro-RO"/>
              </w:rPr>
              <w:t>memory</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31E1B77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string(1,17)</w:t>
            </w:r>
          </w:p>
        </w:tc>
        <w:tc>
          <w:tcPr>
            <w:tcW w:w="1260" w:type="dxa"/>
            <w:vAlign w:val="center"/>
          </w:tcPr>
          <w:p w14:paraId="3B487E1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in(1,4))</w:t>
            </w:r>
            <w:r w:rsidRPr="00EE0D5E">
              <w:rPr>
                <w:rFonts w:ascii="Times New Roman" w:hAnsi="Times New Roman" w:cs="Times New Roman"/>
                <w:sz w:val="16"/>
                <w:szCs w:val="16"/>
                <w:lang w:val="ro-RO"/>
              </w:rPr>
              <w:br/>
              <w:t>no</w:t>
            </w:r>
          </w:p>
        </w:tc>
        <w:tc>
          <w:tcPr>
            <w:tcW w:w="7025" w:type="dxa"/>
            <w:tcBorders>
              <w:right w:val="single" w:sz="4" w:space="0" w:color="auto"/>
            </w:tcBorders>
            <w:vAlign w:val="center"/>
          </w:tcPr>
          <w:p w14:paraId="6719153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cardului de memorie (cartela SD), în care sunt înregistrate copii ale bon de casă/document fiscal</w:t>
            </w:r>
          </w:p>
        </w:tc>
      </w:tr>
      <w:tr w:rsidR="008D0C66" w:rsidRPr="003841CA" w14:paraId="167B65D5" w14:textId="77777777" w:rsidTr="000B4798">
        <w:tc>
          <w:tcPr>
            <w:tcW w:w="2888" w:type="dxa"/>
            <w:tcBorders>
              <w:top w:val="nil"/>
              <w:left w:val="single" w:sz="4" w:space="0" w:color="auto"/>
              <w:bottom w:val="nil"/>
            </w:tcBorders>
            <w:vAlign w:val="center"/>
          </w:tcPr>
          <w:p w14:paraId="55755140"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10BAFA0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w:t>
            </w:r>
            <w:r w:rsidRPr="00EE0D5E">
              <w:rPr>
                <w:rFonts w:ascii="Times New Roman" w:hAnsi="Times New Roman" w:cs="Times New Roman"/>
                <w:sz w:val="18"/>
                <w:szCs w:val="18"/>
                <w:lang w:val="ro-RO"/>
              </w:rPr>
              <w:br/>
              <w:t>(format:YYYY-MM-DDTHH:II:SS)</w:t>
            </w:r>
          </w:p>
        </w:tc>
        <w:tc>
          <w:tcPr>
            <w:tcW w:w="1260" w:type="dxa"/>
            <w:vAlign w:val="center"/>
          </w:tcPr>
          <w:p w14:paraId="701719C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1453126" w14:textId="25DA22E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Data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timpul emiterii raportului</w:t>
            </w:r>
          </w:p>
        </w:tc>
      </w:tr>
      <w:tr w:rsidR="008D0C66" w:rsidRPr="003841CA" w14:paraId="2E1A314B" w14:textId="77777777" w:rsidTr="000B4798">
        <w:tc>
          <w:tcPr>
            <w:tcW w:w="2888" w:type="dxa"/>
            <w:tcBorders>
              <w:top w:val="nil"/>
              <w:left w:val="single" w:sz="4" w:space="0" w:color="auto"/>
              <w:bottom w:val="nil"/>
            </w:tcBorders>
            <w:vAlign w:val="center"/>
          </w:tcPr>
          <w:p w14:paraId="16FE6CDB"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39A2C42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344D0283" w14:textId="77777777" w:rsidR="008D0C66" w:rsidRPr="00EE0D5E" w:rsidRDefault="008D0C66" w:rsidP="008D0C66">
            <w:pPr>
              <w:jc w:val="center"/>
              <w:rPr>
                <w:rFonts w:ascii="Times New Roman" w:hAnsi="Times New Roman" w:cs="Times New Roman"/>
                <w:sz w:val="18"/>
                <w:szCs w:val="18"/>
                <w:lang w:val="ro-RO"/>
              </w:rPr>
            </w:pPr>
          </w:p>
        </w:tc>
        <w:tc>
          <w:tcPr>
            <w:tcW w:w="7025" w:type="dxa"/>
            <w:tcBorders>
              <w:right w:val="single" w:sz="4" w:space="0" w:color="auto"/>
            </w:tcBorders>
            <w:vAlign w:val="center"/>
          </w:tcPr>
          <w:p w14:paraId="0966215A"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0DD57176" w14:textId="77777777" w:rsidTr="000B4798">
        <w:tc>
          <w:tcPr>
            <w:tcW w:w="2888" w:type="dxa"/>
            <w:tcBorders>
              <w:top w:val="nil"/>
              <w:left w:val="single" w:sz="4" w:space="0" w:color="auto"/>
              <w:bottom w:val="nil"/>
            </w:tcBorders>
            <w:vAlign w:val="center"/>
          </w:tcPr>
          <w:p w14:paraId="3DE1DB8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1CB0406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0A3B89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13EE28E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p>
          <w:p w14:paraId="32A4769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6A667A0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integer(1,3)</w:t>
            </w:r>
          </w:p>
        </w:tc>
        <w:tc>
          <w:tcPr>
            <w:tcW w:w="1260" w:type="dxa"/>
            <w:vAlign w:val="center"/>
          </w:tcPr>
          <w:p w14:paraId="78649CC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6DFABFA" w14:textId="5862ECA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Tipul echipamentului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control:</w:t>
            </w:r>
            <w:r w:rsidRPr="00EE0D5E">
              <w:rPr>
                <w:rFonts w:ascii="Times New Roman" w:hAnsi="Times New Roman" w:cs="Times New Roman"/>
                <w:sz w:val="18"/>
                <w:szCs w:val="18"/>
                <w:lang w:val="ro-RO"/>
              </w:rPr>
              <w:br/>
              <w:t xml:space="preserve">1. Sistemele informatice ce includ dispozitive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imprimante fiscale;</w:t>
            </w:r>
            <w:r w:rsidRPr="00EE0D5E">
              <w:rPr>
                <w:rFonts w:ascii="Times New Roman" w:hAnsi="Times New Roman" w:cs="Times New Roman"/>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sz w:val="18"/>
                <w:szCs w:val="18"/>
                <w:lang w:val="ro-RO"/>
              </w:rPr>
              <w:br/>
              <w:t>4. Ma</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na de casa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control</w:t>
            </w:r>
          </w:p>
        </w:tc>
      </w:tr>
      <w:tr w:rsidR="008D0C66" w:rsidRPr="003841CA" w14:paraId="0168B638" w14:textId="77777777" w:rsidTr="000B4798">
        <w:tc>
          <w:tcPr>
            <w:tcW w:w="2888" w:type="dxa"/>
            <w:tcBorders>
              <w:top w:val="nil"/>
              <w:left w:val="single" w:sz="4" w:space="0" w:color="auto"/>
              <w:bottom w:val="nil"/>
            </w:tcBorders>
            <w:vAlign w:val="center"/>
          </w:tcPr>
          <w:p w14:paraId="506E74F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3889EAF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w:t>
            </w:r>
          </w:p>
        </w:tc>
        <w:tc>
          <w:tcPr>
            <w:tcW w:w="1260" w:type="dxa"/>
            <w:vAlign w:val="center"/>
          </w:tcPr>
          <w:p w14:paraId="1E06F6C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C35A788" w14:textId="2B0129FB"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de fabricare sau de serie al echipamentului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de control</w:t>
            </w:r>
          </w:p>
        </w:tc>
      </w:tr>
      <w:tr w:rsidR="008D0C66" w:rsidRPr="003841CA" w14:paraId="098DC875" w14:textId="77777777" w:rsidTr="000B4798">
        <w:tc>
          <w:tcPr>
            <w:tcW w:w="2888" w:type="dxa"/>
            <w:tcBorders>
              <w:top w:val="nil"/>
              <w:left w:val="single" w:sz="4" w:space="0" w:color="auto"/>
              <w:bottom w:val="nil"/>
            </w:tcBorders>
            <w:vAlign w:val="center"/>
          </w:tcPr>
          <w:p w14:paraId="29234375"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48DFB36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string(10)</w:t>
            </w:r>
          </w:p>
        </w:tc>
        <w:tc>
          <w:tcPr>
            <w:tcW w:w="1260" w:type="dxa"/>
            <w:vAlign w:val="center"/>
          </w:tcPr>
          <w:p w14:paraId="48F32C5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33F999CB" w14:textId="2B221E91"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Numărul de înregistrare al echipamentul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de control, atribuit de Serviciul Fiscal de Stat</w:t>
            </w:r>
          </w:p>
        </w:tc>
      </w:tr>
      <w:tr w:rsidR="008D0C66" w:rsidRPr="003841CA" w14:paraId="197E3A97" w14:textId="77777777" w:rsidTr="000B4798">
        <w:tc>
          <w:tcPr>
            <w:tcW w:w="2888" w:type="dxa"/>
            <w:tcBorders>
              <w:top w:val="nil"/>
              <w:left w:val="single" w:sz="4" w:space="0" w:color="auto"/>
              <w:bottom w:val="nil"/>
            </w:tcBorders>
            <w:vAlign w:val="center"/>
          </w:tcPr>
          <w:p w14:paraId="1F4FDD7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55EFD11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string(6,17)</w:t>
            </w:r>
          </w:p>
        </w:tc>
        <w:tc>
          <w:tcPr>
            <w:tcW w:w="1260" w:type="dxa"/>
            <w:vAlign w:val="center"/>
          </w:tcPr>
          <w:p w14:paraId="6C35DF7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9CA85DC" w14:textId="47AA1299"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8D0C66" w:rsidRPr="003841CA" w14:paraId="2B3A73C8" w14:textId="77777777" w:rsidTr="000B4798">
        <w:tc>
          <w:tcPr>
            <w:tcW w:w="2888" w:type="dxa"/>
            <w:tcBorders>
              <w:top w:val="nil"/>
              <w:left w:val="single" w:sz="4" w:space="0" w:color="auto"/>
              <w:bottom w:val="nil"/>
            </w:tcBorders>
            <w:vAlign w:val="center"/>
          </w:tcPr>
          <w:p w14:paraId="1A9A7B6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337C583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4450E1E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DF6AC3C" w14:textId="42A2B94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8D0C66" w:rsidRPr="003841CA" w14:paraId="237C098E" w14:textId="77777777" w:rsidTr="000B4798">
        <w:tc>
          <w:tcPr>
            <w:tcW w:w="2888" w:type="dxa"/>
            <w:tcBorders>
              <w:top w:val="nil"/>
              <w:left w:val="single" w:sz="4" w:space="0" w:color="auto"/>
              <w:bottom w:val="nil"/>
            </w:tcBorders>
            <w:vAlign w:val="center"/>
          </w:tcPr>
          <w:p w14:paraId="7C788E67"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lastRenderedPageBreak/>
              <w:t>│ │</w:t>
            </w:r>
            <w:r w:rsidRPr="003841CA">
              <w:rPr>
                <w:rFonts w:ascii="Lucida Console" w:hAnsi="Lucida Console" w:cs="Arial"/>
                <w:sz w:val="20"/>
                <w:szCs w:val="20"/>
                <w:lang w:val="ro-RO"/>
              </w:rPr>
              <w:br/>
              <w:t>│ │</w:t>
            </w:r>
          </w:p>
        </w:tc>
        <w:tc>
          <w:tcPr>
            <w:tcW w:w="2147" w:type="dxa"/>
            <w:vAlign w:val="center"/>
          </w:tcPr>
          <w:p w14:paraId="37FC01F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lastRenderedPageBreak/>
              <w:t>string(1,100)</w:t>
            </w:r>
          </w:p>
        </w:tc>
        <w:tc>
          <w:tcPr>
            <w:tcW w:w="1260" w:type="dxa"/>
            <w:vAlign w:val="center"/>
          </w:tcPr>
          <w:p w14:paraId="59E39CE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C07D4D1" w14:textId="1785886C"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 xml:space="preserve">sau adresa unității structurale unde este amplasat echipamentul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de control</w:t>
            </w:r>
          </w:p>
        </w:tc>
      </w:tr>
      <w:tr w:rsidR="008D0C66" w:rsidRPr="003841CA" w14:paraId="69E6D32C" w14:textId="77777777" w:rsidTr="000B4798">
        <w:tc>
          <w:tcPr>
            <w:tcW w:w="2888" w:type="dxa"/>
            <w:tcBorders>
              <w:top w:val="nil"/>
              <w:left w:val="single" w:sz="4" w:space="0" w:color="auto"/>
              <w:bottom w:val="nil"/>
            </w:tcBorders>
            <w:vAlign w:val="center"/>
          </w:tcPr>
          <w:p w14:paraId="688745D4"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288ECD8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096F830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6021B87" w14:textId="3069A6BF"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Cod unic emis de către SIA MEV</w:t>
            </w:r>
          </w:p>
        </w:tc>
      </w:tr>
      <w:tr w:rsidR="008D0C66" w:rsidRPr="003841CA" w14:paraId="2BFE9D19" w14:textId="77777777" w:rsidTr="000B4798">
        <w:tc>
          <w:tcPr>
            <w:tcW w:w="2888" w:type="dxa"/>
            <w:tcBorders>
              <w:top w:val="nil"/>
              <w:left w:val="single" w:sz="4" w:space="0" w:color="auto"/>
              <w:bottom w:val="nil"/>
            </w:tcBorders>
            <w:vAlign w:val="center"/>
          </w:tcPr>
          <w:p w14:paraId="5740239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reports[]</w:t>
            </w:r>
          </w:p>
        </w:tc>
        <w:tc>
          <w:tcPr>
            <w:tcW w:w="2147" w:type="dxa"/>
            <w:vAlign w:val="center"/>
          </w:tcPr>
          <w:p w14:paraId="52A315B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558461C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52A8ACE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2D1BC02A" w14:textId="77777777" w:rsidTr="000B4798">
        <w:tc>
          <w:tcPr>
            <w:tcW w:w="2888" w:type="dxa"/>
            <w:tcBorders>
              <w:top w:val="nil"/>
              <w:left w:val="single" w:sz="4" w:space="0" w:color="auto"/>
              <w:bottom w:val="nil"/>
            </w:tcBorders>
            <w:vAlign w:val="center"/>
          </w:tcPr>
          <w:p w14:paraId="61DD86D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daily[]</w:t>
            </w:r>
          </w:p>
        </w:tc>
        <w:tc>
          <w:tcPr>
            <w:tcW w:w="2147" w:type="dxa"/>
            <w:vAlign w:val="center"/>
          </w:tcPr>
          <w:p w14:paraId="0A8BFB1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372C98A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4E8AC0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70AE0D28" w14:textId="77777777" w:rsidTr="000B4798">
        <w:tc>
          <w:tcPr>
            <w:tcW w:w="2888" w:type="dxa"/>
            <w:tcBorders>
              <w:top w:val="nil"/>
              <w:left w:val="single" w:sz="4" w:space="0" w:color="auto"/>
              <w:bottom w:val="nil"/>
            </w:tcBorders>
            <w:vAlign w:val="center"/>
          </w:tcPr>
          <w:p w14:paraId="1CA7D344"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taxes[]</w:t>
            </w:r>
          </w:p>
        </w:tc>
        <w:tc>
          <w:tcPr>
            <w:tcW w:w="2147" w:type="dxa"/>
            <w:vAlign w:val="center"/>
          </w:tcPr>
          <w:p w14:paraId="6D60A08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2EFB708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F18ACE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4D3DAFD4" w14:textId="77777777" w:rsidTr="000B4798">
        <w:tc>
          <w:tcPr>
            <w:tcW w:w="2888" w:type="dxa"/>
            <w:tcBorders>
              <w:top w:val="nil"/>
              <w:left w:val="single" w:sz="4" w:space="0" w:color="auto"/>
              <w:bottom w:val="nil"/>
            </w:tcBorders>
            <w:vAlign w:val="center"/>
          </w:tcPr>
          <w:p w14:paraId="603B9F7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vAlign w:val="center"/>
          </w:tcPr>
          <w:p w14:paraId="6A6122F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2B8676C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0879A7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Codurile TVA</w:t>
            </w:r>
          </w:p>
        </w:tc>
      </w:tr>
      <w:tr w:rsidR="008D0C66" w:rsidRPr="003841CA" w14:paraId="64A0C73C" w14:textId="77777777" w:rsidTr="000B4798">
        <w:tc>
          <w:tcPr>
            <w:tcW w:w="2888" w:type="dxa"/>
            <w:tcBorders>
              <w:top w:val="nil"/>
              <w:left w:val="single" w:sz="4" w:space="0" w:color="auto"/>
              <w:bottom w:val="nil"/>
            </w:tcBorders>
            <w:vAlign w:val="center"/>
          </w:tcPr>
          <w:p w14:paraId="528F47B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percent</w:t>
            </w:r>
          </w:p>
        </w:tc>
        <w:tc>
          <w:tcPr>
            <w:tcW w:w="2147" w:type="dxa"/>
            <w:vAlign w:val="center"/>
          </w:tcPr>
          <w:p w14:paraId="5DBFCA7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decimal(4,2)</w:t>
            </w:r>
          </w:p>
        </w:tc>
        <w:tc>
          <w:tcPr>
            <w:tcW w:w="1260" w:type="dxa"/>
            <w:vAlign w:val="center"/>
          </w:tcPr>
          <w:p w14:paraId="21C728E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078C81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Cotele TVA(%)</w:t>
            </w:r>
          </w:p>
        </w:tc>
      </w:tr>
      <w:tr w:rsidR="008D0C66" w:rsidRPr="003841CA" w14:paraId="3CA2C6CC" w14:textId="77777777" w:rsidTr="000B4798">
        <w:tc>
          <w:tcPr>
            <w:tcW w:w="2888" w:type="dxa"/>
            <w:tcBorders>
              <w:top w:val="nil"/>
              <w:left w:val="single" w:sz="4" w:space="0" w:color="auto"/>
              <w:bottom w:val="nil"/>
            </w:tcBorders>
            <w:vAlign w:val="center"/>
          </w:tcPr>
          <w:p w14:paraId="0708418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62C5E39A"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5CB980C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538F5453" w14:textId="7BB2A88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Sumele </w:t>
            </w:r>
            <w:r w:rsidR="006E555E" w:rsidRPr="00EE0D5E">
              <w:rPr>
                <w:rFonts w:ascii="Times New Roman" w:hAnsi="Times New Roman" w:cs="Times New Roman"/>
                <w:sz w:val="18"/>
                <w:szCs w:val="18"/>
                <w:lang w:val="ro-RO"/>
              </w:rPr>
              <w:t>circulației</w:t>
            </w:r>
            <w:r w:rsidRPr="00EE0D5E">
              <w:rPr>
                <w:rFonts w:ascii="Times New Roman" w:hAnsi="Times New Roman" w:cs="Times New Roman"/>
                <w:sz w:val="18"/>
                <w:szCs w:val="18"/>
                <w:lang w:val="ro-RO"/>
              </w:rPr>
              <w:t xml:space="preserve"> zilnice a prestării serviciilor separate pentru fiecare cotă a TVA</w:t>
            </w:r>
          </w:p>
        </w:tc>
      </w:tr>
      <w:tr w:rsidR="008D0C66" w:rsidRPr="003841CA" w14:paraId="69A61A22" w14:textId="77777777" w:rsidTr="000B4798">
        <w:tc>
          <w:tcPr>
            <w:tcW w:w="2888" w:type="dxa"/>
            <w:tcBorders>
              <w:top w:val="nil"/>
              <w:left w:val="single" w:sz="4" w:space="0" w:color="auto"/>
              <w:bottom w:val="nil"/>
            </w:tcBorders>
            <w:vAlign w:val="center"/>
          </w:tcPr>
          <w:p w14:paraId="4BB1675C"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rate</w:t>
            </w:r>
          </w:p>
        </w:tc>
        <w:tc>
          <w:tcPr>
            <w:tcW w:w="2147" w:type="dxa"/>
            <w:vAlign w:val="center"/>
          </w:tcPr>
          <w:p w14:paraId="6FD719C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2A059E1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348EE9A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Sumele TVA separate pentru fiecare cotă a TVA</w:t>
            </w:r>
          </w:p>
        </w:tc>
      </w:tr>
      <w:tr w:rsidR="008D0C66" w:rsidRPr="003841CA" w14:paraId="7280816D" w14:textId="77777777" w:rsidTr="000B4798">
        <w:tc>
          <w:tcPr>
            <w:tcW w:w="2888" w:type="dxa"/>
            <w:tcBorders>
              <w:top w:val="nil"/>
              <w:left w:val="single" w:sz="4" w:space="0" w:color="auto"/>
              <w:bottom w:val="nil"/>
            </w:tcBorders>
            <w:vAlign w:val="center"/>
          </w:tcPr>
          <w:p w14:paraId="2445773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untaxed</w:t>
            </w:r>
          </w:p>
        </w:tc>
        <w:tc>
          <w:tcPr>
            <w:tcW w:w="2147" w:type="dxa"/>
            <w:vAlign w:val="center"/>
          </w:tcPr>
          <w:p w14:paraId="17FB9CA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2AB4749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7E90C0F" w14:textId="3A0E327C"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Suma </w:t>
            </w:r>
            <w:r w:rsidR="006E555E" w:rsidRPr="00EE0D5E">
              <w:rPr>
                <w:rFonts w:ascii="Times New Roman" w:hAnsi="Times New Roman" w:cs="Times New Roman"/>
                <w:sz w:val="18"/>
                <w:szCs w:val="18"/>
                <w:lang w:val="ro-RO"/>
              </w:rPr>
              <w:t>circulației</w:t>
            </w:r>
            <w:r w:rsidRPr="00EE0D5E">
              <w:rPr>
                <w:rFonts w:ascii="Times New Roman" w:hAnsi="Times New Roman" w:cs="Times New Roman"/>
                <w:sz w:val="18"/>
                <w:szCs w:val="18"/>
                <w:lang w:val="ro-RO"/>
              </w:rPr>
              <w:t xml:space="preserve"> zilnice a prestării serviciilor care nu se impozitează</w:t>
            </w:r>
          </w:p>
        </w:tc>
      </w:tr>
      <w:tr w:rsidR="008D0C66" w:rsidRPr="003841CA" w14:paraId="076D395C" w14:textId="77777777" w:rsidTr="000B4798">
        <w:tc>
          <w:tcPr>
            <w:tcW w:w="2888" w:type="dxa"/>
            <w:tcBorders>
              <w:top w:val="nil"/>
              <w:left w:val="single" w:sz="4" w:space="0" w:color="auto"/>
              <w:bottom w:val="nil"/>
            </w:tcBorders>
            <w:vAlign w:val="center"/>
          </w:tcPr>
          <w:p w14:paraId="46F2149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total</w:t>
            </w:r>
          </w:p>
        </w:tc>
        <w:tc>
          <w:tcPr>
            <w:tcW w:w="2147" w:type="dxa"/>
            <w:vAlign w:val="center"/>
          </w:tcPr>
          <w:p w14:paraId="500D484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289A16E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3A6D1FE4" w14:textId="3DEDE82E"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Suma totală a </w:t>
            </w:r>
            <w:r w:rsidR="006E555E" w:rsidRPr="00EE0D5E">
              <w:rPr>
                <w:rFonts w:ascii="Times New Roman" w:hAnsi="Times New Roman" w:cs="Times New Roman"/>
                <w:sz w:val="18"/>
                <w:szCs w:val="18"/>
                <w:lang w:val="ro-RO"/>
              </w:rPr>
              <w:t>circulației</w:t>
            </w:r>
            <w:r w:rsidRPr="00EE0D5E">
              <w:rPr>
                <w:rFonts w:ascii="Times New Roman" w:hAnsi="Times New Roman" w:cs="Times New Roman"/>
                <w:sz w:val="18"/>
                <w:szCs w:val="18"/>
                <w:lang w:val="ro-RO"/>
              </w:rPr>
              <w:t xml:space="preserve"> zilnice a prestării serviciilor</w:t>
            </w:r>
          </w:p>
        </w:tc>
      </w:tr>
      <w:tr w:rsidR="008D0C66" w:rsidRPr="003841CA" w14:paraId="1B16F730" w14:textId="77777777" w:rsidTr="000B4798">
        <w:tc>
          <w:tcPr>
            <w:tcW w:w="2888" w:type="dxa"/>
            <w:tcBorders>
              <w:top w:val="nil"/>
              <w:left w:val="single" w:sz="4" w:space="0" w:color="auto"/>
              <w:bottom w:val="nil"/>
            </w:tcBorders>
            <w:vAlign w:val="center"/>
          </w:tcPr>
          <w:p w14:paraId="043E3580" w14:textId="68334783"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receipt</w:t>
            </w:r>
            <w:r w:rsidR="006F54A8"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vAlign w:val="center"/>
          </w:tcPr>
          <w:p w14:paraId="61971004"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7B4E633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940EED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2EB598CD" w14:textId="77777777" w:rsidTr="000B4798">
        <w:tc>
          <w:tcPr>
            <w:tcW w:w="2888" w:type="dxa"/>
            <w:tcBorders>
              <w:top w:val="nil"/>
              <w:left w:val="single" w:sz="4" w:space="0" w:color="auto"/>
              <w:bottom w:val="nil"/>
            </w:tcBorders>
            <w:vAlign w:val="center"/>
          </w:tcPr>
          <w:p w14:paraId="5B159A7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66D2CF1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4060AB9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57A34C5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5C031DE1" w14:textId="77777777" w:rsidTr="000B4798">
        <w:tc>
          <w:tcPr>
            <w:tcW w:w="2888" w:type="dxa"/>
            <w:tcBorders>
              <w:top w:val="nil"/>
              <w:left w:val="single" w:sz="4" w:space="0" w:color="auto"/>
              <w:bottom w:val="nil"/>
            </w:tcBorders>
            <w:vAlign w:val="center"/>
          </w:tcPr>
          <w:p w14:paraId="07B3C479"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p>
          <w:p w14:paraId="1684FAD3"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type</w:t>
            </w:r>
          </w:p>
          <w:p w14:paraId="0697323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vAlign w:val="center"/>
          </w:tcPr>
          <w:p w14:paraId="716E3F5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w:t>
            </w:r>
          </w:p>
        </w:tc>
        <w:tc>
          <w:tcPr>
            <w:tcW w:w="1260" w:type="dxa"/>
            <w:vAlign w:val="center"/>
          </w:tcPr>
          <w:p w14:paraId="2D810B3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A989E7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1. Cantitatea bonurilor de casă/documentelor fiscale, emise zilnic</w:t>
            </w:r>
            <w:r w:rsidRPr="00EE0D5E">
              <w:rPr>
                <w:rFonts w:ascii="Times New Roman" w:hAnsi="Times New Roman" w:cs="Times New Roman"/>
                <w:sz w:val="18"/>
                <w:szCs w:val="18"/>
                <w:lang w:val="ro-RO"/>
              </w:rPr>
              <w:br/>
              <w:t>2. Numărul ultimului bon de casă/documentului fiscal</w:t>
            </w:r>
          </w:p>
        </w:tc>
      </w:tr>
      <w:tr w:rsidR="008D0C66" w:rsidRPr="003841CA" w14:paraId="4F954E1A" w14:textId="77777777" w:rsidTr="000B4798">
        <w:tc>
          <w:tcPr>
            <w:tcW w:w="2888" w:type="dxa"/>
            <w:tcBorders>
              <w:top w:val="nil"/>
              <w:left w:val="single" w:sz="4" w:space="0" w:color="auto"/>
              <w:bottom w:val="nil"/>
            </w:tcBorders>
            <w:vAlign w:val="center"/>
          </w:tcPr>
          <w:p w14:paraId="7E9E2FD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 │ │   └─</w:t>
            </w:r>
            <w:r w:rsidRPr="003841CA">
              <w:rPr>
                <w:rFonts w:ascii="Lucida Console" w:hAnsi="Lucida Console"/>
                <w:sz w:val="20"/>
                <w:szCs w:val="20"/>
                <w:lang w:val="ro-RO"/>
              </w:rPr>
              <w:t>count</w:t>
            </w:r>
            <w:r w:rsidRPr="003841CA">
              <w:rPr>
                <w:rFonts w:ascii="Lucida Console" w:hAnsi="Lucida Console"/>
                <w:sz w:val="20"/>
                <w:szCs w:val="20"/>
                <w:lang w:val="ro-RO"/>
              </w:rPr>
              <w:br/>
            </w:r>
            <w:r w:rsidRPr="003841CA">
              <w:rPr>
                <w:rFonts w:ascii="Lucida Console" w:hAnsi="Lucida Console" w:cs="Arial"/>
                <w:sz w:val="20"/>
                <w:szCs w:val="20"/>
                <w:lang w:val="ro-RO"/>
              </w:rPr>
              <w:t>│ │ │</w:t>
            </w:r>
          </w:p>
        </w:tc>
        <w:tc>
          <w:tcPr>
            <w:tcW w:w="2147" w:type="dxa"/>
            <w:vAlign w:val="center"/>
          </w:tcPr>
          <w:p w14:paraId="159ECCB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Integer(1,10)</w:t>
            </w:r>
          </w:p>
        </w:tc>
        <w:tc>
          <w:tcPr>
            <w:tcW w:w="1260" w:type="dxa"/>
            <w:vAlign w:val="center"/>
          </w:tcPr>
          <w:p w14:paraId="0820282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54B219D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Cantitatea bonurilor de casă/documentelor fiscale, emise zilnic sau numărul ultimului bon de casă/documentului fiscal</w:t>
            </w:r>
          </w:p>
        </w:tc>
      </w:tr>
      <w:tr w:rsidR="008D0C66" w:rsidRPr="003841CA" w14:paraId="466B5FCE" w14:textId="77777777" w:rsidTr="000B4798">
        <w:tc>
          <w:tcPr>
            <w:tcW w:w="2888" w:type="dxa"/>
            <w:tcBorders>
              <w:top w:val="nil"/>
              <w:left w:val="single" w:sz="4" w:space="0" w:color="auto"/>
              <w:bottom w:val="nil"/>
            </w:tcBorders>
            <w:vAlign w:val="center"/>
          </w:tcPr>
          <w:p w14:paraId="2DE219D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payments[]</w:t>
            </w:r>
          </w:p>
        </w:tc>
        <w:tc>
          <w:tcPr>
            <w:tcW w:w="2147" w:type="dxa"/>
            <w:vAlign w:val="center"/>
          </w:tcPr>
          <w:p w14:paraId="5606BB4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5B4C638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C92CA6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7F68CA51" w14:textId="77777777" w:rsidTr="000B4798">
        <w:tc>
          <w:tcPr>
            <w:tcW w:w="2888" w:type="dxa"/>
            <w:tcBorders>
              <w:top w:val="nil"/>
              <w:left w:val="single" w:sz="4" w:space="0" w:color="auto"/>
              <w:bottom w:val="nil"/>
            </w:tcBorders>
            <w:vAlign w:val="center"/>
          </w:tcPr>
          <w:p w14:paraId="204736E2"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671135C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1A49A7B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6B3810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10BC3C37" w14:textId="77777777" w:rsidTr="000B4798">
        <w:tc>
          <w:tcPr>
            <w:tcW w:w="2888" w:type="dxa"/>
            <w:tcBorders>
              <w:top w:val="nil"/>
              <w:left w:val="single" w:sz="4" w:space="0" w:color="auto"/>
              <w:bottom w:val="nil"/>
            </w:tcBorders>
            <w:vAlign w:val="center"/>
          </w:tcPr>
          <w:p w14:paraId="72268626"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cs="Arial"/>
                <w:sz w:val="20"/>
                <w:szCs w:val="20"/>
                <w:lang w:val="ro-RO"/>
              </w:rPr>
              <w:br/>
              <w:t>│ │ │   │</w:t>
            </w:r>
            <w:r w:rsidRPr="003841CA">
              <w:rPr>
                <w:rFonts w:ascii="Lucida Console" w:hAnsi="Lucida Console" w:cs="Arial"/>
                <w:sz w:val="20"/>
                <w:szCs w:val="20"/>
                <w:lang w:val="ro-RO"/>
              </w:rPr>
              <w:br/>
              <w:t>│ │ │   ├─</w:t>
            </w:r>
            <w:r w:rsidRPr="003841CA">
              <w:rPr>
                <w:rFonts w:ascii="Lucida Console" w:hAnsi="Lucida Console"/>
                <w:sz w:val="20"/>
                <w:szCs w:val="20"/>
                <w:lang w:val="ro-RO"/>
              </w:rPr>
              <w:t>type</w:t>
            </w:r>
          </w:p>
          <w:p w14:paraId="4AF5626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p w14:paraId="42CCFA5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vAlign w:val="center"/>
          </w:tcPr>
          <w:p w14:paraId="4CAC84D1" w14:textId="5BE7917E"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11701C0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4EFBA5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Modul de plată:</w:t>
            </w:r>
          </w:p>
          <w:p w14:paraId="4BCC833B"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1. NUMERAR</w:t>
            </w:r>
          </w:p>
          <w:p w14:paraId="7FD35049"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2. CARD</w:t>
            </w:r>
          </w:p>
          <w:p w14:paraId="68BC094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7. ALT TIP</w:t>
            </w:r>
          </w:p>
        </w:tc>
      </w:tr>
      <w:tr w:rsidR="008D0C66" w:rsidRPr="003841CA" w14:paraId="0A8BFE92" w14:textId="77777777" w:rsidTr="000B4798">
        <w:tc>
          <w:tcPr>
            <w:tcW w:w="2888" w:type="dxa"/>
            <w:tcBorders>
              <w:top w:val="nil"/>
              <w:left w:val="single" w:sz="4" w:space="0" w:color="auto"/>
              <w:bottom w:val="nil"/>
            </w:tcBorders>
            <w:vAlign w:val="center"/>
          </w:tcPr>
          <w:p w14:paraId="205EBA8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sum</w:t>
            </w:r>
          </w:p>
        </w:tc>
        <w:tc>
          <w:tcPr>
            <w:tcW w:w="2147" w:type="dxa"/>
            <w:vAlign w:val="center"/>
          </w:tcPr>
          <w:p w14:paraId="6D26E838"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08A78D0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ED91F21" w14:textId="4B778FA4"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Sumele </w:t>
            </w:r>
            <w:r w:rsidR="006E555E" w:rsidRPr="00EE0D5E">
              <w:rPr>
                <w:rFonts w:ascii="Times New Roman" w:hAnsi="Times New Roman" w:cs="Times New Roman"/>
                <w:sz w:val="18"/>
                <w:szCs w:val="18"/>
                <w:lang w:val="ro-RO"/>
              </w:rPr>
              <w:t>circulației</w:t>
            </w:r>
            <w:r w:rsidRPr="00EE0D5E">
              <w:rPr>
                <w:rFonts w:ascii="Times New Roman" w:hAnsi="Times New Roman" w:cs="Times New Roman"/>
                <w:sz w:val="18"/>
                <w:szCs w:val="18"/>
                <w:lang w:val="ro-RO"/>
              </w:rPr>
              <w:t xml:space="preserve"> zilnice a prestării serviciilor, separate pentru fiecare modul de plată</w:t>
            </w:r>
          </w:p>
        </w:tc>
      </w:tr>
      <w:tr w:rsidR="008D0C66" w:rsidRPr="003841CA" w14:paraId="0552A894" w14:textId="77777777" w:rsidTr="000B4798">
        <w:tc>
          <w:tcPr>
            <w:tcW w:w="2888" w:type="dxa"/>
            <w:tcBorders>
              <w:top w:val="nil"/>
              <w:left w:val="single" w:sz="4" w:space="0" w:color="auto"/>
              <w:bottom w:val="nil"/>
            </w:tcBorders>
            <w:vAlign w:val="center"/>
          </w:tcPr>
          <w:p w14:paraId="37B1E8C1"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totals[]</w:t>
            </w:r>
          </w:p>
        </w:tc>
        <w:tc>
          <w:tcPr>
            <w:tcW w:w="2147" w:type="dxa"/>
            <w:vAlign w:val="center"/>
          </w:tcPr>
          <w:p w14:paraId="3F3AF30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538B29B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CCD26B5"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41822975" w14:textId="77777777" w:rsidTr="000B4798">
        <w:tc>
          <w:tcPr>
            <w:tcW w:w="2888" w:type="dxa"/>
            <w:tcBorders>
              <w:top w:val="nil"/>
              <w:left w:val="single" w:sz="4" w:space="0" w:color="auto"/>
              <w:bottom w:val="nil"/>
            </w:tcBorders>
            <w:vAlign w:val="center"/>
          </w:tcPr>
          <w:p w14:paraId="4F19D96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introduced</w:t>
            </w:r>
          </w:p>
        </w:tc>
        <w:tc>
          <w:tcPr>
            <w:tcW w:w="2147" w:type="dxa"/>
            <w:vAlign w:val="center"/>
          </w:tcPr>
          <w:p w14:paraId="2DB73C7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69982D9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0E1B1F0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Sumele totale separat pentru încasarea de serviciu a numerarului</w:t>
            </w:r>
          </w:p>
        </w:tc>
      </w:tr>
      <w:tr w:rsidR="008D0C66" w:rsidRPr="003841CA" w14:paraId="64427FA3" w14:textId="77777777" w:rsidTr="000B4798">
        <w:tc>
          <w:tcPr>
            <w:tcW w:w="2888" w:type="dxa"/>
            <w:tcBorders>
              <w:top w:val="nil"/>
              <w:left w:val="single" w:sz="4" w:space="0" w:color="auto"/>
              <w:bottom w:val="nil"/>
            </w:tcBorders>
            <w:vAlign w:val="center"/>
          </w:tcPr>
          <w:p w14:paraId="397D4625"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issued</w:t>
            </w:r>
          </w:p>
        </w:tc>
        <w:tc>
          <w:tcPr>
            <w:tcW w:w="2147" w:type="dxa"/>
            <w:vAlign w:val="center"/>
          </w:tcPr>
          <w:p w14:paraId="15F8CEB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051EEAB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0E1F5D14"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Sumele totale separat pentru extragerea de serviciu a numerarului</w:t>
            </w:r>
          </w:p>
        </w:tc>
      </w:tr>
      <w:tr w:rsidR="008D0C66" w:rsidRPr="003841CA" w14:paraId="23C315FF" w14:textId="77777777" w:rsidTr="000B4798">
        <w:tc>
          <w:tcPr>
            <w:tcW w:w="2888" w:type="dxa"/>
            <w:tcBorders>
              <w:top w:val="nil"/>
              <w:left w:val="single" w:sz="4" w:space="0" w:color="auto"/>
              <w:bottom w:val="nil"/>
            </w:tcBorders>
            <w:vAlign w:val="center"/>
          </w:tcPr>
          <w:p w14:paraId="662772F8"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p>
          <w:p w14:paraId="12727D5F" w14:textId="77777777" w:rsidR="008D0C66" w:rsidRPr="003841CA" w:rsidRDefault="008D0C66" w:rsidP="008D0C66">
            <w:pPr>
              <w:rPr>
                <w:rFonts w:ascii="Lucida Console" w:hAnsi="Lucida Console"/>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balance</w:t>
            </w:r>
          </w:p>
          <w:p w14:paraId="4D4060DB"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p>
        </w:tc>
        <w:tc>
          <w:tcPr>
            <w:tcW w:w="2147" w:type="dxa"/>
            <w:vAlign w:val="center"/>
          </w:tcPr>
          <w:p w14:paraId="39D0860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0FB1A30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2CC885D5" w14:textId="31B3AE9A"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Soldul de numerar din locul special amenajat pentru primirea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păstrarea temporară a mijloacelor </w:t>
            </w:r>
            <w:r w:rsidR="0098131E" w:rsidRPr="00EE0D5E">
              <w:rPr>
                <w:rFonts w:ascii="Times New Roman" w:hAnsi="Times New Roman" w:cs="Times New Roman"/>
                <w:sz w:val="18"/>
                <w:szCs w:val="18"/>
                <w:lang w:val="ro-RO"/>
              </w:rPr>
              <w:t>bănești</w:t>
            </w:r>
            <w:r w:rsidRPr="00EE0D5E">
              <w:rPr>
                <w:rFonts w:ascii="Times New Roman" w:hAnsi="Times New Roman" w:cs="Times New Roman"/>
                <w:sz w:val="18"/>
                <w:szCs w:val="18"/>
                <w:lang w:val="ro-RO"/>
              </w:rPr>
              <w:t xml:space="preserve"> (caseta de bani a echipamentelor de casă </w:t>
            </w:r>
            <w:r w:rsidR="00C772F7" w:rsidRPr="00EE0D5E">
              <w:rPr>
                <w:rFonts w:ascii="Times New Roman" w:hAnsi="Times New Roman" w:cs="Times New Roman"/>
                <w:sz w:val="18"/>
                <w:szCs w:val="18"/>
                <w:lang w:val="ro-RO"/>
              </w:rPr>
              <w:t>și</w:t>
            </w:r>
            <w:r w:rsidRPr="00EE0D5E">
              <w:rPr>
                <w:rFonts w:ascii="Times New Roman" w:hAnsi="Times New Roman" w:cs="Times New Roman"/>
                <w:sz w:val="18"/>
                <w:szCs w:val="18"/>
                <w:lang w:val="ro-RO"/>
              </w:rPr>
              <w:t xml:space="preserve"> de control)</w:t>
            </w:r>
          </w:p>
        </w:tc>
      </w:tr>
      <w:tr w:rsidR="008D0C66" w:rsidRPr="003841CA" w14:paraId="3625DE21" w14:textId="77777777" w:rsidTr="000B4798">
        <w:tc>
          <w:tcPr>
            <w:tcW w:w="2888" w:type="dxa"/>
            <w:tcBorders>
              <w:top w:val="nil"/>
              <w:left w:val="single" w:sz="4" w:space="0" w:color="auto"/>
              <w:bottom w:val="nil"/>
            </w:tcBorders>
            <w:vAlign w:val="center"/>
          </w:tcPr>
          <w:p w14:paraId="0E2F946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distance[]</w:t>
            </w:r>
          </w:p>
        </w:tc>
        <w:tc>
          <w:tcPr>
            <w:tcW w:w="2147" w:type="dxa"/>
            <w:vAlign w:val="center"/>
          </w:tcPr>
          <w:p w14:paraId="525D192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589B7A1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5FA7744F"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796484C9" w14:textId="77777777" w:rsidTr="000B4798">
        <w:tc>
          <w:tcPr>
            <w:tcW w:w="2888" w:type="dxa"/>
            <w:tcBorders>
              <w:top w:val="nil"/>
              <w:left w:val="single" w:sz="4" w:space="0" w:color="auto"/>
              <w:bottom w:val="nil"/>
            </w:tcBorders>
            <w:vAlign w:val="center"/>
          </w:tcPr>
          <w:p w14:paraId="65C7734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general</w:t>
            </w:r>
          </w:p>
        </w:tc>
        <w:tc>
          <w:tcPr>
            <w:tcW w:w="2147" w:type="dxa"/>
            <w:vAlign w:val="center"/>
          </w:tcPr>
          <w:p w14:paraId="2F9D413B" w14:textId="1767391F"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w:t>
            </w:r>
            <w:r w:rsidR="006F54A8" w:rsidRPr="00EE0D5E">
              <w:rPr>
                <w:rFonts w:ascii="Times New Roman" w:hAnsi="Times New Roman" w:cs="Times New Roman"/>
                <w:sz w:val="18"/>
                <w:szCs w:val="18"/>
                <w:lang w:val="ro-RO"/>
              </w:rPr>
              <w:t>10</w:t>
            </w:r>
            <w:r w:rsidRPr="00EE0D5E">
              <w:rPr>
                <w:rFonts w:ascii="Times New Roman" w:hAnsi="Times New Roman" w:cs="Times New Roman"/>
                <w:sz w:val="18"/>
                <w:szCs w:val="18"/>
                <w:lang w:val="ro-RO"/>
              </w:rPr>
              <w:t>,3)</w:t>
            </w:r>
          </w:p>
        </w:tc>
        <w:tc>
          <w:tcPr>
            <w:tcW w:w="1260" w:type="dxa"/>
            <w:vAlign w:val="center"/>
          </w:tcPr>
          <w:p w14:paraId="3EDC4C4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24660898"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Parcursul total zilnic(KM)</w:t>
            </w:r>
          </w:p>
        </w:tc>
      </w:tr>
      <w:tr w:rsidR="008D0C66" w:rsidRPr="003841CA" w14:paraId="6FCF466D" w14:textId="77777777" w:rsidTr="000B4798">
        <w:tc>
          <w:tcPr>
            <w:tcW w:w="2888" w:type="dxa"/>
            <w:tcBorders>
              <w:top w:val="nil"/>
              <w:left w:val="single" w:sz="4" w:space="0" w:color="auto"/>
              <w:bottom w:val="nil"/>
            </w:tcBorders>
            <w:vAlign w:val="center"/>
          </w:tcPr>
          <w:p w14:paraId="2046FD7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client</w:t>
            </w:r>
          </w:p>
        </w:tc>
        <w:tc>
          <w:tcPr>
            <w:tcW w:w="2147" w:type="dxa"/>
            <w:vAlign w:val="center"/>
          </w:tcPr>
          <w:p w14:paraId="5E77A8F5" w14:textId="262DFD7E"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w:t>
            </w:r>
            <w:r w:rsidR="006F54A8" w:rsidRPr="00EE0D5E">
              <w:rPr>
                <w:rFonts w:ascii="Times New Roman" w:hAnsi="Times New Roman" w:cs="Times New Roman"/>
                <w:sz w:val="18"/>
                <w:szCs w:val="18"/>
                <w:lang w:val="ro-RO"/>
              </w:rPr>
              <w:t>10</w:t>
            </w:r>
            <w:r w:rsidRPr="00EE0D5E">
              <w:rPr>
                <w:rFonts w:ascii="Times New Roman" w:hAnsi="Times New Roman" w:cs="Times New Roman"/>
                <w:sz w:val="18"/>
                <w:szCs w:val="18"/>
                <w:lang w:val="ro-RO"/>
              </w:rPr>
              <w:t>,3)</w:t>
            </w:r>
          </w:p>
        </w:tc>
        <w:tc>
          <w:tcPr>
            <w:tcW w:w="1260" w:type="dxa"/>
            <w:vAlign w:val="center"/>
          </w:tcPr>
          <w:p w14:paraId="2F99A53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3463B2C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Parcursul total zilnic cu călători(KM)</w:t>
            </w:r>
          </w:p>
        </w:tc>
      </w:tr>
      <w:tr w:rsidR="008D0C66" w:rsidRPr="003841CA" w14:paraId="7E618D87" w14:textId="77777777" w:rsidTr="000B4798">
        <w:tc>
          <w:tcPr>
            <w:tcW w:w="2888" w:type="dxa"/>
            <w:tcBorders>
              <w:top w:val="nil"/>
              <w:left w:val="single" w:sz="4" w:space="0" w:color="auto"/>
              <w:bottom w:val="nil"/>
            </w:tcBorders>
            <w:vAlign w:val="center"/>
          </w:tcPr>
          <w:p w14:paraId="7DCDA94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55E3CF00"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1F89147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8E39895" w14:textId="44BBB955"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Suma totală zilnică </w:t>
            </w:r>
            <w:r w:rsidR="0098131E" w:rsidRPr="00EE0D5E">
              <w:rPr>
                <w:rFonts w:ascii="Times New Roman" w:hAnsi="Times New Roman" w:cs="Times New Roman"/>
                <w:sz w:val="18"/>
                <w:szCs w:val="18"/>
                <w:lang w:val="ro-RO"/>
              </w:rPr>
              <w:t>încasată</w:t>
            </w:r>
          </w:p>
        </w:tc>
      </w:tr>
      <w:tr w:rsidR="008D0C66" w:rsidRPr="003841CA" w14:paraId="72C2847E" w14:textId="77777777" w:rsidTr="000B4798">
        <w:tc>
          <w:tcPr>
            <w:tcW w:w="2888" w:type="dxa"/>
            <w:tcBorders>
              <w:top w:val="nil"/>
              <w:left w:val="single" w:sz="4" w:space="0" w:color="auto"/>
              <w:bottom w:val="nil"/>
            </w:tcBorders>
            <w:vAlign w:val="center"/>
          </w:tcPr>
          <w:p w14:paraId="7F7F687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tax</w:t>
            </w:r>
          </w:p>
        </w:tc>
        <w:tc>
          <w:tcPr>
            <w:tcW w:w="2147" w:type="dxa"/>
            <w:vAlign w:val="center"/>
          </w:tcPr>
          <w:p w14:paraId="55D81B0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5E91245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12B3CA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totală zilnică a TVA</w:t>
            </w:r>
          </w:p>
        </w:tc>
      </w:tr>
      <w:tr w:rsidR="008D0C66" w:rsidRPr="003841CA" w14:paraId="4B39D08B" w14:textId="77777777" w:rsidTr="000B4798">
        <w:tc>
          <w:tcPr>
            <w:tcW w:w="2888" w:type="dxa"/>
            <w:tcBorders>
              <w:top w:val="nil"/>
              <w:left w:val="single" w:sz="4" w:space="0" w:color="auto"/>
              <w:bottom w:val="nil"/>
            </w:tcBorders>
            <w:vAlign w:val="center"/>
          </w:tcPr>
          <w:p w14:paraId="2B61CDF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set[]</w:t>
            </w:r>
          </w:p>
        </w:tc>
        <w:tc>
          <w:tcPr>
            <w:tcW w:w="2147" w:type="dxa"/>
            <w:vAlign w:val="center"/>
          </w:tcPr>
          <w:p w14:paraId="622722DE"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127189F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28C5E6F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763205BD" w14:textId="77777777" w:rsidTr="000B4798">
        <w:tc>
          <w:tcPr>
            <w:tcW w:w="2888" w:type="dxa"/>
            <w:tcBorders>
              <w:top w:val="nil"/>
              <w:left w:val="single" w:sz="4" w:space="0" w:color="auto"/>
              <w:bottom w:val="nil"/>
            </w:tcBorders>
            <w:vAlign w:val="center"/>
          </w:tcPr>
          <w:p w14:paraId="04023D4A"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64F5FCB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4BED31E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5A1407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04AD0FE8" w14:textId="77777777" w:rsidTr="000B4798">
        <w:tc>
          <w:tcPr>
            <w:tcW w:w="2888" w:type="dxa"/>
            <w:tcBorders>
              <w:top w:val="nil"/>
              <w:left w:val="single" w:sz="4" w:space="0" w:color="auto"/>
              <w:bottom w:val="nil"/>
            </w:tcBorders>
            <w:vAlign w:val="center"/>
          </w:tcPr>
          <w:p w14:paraId="781329EE"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tariff[]</w:t>
            </w:r>
          </w:p>
        </w:tc>
        <w:tc>
          <w:tcPr>
            <w:tcW w:w="2147" w:type="dxa"/>
            <w:vAlign w:val="center"/>
          </w:tcPr>
          <w:p w14:paraId="123C7C7C"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35805F9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8E0D737"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63E2D90E" w14:textId="77777777" w:rsidTr="000B4798">
        <w:tc>
          <w:tcPr>
            <w:tcW w:w="2888" w:type="dxa"/>
            <w:tcBorders>
              <w:top w:val="nil"/>
              <w:left w:val="single" w:sz="4" w:space="0" w:color="auto"/>
              <w:bottom w:val="nil"/>
            </w:tcBorders>
            <w:vAlign w:val="center"/>
          </w:tcPr>
          <w:p w14:paraId="7E47F03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code</w:t>
            </w:r>
          </w:p>
        </w:tc>
        <w:tc>
          <w:tcPr>
            <w:tcW w:w="2147" w:type="dxa"/>
            <w:vAlign w:val="center"/>
          </w:tcPr>
          <w:p w14:paraId="28D7BCB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776F4B4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3A8201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Codul TVA(A/B/C/...)</w:t>
            </w:r>
          </w:p>
        </w:tc>
      </w:tr>
      <w:tr w:rsidR="008D0C66" w:rsidRPr="003841CA" w14:paraId="79FEA6D7" w14:textId="77777777" w:rsidTr="000B4798">
        <w:tc>
          <w:tcPr>
            <w:tcW w:w="2888" w:type="dxa"/>
            <w:tcBorders>
              <w:top w:val="nil"/>
              <w:left w:val="single" w:sz="4" w:space="0" w:color="auto"/>
              <w:bottom w:val="nil"/>
            </w:tcBorders>
            <w:vAlign w:val="center"/>
          </w:tcPr>
          <w:p w14:paraId="10ADE6B9"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number</w:t>
            </w:r>
          </w:p>
        </w:tc>
        <w:tc>
          <w:tcPr>
            <w:tcW w:w="2147" w:type="dxa"/>
            <w:vAlign w:val="center"/>
          </w:tcPr>
          <w:p w14:paraId="7A790B9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integer(1,10)</w:t>
            </w:r>
          </w:p>
        </w:tc>
        <w:tc>
          <w:tcPr>
            <w:tcW w:w="1260" w:type="dxa"/>
            <w:vAlign w:val="center"/>
          </w:tcPr>
          <w:p w14:paraId="10BF8006"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D9F0E92"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setului de tarif</w:t>
            </w:r>
          </w:p>
        </w:tc>
      </w:tr>
      <w:tr w:rsidR="008D0C66" w:rsidRPr="003841CA" w14:paraId="64CA42FE" w14:textId="77777777" w:rsidTr="000B4798">
        <w:tc>
          <w:tcPr>
            <w:tcW w:w="2888" w:type="dxa"/>
            <w:tcBorders>
              <w:top w:val="nil"/>
              <w:left w:val="single" w:sz="4" w:space="0" w:color="auto"/>
              <w:bottom w:val="nil"/>
            </w:tcBorders>
            <w:vAlign w:val="center"/>
          </w:tcPr>
          <w:p w14:paraId="395381F6"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name</w:t>
            </w:r>
          </w:p>
        </w:tc>
        <w:tc>
          <w:tcPr>
            <w:tcW w:w="2147" w:type="dxa"/>
            <w:vAlign w:val="center"/>
          </w:tcPr>
          <w:p w14:paraId="53AD9DF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4691361D"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4BD5D146"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Denumirea setului de tarif</w:t>
            </w:r>
          </w:p>
        </w:tc>
      </w:tr>
      <w:tr w:rsidR="008D0C66" w:rsidRPr="003841CA" w14:paraId="53DB6379" w14:textId="77777777" w:rsidTr="000B4798">
        <w:tc>
          <w:tcPr>
            <w:tcW w:w="2888" w:type="dxa"/>
            <w:tcBorders>
              <w:top w:val="nil"/>
              <w:left w:val="single" w:sz="4" w:space="0" w:color="auto"/>
              <w:bottom w:val="nil"/>
            </w:tcBorders>
            <w:vAlign w:val="center"/>
          </w:tcPr>
          <w:p w14:paraId="3E78FEF0"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course</w:t>
            </w:r>
          </w:p>
        </w:tc>
        <w:tc>
          <w:tcPr>
            <w:tcW w:w="2147" w:type="dxa"/>
            <w:vAlign w:val="center"/>
          </w:tcPr>
          <w:p w14:paraId="42D90FE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integer(1,10)</w:t>
            </w:r>
          </w:p>
        </w:tc>
        <w:tc>
          <w:tcPr>
            <w:tcW w:w="1260" w:type="dxa"/>
            <w:vAlign w:val="center"/>
          </w:tcPr>
          <w:p w14:paraId="1C44258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D5F80C1"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curselor</w:t>
            </w:r>
          </w:p>
        </w:tc>
      </w:tr>
      <w:tr w:rsidR="008D0C66" w:rsidRPr="003841CA" w14:paraId="7A96B866" w14:textId="77777777" w:rsidTr="000B4798">
        <w:tc>
          <w:tcPr>
            <w:tcW w:w="2888" w:type="dxa"/>
            <w:tcBorders>
              <w:top w:val="nil"/>
              <w:left w:val="single" w:sz="4" w:space="0" w:color="auto"/>
              <w:bottom w:val="nil"/>
            </w:tcBorders>
            <w:vAlign w:val="center"/>
          </w:tcPr>
          <w:p w14:paraId="2284006F"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initial</w:t>
            </w:r>
          </w:p>
        </w:tc>
        <w:tc>
          <w:tcPr>
            <w:tcW w:w="2147" w:type="dxa"/>
            <w:vAlign w:val="center"/>
          </w:tcPr>
          <w:p w14:paraId="3D11763F"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61F2132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ED55E7E"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Tarif pornire</w:t>
            </w:r>
          </w:p>
        </w:tc>
      </w:tr>
      <w:tr w:rsidR="008D0C66" w:rsidRPr="003841CA" w14:paraId="5631B8FA" w14:textId="77777777" w:rsidTr="000B4798">
        <w:tc>
          <w:tcPr>
            <w:tcW w:w="2888" w:type="dxa"/>
            <w:tcBorders>
              <w:top w:val="nil"/>
              <w:left w:val="single" w:sz="4" w:space="0" w:color="auto"/>
              <w:bottom w:val="nil"/>
            </w:tcBorders>
            <w:vAlign w:val="center"/>
          </w:tcPr>
          <w:p w14:paraId="032D1CD7"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distance[]</w:t>
            </w:r>
          </w:p>
        </w:tc>
        <w:tc>
          <w:tcPr>
            <w:tcW w:w="2147" w:type="dxa"/>
            <w:vAlign w:val="center"/>
          </w:tcPr>
          <w:p w14:paraId="74B81A4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55D4FC25"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6DA0D00"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8D0C66" w:rsidRPr="003841CA" w14:paraId="698BD16C" w14:textId="77777777" w:rsidTr="000B4798">
        <w:tc>
          <w:tcPr>
            <w:tcW w:w="2888" w:type="dxa"/>
            <w:tcBorders>
              <w:top w:val="nil"/>
              <w:left w:val="single" w:sz="4" w:space="0" w:color="auto"/>
              <w:bottom w:val="nil"/>
            </w:tcBorders>
            <w:vAlign w:val="center"/>
          </w:tcPr>
          <w:p w14:paraId="4C9231F3"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lastRenderedPageBreak/>
              <w:t>│ │ │   │ ├─</w:t>
            </w:r>
            <w:r w:rsidRPr="003841CA">
              <w:rPr>
                <w:rFonts w:ascii="Lucida Console" w:hAnsi="Lucida Console"/>
                <w:sz w:val="20"/>
                <w:szCs w:val="20"/>
                <w:lang w:val="ro-RO"/>
              </w:rPr>
              <w:t>amount</w:t>
            </w:r>
          </w:p>
        </w:tc>
        <w:tc>
          <w:tcPr>
            <w:tcW w:w="2147" w:type="dxa"/>
            <w:vAlign w:val="center"/>
          </w:tcPr>
          <w:p w14:paraId="1F931D08" w14:textId="22F8BD39"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w:t>
            </w:r>
            <w:r w:rsidR="006F54A8" w:rsidRPr="00EE0D5E">
              <w:rPr>
                <w:rFonts w:ascii="Times New Roman" w:hAnsi="Times New Roman" w:cs="Times New Roman"/>
                <w:sz w:val="18"/>
                <w:szCs w:val="18"/>
                <w:lang w:val="ro-RO"/>
              </w:rPr>
              <w:t>10</w:t>
            </w:r>
            <w:r w:rsidRPr="00EE0D5E">
              <w:rPr>
                <w:rFonts w:ascii="Times New Roman" w:hAnsi="Times New Roman" w:cs="Times New Roman"/>
                <w:sz w:val="18"/>
                <w:szCs w:val="18"/>
                <w:lang w:val="ro-RO"/>
              </w:rPr>
              <w:t>,3)</w:t>
            </w:r>
          </w:p>
        </w:tc>
        <w:tc>
          <w:tcPr>
            <w:tcW w:w="1260" w:type="dxa"/>
            <w:vAlign w:val="center"/>
          </w:tcPr>
          <w:p w14:paraId="69CD8901"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D0DE80C"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Distanța parcursă cu călători(КМ)</w:t>
            </w:r>
          </w:p>
        </w:tc>
      </w:tr>
      <w:tr w:rsidR="008D0C66" w:rsidRPr="003841CA" w14:paraId="171A9239" w14:textId="77777777" w:rsidTr="000B4798">
        <w:tc>
          <w:tcPr>
            <w:tcW w:w="2888" w:type="dxa"/>
            <w:tcBorders>
              <w:top w:val="nil"/>
              <w:left w:val="single" w:sz="4" w:space="0" w:color="auto"/>
              <w:bottom w:val="nil"/>
            </w:tcBorders>
            <w:vAlign w:val="center"/>
          </w:tcPr>
          <w:p w14:paraId="33EE1DDD"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total</w:t>
            </w:r>
          </w:p>
        </w:tc>
        <w:tc>
          <w:tcPr>
            <w:tcW w:w="2147" w:type="dxa"/>
            <w:vAlign w:val="center"/>
          </w:tcPr>
          <w:p w14:paraId="50FC63E7"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7D916CB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F053DA4" w14:textId="79B6CF16" w:rsidR="008D0C66" w:rsidRPr="00EE0D5E" w:rsidRDefault="006E555E"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totală a distanței parcurse</w:t>
            </w:r>
          </w:p>
        </w:tc>
      </w:tr>
      <w:tr w:rsidR="008D0C66" w:rsidRPr="003841CA" w14:paraId="47119131" w14:textId="77777777" w:rsidTr="000B4798">
        <w:tc>
          <w:tcPr>
            <w:tcW w:w="2888" w:type="dxa"/>
            <w:tcBorders>
              <w:top w:val="nil"/>
              <w:left w:val="single" w:sz="4" w:space="0" w:color="auto"/>
              <w:bottom w:val="nil"/>
            </w:tcBorders>
            <w:vAlign w:val="center"/>
          </w:tcPr>
          <w:p w14:paraId="71685FC8" w14:textId="77777777"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parking</w:t>
            </w:r>
          </w:p>
        </w:tc>
        <w:tc>
          <w:tcPr>
            <w:tcW w:w="2147" w:type="dxa"/>
            <w:vAlign w:val="center"/>
          </w:tcPr>
          <w:p w14:paraId="4C2F7C02"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54B53869"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741EC4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Suma staționării</w:t>
            </w:r>
          </w:p>
        </w:tc>
      </w:tr>
      <w:tr w:rsidR="008D0C66" w:rsidRPr="003841CA" w14:paraId="17AEC24E" w14:textId="77777777" w:rsidTr="000B4798">
        <w:tc>
          <w:tcPr>
            <w:tcW w:w="2888" w:type="dxa"/>
            <w:tcBorders>
              <w:top w:val="nil"/>
              <w:left w:val="single" w:sz="4" w:space="0" w:color="auto"/>
              <w:bottom w:val="nil"/>
            </w:tcBorders>
            <w:vAlign w:val="center"/>
          </w:tcPr>
          <w:p w14:paraId="07FBF040" w14:textId="63F7F49C" w:rsidR="008D0C66" w:rsidRPr="003841CA" w:rsidRDefault="008D0C66" w:rsidP="008D0C66">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b/>
                <w:bCs/>
                <w:sz w:val="20"/>
                <w:szCs w:val="20"/>
                <w:lang w:val="ro-RO"/>
              </w:rPr>
              <w:t>driver</w:t>
            </w:r>
            <w:r w:rsidR="006F54A8" w:rsidRPr="003841CA">
              <w:rPr>
                <w:rFonts w:ascii="Lucida Console" w:hAnsi="Lucida Console"/>
                <w:b/>
                <w:bCs/>
                <w:sz w:val="20"/>
                <w:szCs w:val="20"/>
                <w:lang w:val="ro-RO"/>
              </w:rPr>
              <w:t>s</w:t>
            </w:r>
            <w:r w:rsidRPr="003841CA">
              <w:rPr>
                <w:rFonts w:ascii="Lucida Console" w:hAnsi="Lucida Console"/>
                <w:b/>
                <w:bCs/>
                <w:sz w:val="20"/>
                <w:szCs w:val="20"/>
                <w:lang w:val="ro-RO"/>
              </w:rPr>
              <w:t>[]</w:t>
            </w:r>
          </w:p>
        </w:tc>
        <w:tc>
          <w:tcPr>
            <w:tcW w:w="2147" w:type="dxa"/>
            <w:vAlign w:val="center"/>
          </w:tcPr>
          <w:p w14:paraId="673C8CDB"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18F4A3F3" w14:textId="77777777" w:rsidR="008D0C66" w:rsidRPr="00EE0D5E" w:rsidRDefault="008D0C66" w:rsidP="008D0C66">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C425473" w14:textId="77777777" w:rsidR="008D0C66" w:rsidRPr="00EE0D5E" w:rsidRDefault="008D0C66" w:rsidP="008D0C66">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6F0EFD62" w14:textId="77777777" w:rsidTr="000B4798">
        <w:tc>
          <w:tcPr>
            <w:tcW w:w="2888" w:type="dxa"/>
            <w:tcBorders>
              <w:top w:val="nil"/>
              <w:left w:val="single" w:sz="4" w:space="0" w:color="auto"/>
              <w:bottom w:val="nil"/>
            </w:tcBorders>
            <w:vAlign w:val="center"/>
          </w:tcPr>
          <w:p w14:paraId="1D326989" w14:textId="40AA4BD0"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32076F3B" w14:textId="602B51E3"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complex(unbounded)</w:t>
            </w:r>
          </w:p>
        </w:tc>
        <w:tc>
          <w:tcPr>
            <w:tcW w:w="1260" w:type="dxa"/>
            <w:vAlign w:val="center"/>
          </w:tcPr>
          <w:p w14:paraId="624308B1" w14:textId="78F15DCF"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0B15B79" w14:textId="5EA8C110"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2860AD16" w14:textId="77777777" w:rsidTr="000B4798">
        <w:tc>
          <w:tcPr>
            <w:tcW w:w="2888" w:type="dxa"/>
            <w:tcBorders>
              <w:top w:val="nil"/>
              <w:left w:val="single" w:sz="4" w:space="0" w:color="auto"/>
              <w:bottom w:val="nil"/>
            </w:tcBorders>
            <w:vAlign w:val="center"/>
          </w:tcPr>
          <w:p w14:paraId="2660EE00" w14:textId="1DA6E614"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id</w:t>
            </w:r>
          </w:p>
        </w:tc>
        <w:tc>
          <w:tcPr>
            <w:tcW w:w="2147" w:type="dxa"/>
            <w:vAlign w:val="center"/>
          </w:tcPr>
          <w:p w14:paraId="6F972A4C"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integer(1,3)</w:t>
            </w:r>
          </w:p>
        </w:tc>
        <w:tc>
          <w:tcPr>
            <w:tcW w:w="1260" w:type="dxa"/>
            <w:vAlign w:val="center"/>
          </w:tcPr>
          <w:p w14:paraId="153E9D9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E2FBC8A"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Șofer ID</w:t>
            </w:r>
          </w:p>
        </w:tc>
      </w:tr>
      <w:tr w:rsidR="006F54A8" w:rsidRPr="003841CA" w14:paraId="5F9A4A07" w14:textId="77777777" w:rsidTr="000B4798">
        <w:tc>
          <w:tcPr>
            <w:tcW w:w="2888" w:type="dxa"/>
            <w:tcBorders>
              <w:top w:val="nil"/>
              <w:left w:val="single" w:sz="4" w:space="0" w:color="auto"/>
              <w:bottom w:val="nil"/>
            </w:tcBorders>
            <w:vAlign w:val="center"/>
          </w:tcPr>
          <w:p w14:paraId="1FDCEC40" w14:textId="6306D24F"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course</w:t>
            </w:r>
          </w:p>
        </w:tc>
        <w:tc>
          <w:tcPr>
            <w:tcW w:w="2147" w:type="dxa"/>
            <w:vAlign w:val="center"/>
          </w:tcPr>
          <w:p w14:paraId="7960231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integer(1,10)</w:t>
            </w:r>
          </w:p>
        </w:tc>
        <w:tc>
          <w:tcPr>
            <w:tcW w:w="1260" w:type="dxa"/>
            <w:vAlign w:val="center"/>
          </w:tcPr>
          <w:p w14:paraId="78304E3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035EB8C"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curselor</w:t>
            </w:r>
          </w:p>
        </w:tc>
      </w:tr>
      <w:tr w:rsidR="006F54A8" w:rsidRPr="003841CA" w14:paraId="0169FF5D" w14:textId="77777777" w:rsidTr="000B4798">
        <w:tc>
          <w:tcPr>
            <w:tcW w:w="2888" w:type="dxa"/>
            <w:tcBorders>
              <w:top w:val="nil"/>
              <w:left w:val="single" w:sz="4" w:space="0" w:color="auto"/>
              <w:bottom w:val="nil"/>
            </w:tcBorders>
            <w:vAlign w:val="center"/>
          </w:tcPr>
          <w:p w14:paraId="3D16C53C" w14:textId="157E87B8"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distance[]</w:t>
            </w:r>
          </w:p>
        </w:tc>
        <w:tc>
          <w:tcPr>
            <w:tcW w:w="2147" w:type="dxa"/>
            <w:vAlign w:val="center"/>
          </w:tcPr>
          <w:p w14:paraId="2D996EB5"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7238DC6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A6C8D00"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57C09FA5" w14:textId="77777777" w:rsidTr="000B4798">
        <w:tc>
          <w:tcPr>
            <w:tcW w:w="2888" w:type="dxa"/>
            <w:tcBorders>
              <w:top w:val="nil"/>
              <w:left w:val="single" w:sz="4" w:space="0" w:color="auto"/>
              <w:bottom w:val="nil"/>
            </w:tcBorders>
            <w:vAlign w:val="center"/>
          </w:tcPr>
          <w:p w14:paraId="5A763567" w14:textId="79A2601C"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general</w:t>
            </w:r>
          </w:p>
        </w:tc>
        <w:tc>
          <w:tcPr>
            <w:tcW w:w="2147" w:type="dxa"/>
            <w:vAlign w:val="center"/>
          </w:tcPr>
          <w:p w14:paraId="03EB871D" w14:textId="1A9CF6EA"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decimal(10,3)</w:t>
            </w:r>
          </w:p>
        </w:tc>
        <w:tc>
          <w:tcPr>
            <w:tcW w:w="1260" w:type="dxa"/>
            <w:vAlign w:val="center"/>
          </w:tcPr>
          <w:p w14:paraId="7DAB288A"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2A3F4180" w14:textId="129F93BD"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Parcurs total</w:t>
            </w:r>
            <w:r w:rsidR="001765F8">
              <w:rPr>
                <w:rFonts w:ascii="Times New Roman" w:hAnsi="Times New Roman" w:cs="Times New Roman"/>
                <w:sz w:val="18"/>
                <w:szCs w:val="18"/>
                <w:lang w:val="ro-RO"/>
              </w:rPr>
              <w:t xml:space="preserve"> zilnic</w:t>
            </w:r>
            <w:r w:rsidRPr="00EE0D5E">
              <w:rPr>
                <w:rFonts w:ascii="Times New Roman" w:hAnsi="Times New Roman" w:cs="Times New Roman"/>
                <w:sz w:val="18"/>
                <w:szCs w:val="18"/>
                <w:lang w:val="ro-RO"/>
              </w:rPr>
              <w:t>(КМ)</w:t>
            </w:r>
          </w:p>
        </w:tc>
      </w:tr>
      <w:tr w:rsidR="006F54A8" w:rsidRPr="003841CA" w14:paraId="0DE70DBD" w14:textId="77777777" w:rsidTr="000B4798">
        <w:tc>
          <w:tcPr>
            <w:tcW w:w="2888" w:type="dxa"/>
            <w:tcBorders>
              <w:top w:val="nil"/>
              <w:left w:val="single" w:sz="4" w:space="0" w:color="auto"/>
              <w:bottom w:val="nil"/>
            </w:tcBorders>
            <w:vAlign w:val="center"/>
          </w:tcPr>
          <w:p w14:paraId="13B9561C" w14:textId="7C1BA189"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client</w:t>
            </w:r>
          </w:p>
        </w:tc>
        <w:tc>
          <w:tcPr>
            <w:tcW w:w="2147" w:type="dxa"/>
            <w:vAlign w:val="center"/>
          </w:tcPr>
          <w:p w14:paraId="4829297E" w14:textId="1AF27ED2"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decimal(10,3)</w:t>
            </w:r>
          </w:p>
        </w:tc>
        <w:tc>
          <w:tcPr>
            <w:tcW w:w="1260" w:type="dxa"/>
            <w:vAlign w:val="center"/>
          </w:tcPr>
          <w:p w14:paraId="6E299EE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DC15BAE" w14:textId="0B1343A9"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Parcurs total </w:t>
            </w:r>
            <w:r w:rsidR="001765F8">
              <w:rPr>
                <w:rFonts w:ascii="Times New Roman" w:hAnsi="Times New Roman" w:cs="Times New Roman"/>
                <w:sz w:val="18"/>
                <w:szCs w:val="18"/>
                <w:lang w:val="ro-RO"/>
              </w:rPr>
              <w:t xml:space="preserve">zilnic </w:t>
            </w:r>
            <w:r w:rsidRPr="00EE0D5E">
              <w:rPr>
                <w:rFonts w:ascii="Times New Roman" w:hAnsi="Times New Roman" w:cs="Times New Roman"/>
                <w:sz w:val="18"/>
                <w:szCs w:val="18"/>
                <w:lang w:val="ro-RO"/>
              </w:rPr>
              <w:t>cu călători(КМ)</w:t>
            </w:r>
          </w:p>
        </w:tc>
      </w:tr>
      <w:tr w:rsidR="006F54A8" w:rsidRPr="003841CA" w14:paraId="27AEF0DA" w14:textId="77777777" w:rsidTr="000B4798">
        <w:tc>
          <w:tcPr>
            <w:tcW w:w="2888" w:type="dxa"/>
            <w:tcBorders>
              <w:top w:val="nil"/>
              <w:left w:val="single" w:sz="4" w:space="0" w:color="auto"/>
              <w:bottom w:val="nil"/>
            </w:tcBorders>
            <w:vAlign w:val="center"/>
          </w:tcPr>
          <w:p w14:paraId="7406B1DF" w14:textId="67F86A9E"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 └─</w:t>
            </w:r>
            <w:r w:rsidRPr="003841CA">
              <w:rPr>
                <w:rFonts w:ascii="Lucida Console" w:hAnsi="Lucida Console"/>
                <w:sz w:val="20"/>
                <w:szCs w:val="20"/>
                <w:lang w:val="ro-RO"/>
              </w:rPr>
              <w:t>total</w:t>
            </w:r>
          </w:p>
        </w:tc>
        <w:tc>
          <w:tcPr>
            <w:tcW w:w="2147" w:type="dxa"/>
            <w:vAlign w:val="center"/>
          </w:tcPr>
          <w:p w14:paraId="3FE2AA47"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75AB3FC7"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5BABB44" w14:textId="7D7DE4A2"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Suma totală a distanței parcurse</w:t>
            </w:r>
          </w:p>
        </w:tc>
      </w:tr>
      <w:tr w:rsidR="006F54A8" w:rsidRPr="003841CA" w14:paraId="21052770" w14:textId="77777777" w:rsidTr="000B4798">
        <w:tc>
          <w:tcPr>
            <w:tcW w:w="2888" w:type="dxa"/>
            <w:tcBorders>
              <w:top w:val="nil"/>
              <w:left w:val="single" w:sz="4" w:space="0" w:color="auto"/>
              <w:bottom w:val="nil"/>
            </w:tcBorders>
            <w:vAlign w:val="center"/>
          </w:tcPr>
          <w:p w14:paraId="7D5AAA2B" w14:textId="0427BE83"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total</w:t>
            </w:r>
          </w:p>
        </w:tc>
        <w:tc>
          <w:tcPr>
            <w:tcW w:w="2147" w:type="dxa"/>
            <w:vAlign w:val="center"/>
          </w:tcPr>
          <w:p w14:paraId="1A3F1EB2"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02895BE0"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6A963F3E" w14:textId="2C243DA4"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Suma totală percepută de la client(inclusiv </w:t>
            </w:r>
            <w:r w:rsidR="001765F8">
              <w:rPr>
                <w:rFonts w:ascii="Times New Roman" w:hAnsi="Times New Roman" w:cs="Times New Roman"/>
                <w:sz w:val="18"/>
                <w:szCs w:val="18"/>
                <w:lang w:val="ro-RO"/>
              </w:rPr>
              <w:t xml:space="preserve">suma pentru </w:t>
            </w:r>
            <w:r w:rsidRPr="00EE0D5E">
              <w:rPr>
                <w:rFonts w:ascii="Times New Roman" w:hAnsi="Times New Roman" w:cs="Times New Roman"/>
                <w:sz w:val="18"/>
                <w:szCs w:val="18"/>
                <w:lang w:val="ro-RO"/>
              </w:rPr>
              <w:t>pornire și staționare)</w:t>
            </w:r>
          </w:p>
        </w:tc>
      </w:tr>
      <w:tr w:rsidR="006F54A8" w:rsidRPr="003841CA" w14:paraId="3C7C3457" w14:textId="77777777" w:rsidTr="000B4798">
        <w:tc>
          <w:tcPr>
            <w:tcW w:w="2888" w:type="dxa"/>
            <w:tcBorders>
              <w:top w:val="nil"/>
              <w:left w:val="single" w:sz="4" w:space="0" w:color="auto"/>
              <w:bottom w:val="nil"/>
            </w:tcBorders>
            <w:vAlign w:val="center"/>
          </w:tcPr>
          <w:p w14:paraId="5DC6AC1B" w14:textId="6B069F2B"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taxes[]</w:t>
            </w:r>
          </w:p>
        </w:tc>
        <w:tc>
          <w:tcPr>
            <w:tcW w:w="2147" w:type="dxa"/>
            <w:vAlign w:val="center"/>
          </w:tcPr>
          <w:p w14:paraId="29C57F65"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18B51BA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6F1FCCD"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18F87315" w14:textId="77777777" w:rsidTr="000B4798">
        <w:tc>
          <w:tcPr>
            <w:tcW w:w="2888" w:type="dxa"/>
            <w:tcBorders>
              <w:top w:val="nil"/>
              <w:left w:val="single" w:sz="4" w:space="0" w:color="auto"/>
              <w:bottom w:val="nil"/>
            </w:tcBorders>
            <w:vAlign w:val="center"/>
          </w:tcPr>
          <w:p w14:paraId="03F0CECB" w14:textId="38D18AFD"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b/>
                <w:bCs/>
                <w:sz w:val="20"/>
                <w:szCs w:val="20"/>
                <w:lang w:val="ro-RO"/>
              </w:rPr>
              <w:t>field[]</w:t>
            </w:r>
          </w:p>
        </w:tc>
        <w:tc>
          <w:tcPr>
            <w:tcW w:w="2147" w:type="dxa"/>
            <w:vAlign w:val="center"/>
          </w:tcPr>
          <w:p w14:paraId="4839E56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7022D8AA"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03DEE4B4"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657233BE" w14:textId="77777777" w:rsidTr="000B4798">
        <w:tc>
          <w:tcPr>
            <w:tcW w:w="2888" w:type="dxa"/>
            <w:tcBorders>
              <w:top w:val="nil"/>
              <w:left w:val="single" w:sz="4" w:space="0" w:color="auto"/>
              <w:bottom w:val="nil"/>
            </w:tcBorders>
            <w:vAlign w:val="center"/>
          </w:tcPr>
          <w:p w14:paraId="0E63AE1F" w14:textId="4A3EB092"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code</w:t>
            </w:r>
          </w:p>
        </w:tc>
        <w:tc>
          <w:tcPr>
            <w:tcW w:w="2147" w:type="dxa"/>
            <w:vAlign w:val="center"/>
          </w:tcPr>
          <w:p w14:paraId="211B854C"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w:t>
            </w:r>
          </w:p>
        </w:tc>
        <w:tc>
          <w:tcPr>
            <w:tcW w:w="1260" w:type="dxa"/>
            <w:vAlign w:val="center"/>
          </w:tcPr>
          <w:p w14:paraId="37D58AA1"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16340A0C"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Codul cotei de taxă(A/B/C/...)</w:t>
            </w:r>
          </w:p>
        </w:tc>
      </w:tr>
      <w:tr w:rsidR="006F54A8" w:rsidRPr="003841CA" w14:paraId="05CAE6EA" w14:textId="77777777" w:rsidTr="000B4798">
        <w:tc>
          <w:tcPr>
            <w:tcW w:w="2888" w:type="dxa"/>
            <w:tcBorders>
              <w:top w:val="nil"/>
              <w:left w:val="single" w:sz="4" w:space="0" w:color="auto"/>
              <w:bottom w:val="nil"/>
            </w:tcBorders>
            <w:vAlign w:val="center"/>
          </w:tcPr>
          <w:p w14:paraId="6937E181" w14:textId="0028FB94"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percent</w:t>
            </w:r>
          </w:p>
        </w:tc>
        <w:tc>
          <w:tcPr>
            <w:tcW w:w="2147" w:type="dxa"/>
            <w:vAlign w:val="center"/>
          </w:tcPr>
          <w:p w14:paraId="1FD2F7C5"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decimal(4,2)</w:t>
            </w:r>
          </w:p>
        </w:tc>
        <w:tc>
          <w:tcPr>
            <w:tcW w:w="1260" w:type="dxa"/>
            <w:vAlign w:val="center"/>
          </w:tcPr>
          <w:p w14:paraId="7B77F53D"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4081999"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Procentul cotei de taxă</w:t>
            </w:r>
          </w:p>
        </w:tc>
      </w:tr>
      <w:tr w:rsidR="006F54A8" w:rsidRPr="003841CA" w14:paraId="095DEBF8" w14:textId="77777777" w:rsidTr="000B4798">
        <w:tc>
          <w:tcPr>
            <w:tcW w:w="2888" w:type="dxa"/>
            <w:tcBorders>
              <w:top w:val="nil"/>
              <w:left w:val="single" w:sz="4" w:space="0" w:color="auto"/>
              <w:bottom w:val="nil"/>
            </w:tcBorders>
            <w:vAlign w:val="center"/>
          </w:tcPr>
          <w:p w14:paraId="54095ACD" w14:textId="4D0830A6"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       └─</w:t>
            </w:r>
            <w:r w:rsidRPr="003841CA">
              <w:rPr>
                <w:rFonts w:ascii="Lucida Console" w:hAnsi="Lucida Console"/>
                <w:sz w:val="20"/>
                <w:szCs w:val="20"/>
                <w:lang w:val="ro-RO"/>
              </w:rPr>
              <w:t>rate</w:t>
            </w:r>
          </w:p>
        </w:tc>
        <w:tc>
          <w:tcPr>
            <w:tcW w:w="2147" w:type="dxa"/>
            <w:vAlign w:val="center"/>
          </w:tcPr>
          <w:p w14:paraId="05ED425E"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7A17C618"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7D177E87"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Costul cotei de taxa</w:t>
            </w:r>
          </w:p>
        </w:tc>
      </w:tr>
      <w:tr w:rsidR="006F54A8" w:rsidRPr="003841CA" w14:paraId="7CBA2AE6" w14:textId="77777777" w:rsidTr="000B4798">
        <w:tc>
          <w:tcPr>
            <w:tcW w:w="2888" w:type="dxa"/>
            <w:tcBorders>
              <w:top w:val="nil"/>
              <w:left w:val="single" w:sz="4" w:space="0" w:color="auto"/>
              <w:bottom w:val="nil"/>
            </w:tcBorders>
            <w:vAlign w:val="center"/>
          </w:tcPr>
          <w:p w14:paraId="14B90EEC" w14:textId="5D765868"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 └─</w:t>
            </w:r>
            <w:r w:rsidRPr="003841CA">
              <w:rPr>
                <w:rFonts w:ascii="Lucida Console" w:hAnsi="Lucida Console"/>
                <w:sz w:val="20"/>
                <w:szCs w:val="20"/>
                <w:lang w:val="ro-RO"/>
              </w:rPr>
              <w:t>cource</w:t>
            </w:r>
          </w:p>
        </w:tc>
        <w:tc>
          <w:tcPr>
            <w:tcW w:w="2147" w:type="dxa"/>
            <w:vAlign w:val="center"/>
          </w:tcPr>
          <w:p w14:paraId="1A7E3141"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Integer(1,10)</w:t>
            </w:r>
          </w:p>
        </w:tc>
        <w:tc>
          <w:tcPr>
            <w:tcW w:w="1260" w:type="dxa"/>
            <w:vAlign w:val="center"/>
          </w:tcPr>
          <w:p w14:paraId="763442F5"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tcBorders>
              <w:right w:val="single" w:sz="4" w:space="0" w:color="auto"/>
            </w:tcBorders>
            <w:vAlign w:val="center"/>
          </w:tcPr>
          <w:p w14:paraId="4DF9A19F"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total al curselor efectuate</w:t>
            </w:r>
          </w:p>
        </w:tc>
      </w:tr>
      <w:tr w:rsidR="006F54A8" w:rsidRPr="003841CA" w14:paraId="43DC299B" w14:textId="77777777" w:rsidTr="000B4798">
        <w:tc>
          <w:tcPr>
            <w:tcW w:w="2888" w:type="dxa"/>
            <w:tcBorders>
              <w:top w:val="nil"/>
              <w:left w:val="single" w:sz="4" w:space="0" w:color="auto"/>
              <w:bottom w:val="nil"/>
            </w:tcBorders>
            <w:vAlign w:val="center"/>
          </w:tcPr>
          <w:p w14:paraId="0D0CA71A"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b/>
                <w:bCs/>
                <w:sz w:val="20"/>
                <w:szCs w:val="20"/>
                <w:lang w:val="ro-RO"/>
              </w:rPr>
              <w:t>year[]</w:t>
            </w:r>
          </w:p>
        </w:tc>
        <w:tc>
          <w:tcPr>
            <w:tcW w:w="2147" w:type="dxa"/>
            <w:vAlign w:val="center"/>
          </w:tcPr>
          <w:p w14:paraId="39735980"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193D612A"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62C53DAE"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46F2F567" w14:textId="77777777" w:rsidTr="000B4798">
        <w:tc>
          <w:tcPr>
            <w:tcW w:w="2888" w:type="dxa"/>
            <w:tcBorders>
              <w:top w:val="nil"/>
              <w:left w:val="single" w:sz="4" w:space="0" w:color="auto"/>
              <w:bottom w:val="nil"/>
            </w:tcBorders>
            <w:vAlign w:val="center"/>
          </w:tcPr>
          <w:p w14:paraId="703500A3"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total</w:t>
            </w:r>
          </w:p>
        </w:tc>
        <w:tc>
          <w:tcPr>
            <w:tcW w:w="2147" w:type="dxa"/>
            <w:vAlign w:val="center"/>
          </w:tcPr>
          <w:p w14:paraId="3C666B8B"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403896ED"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5602DD5C" w14:textId="25F818E3"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Suma totală a circulației a prestării serviciilor de la începutul anului de gestiune</w:t>
            </w:r>
          </w:p>
        </w:tc>
      </w:tr>
      <w:tr w:rsidR="006F54A8" w:rsidRPr="003841CA" w14:paraId="794E2FA8" w14:textId="77777777" w:rsidTr="000B4798">
        <w:tc>
          <w:tcPr>
            <w:tcW w:w="2888" w:type="dxa"/>
            <w:tcBorders>
              <w:top w:val="nil"/>
              <w:left w:val="single" w:sz="4" w:space="0" w:color="auto"/>
              <w:bottom w:val="nil"/>
            </w:tcBorders>
            <w:vAlign w:val="center"/>
          </w:tcPr>
          <w:p w14:paraId="71BD483B"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tax</w:t>
            </w:r>
          </w:p>
        </w:tc>
        <w:tc>
          <w:tcPr>
            <w:tcW w:w="2147" w:type="dxa"/>
            <w:vAlign w:val="center"/>
          </w:tcPr>
          <w:p w14:paraId="0588FB25"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decimal(18,2)</w:t>
            </w:r>
          </w:p>
        </w:tc>
        <w:tc>
          <w:tcPr>
            <w:tcW w:w="1260" w:type="dxa"/>
            <w:vAlign w:val="center"/>
          </w:tcPr>
          <w:p w14:paraId="731769B8"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tcBorders>
              <w:right w:val="single" w:sz="4" w:space="0" w:color="auto"/>
            </w:tcBorders>
            <w:vAlign w:val="center"/>
          </w:tcPr>
          <w:p w14:paraId="643FA949"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Suma totală a TVA de la începutul anului de gestiune</w:t>
            </w:r>
          </w:p>
        </w:tc>
      </w:tr>
      <w:tr w:rsidR="006F54A8" w:rsidRPr="003841CA" w14:paraId="4A3F0935" w14:textId="77777777" w:rsidTr="000B4798">
        <w:tc>
          <w:tcPr>
            <w:tcW w:w="2888" w:type="dxa"/>
            <w:tcBorders>
              <w:top w:val="nil"/>
            </w:tcBorders>
            <w:vAlign w:val="center"/>
          </w:tcPr>
          <w:p w14:paraId="47872D94"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27EC4FD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2FBF08F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4EC72E10" w14:textId="048DCD76"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Câmpuri adăugătoare</w:t>
            </w:r>
          </w:p>
        </w:tc>
      </w:tr>
      <w:tr w:rsidR="006F54A8" w:rsidRPr="003841CA" w14:paraId="4A143E46" w14:textId="77777777" w:rsidTr="000B4798">
        <w:tc>
          <w:tcPr>
            <w:tcW w:w="2888" w:type="dxa"/>
            <w:shd w:val="clear" w:color="auto" w:fill="A6A6A6" w:themeFill="background1" w:themeFillShade="A6"/>
          </w:tcPr>
          <w:p w14:paraId="1502AD76" w14:textId="77777777" w:rsidR="006F54A8" w:rsidRPr="00EE0D5E" w:rsidRDefault="006F54A8" w:rsidP="006F54A8">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Tree view</w:t>
            </w:r>
          </w:p>
        </w:tc>
        <w:tc>
          <w:tcPr>
            <w:tcW w:w="2147" w:type="dxa"/>
            <w:shd w:val="clear" w:color="auto" w:fill="A6A6A6" w:themeFill="background1" w:themeFillShade="A6"/>
          </w:tcPr>
          <w:p w14:paraId="22C544F0" w14:textId="77777777" w:rsidR="006F54A8" w:rsidRPr="00EE0D5E" w:rsidRDefault="006F54A8" w:rsidP="006F54A8">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Type</w:t>
            </w:r>
          </w:p>
        </w:tc>
        <w:tc>
          <w:tcPr>
            <w:tcW w:w="1260" w:type="dxa"/>
            <w:shd w:val="clear" w:color="auto" w:fill="A6A6A6" w:themeFill="background1" w:themeFillShade="A6"/>
          </w:tcPr>
          <w:p w14:paraId="04F26017" w14:textId="77777777" w:rsidR="006F54A8" w:rsidRPr="00EE0D5E" w:rsidRDefault="006F54A8" w:rsidP="006F54A8">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Required</w:t>
            </w:r>
          </w:p>
        </w:tc>
        <w:tc>
          <w:tcPr>
            <w:tcW w:w="7025" w:type="dxa"/>
            <w:shd w:val="clear" w:color="auto" w:fill="A6A6A6" w:themeFill="background1" w:themeFillShade="A6"/>
          </w:tcPr>
          <w:p w14:paraId="615D0EF9" w14:textId="77777777" w:rsidR="006F54A8" w:rsidRPr="00EE0D5E" w:rsidRDefault="006F54A8" w:rsidP="006F54A8">
            <w:pPr>
              <w:jc w:val="center"/>
              <w:rPr>
                <w:rFonts w:ascii="Times New Roman" w:hAnsi="Times New Roman" w:cs="Times New Roman"/>
                <w:sz w:val="28"/>
                <w:szCs w:val="28"/>
                <w:lang w:val="ro-RO"/>
              </w:rPr>
            </w:pPr>
            <w:r w:rsidRPr="00EE0D5E">
              <w:rPr>
                <w:rFonts w:ascii="Times New Roman" w:hAnsi="Times New Roman" w:cs="Times New Roman"/>
                <w:b/>
                <w:bCs/>
                <w:sz w:val="24"/>
                <w:szCs w:val="24"/>
                <w:lang w:val="ro-RO"/>
              </w:rPr>
              <w:t>Description</w:t>
            </w:r>
          </w:p>
        </w:tc>
      </w:tr>
      <w:tr w:rsidR="006F54A8" w:rsidRPr="003841CA" w14:paraId="2E323CE4" w14:textId="77777777" w:rsidTr="000B4798">
        <w:tc>
          <w:tcPr>
            <w:tcW w:w="2888" w:type="dxa"/>
            <w:tcBorders>
              <w:bottom w:val="nil"/>
            </w:tcBorders>
            <w:shd w:val="clear" w:color="auto" w:fill="D9D9D9" w:themeFill="background1" w:themeFillShade="D9"/>
            <w:vAlign w:val="center"/>
          </w:tcPr>
          <w:p w14:paraId="05A5D8C7" w14:textId="77777777" w:rsidR="006F54A8" w:rsidRPr="003841CA" w:rsidRDefault="006F54A8" w:rsidP="006F54A8">
            <w:pPr>
              <w:rPr>
                <w:rFonts w:ascii="Lucida Console" w:hAnsi="Lucida Console"/>
                <w:sz w:val="20"/>
                <w:szCs w:val="20"/>
                <w:lang w:val="ro-RO"/>
              </w:rPr>
            </w:pPr>
            <w:r w:rsidRPr="003841CA">
              <w:rPr>
                <w:rFonts w:ascii="Lucida Console" w:hAnsi="Lucida Console"/>
                <w:b/>
                <w:bCs/>
                <w:sz w:val="20"/>
                <w:szCs w:val="20"/>
                <w:lang w:val="ro-RO"/>
              </w:rPr>
              <w:t>addInfo[]</w:t>
            </w:r>
          </w:p>
        </w:tc>
        <w:tc>
          <w:tcPr>
            <w:tcW w:w="2147" w:type="dxa"/>
            <w:shd w:val="clear" w:color="auto" w:fill="D9D9D9" w:themeFill="background1" w:themeFillShade="D9"/>
            <w:vAlign w:val="center"/>
          </w:tcPr>
          <w:p w14:paraId="4679F97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shd w:val="clear" w:color="auto" w:fill="D9D9D9" w:themeFill="background1" w:themeFillShade="D9"/>
            <w:vAlign w:val="center"/>
          </w:tcPr>
          <w:p w14:paraId="5065679C"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shd w:val="clear" w:color="auto" w:fill="D9D9D9" w:themeFill="background1" w:themeFillShade="D9"/>
            <w:vAlign w:val="center"/>
          </w:tcPr>
          <w:p w14:paraId="5D44A9C8"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56AF6AD7" w14:textId="77777777" w:rsidTr="000B4798">
        <w:tc>
          <w:tcPr>
            <w:tcW w:w="2888" w:type="dxa"/>
            <w:tcBorders>
              <w:top w:val="nil"/>
              <w:bottom w:val="nil"/>
            </w:tcBorders>
            <w:vAlign w:val="center"/>
          </w:tcPr>
          <w:p w14:paraId="5856CB7F"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cs="Arial"/>
                <w:sz w:val="20"/>
                <w:szCs w:val="20"/>
                <w:lang w:val="ro-RO"/>
              </w:rPr>
              <w:br/>
              <w:t>├─</w:t>
            </w:r>
            <w:r w:rsidRPr="003841CA">
              <w:rPr>
                <w:rFonts w:ascii="Lucida Console" w:hAnsi="Lucida Console"/>
                <w:sz w:val="20"/>
                <w:szCs w:val="20"/>
                <w:lang w:val="ro-RO"/>
              </w:rPr>
              <w:t>datetime</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vAlign w:val="center"/>
          </w:tcPr>
          <w:p w14:paraId="14C9AAB8"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w:t>
            </w:r>
            <w:r w:rsidRPr="00EE0D5E">
              <w:rPr>
                <w:rFonts w:ascii="Times New Roman" w:hAnsi="Times New Roman" w:cs="Times New Roman"/>
                <w:sz w:val="18"/>
                <w:szCs w:val="18"/>
                <w:lang w:val="ro-RO"/>
              </w:rPr>
              <w:br/>
              <w:t>(format:YYYY-MM-DDTHH:II:SS)</w:t>
            </w:r>
          </w:p>
        </w:tc>
        <w:tc>
          <w:tcPr>
            <w:tcW w:w="1260" w:type="dxa"/>
            <w:vAlign w:val="center"/>
          </w:tcPr>
          <w:p w14:paraId="17A717A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004448F4" w14:textId="23DC7C2E"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și timpul prezentării informației</w:t>
            </w:r>
          </w:p>
        </w:tc>
      </w:tr>
      <w:tr w:rsidR="006F54A8" w:rsidRPr="003841CA" w14:paraId="35FECA4D" w14:textId="77777777" w:rsidTr="000B4798">
        <w:tc>
          <w:tcPr>
            <w:tcW w:w="2888" w:type="dxa"/>
            <w:tcBorders>
              <w:top w:val="nil"/>
              <w:bottom w:val="nil"/>
            </w:tcBorders>
            <w:vAlign w:val="center"/>
          </w:tcPr>
          <w:p w14:paraId="22A2AEC6"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card[]</w:t>
            </w:r>
          </w:p>
        </w:tc>
        <w:tc>
          <w:tcPr>
            <w:tcW w:w="2147" w:type="dxa"/>
            <w:vAlign w:val="center"/>
          </w:tcPr>
          <w:p w14:paraId="56179CAC"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62E25BE8"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20ECC2ED"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08D6A629" w14:textId="77777777" w:rsidTr="000B4798">
        <w:tc>
          <w:tcPr>
            <w:tcW w:w="2888" w:type="dxa"/>
            <w:tcBorders>
              <w:top w:val="nil"/>
              <w:bottom w:val="nil"/>
            </w:tcBorders>
            <w:vAlign w:val="center"/>
          </w:tcPr>
          <w:p w14:paraId="0AA3BB66"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p>
          <w:p w14:paraId="46590036"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p>
          <w:p w14:paraId="5F69EE62"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p>
          <w:p w14:paraId="7DEB0C7A"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p>
          <w:p w14:paraId="3D4A8D38"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type</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r w:rsidRPr="003841CA">
              <w:rPr>
                <w:rFonts w:ascii="Lucida Console" w:hAnsi="Lucida Console" w:cs="Arial"/>
                <w:sz w:val="20"/>
                <w:szCs w:val="20"/>
                <w:lang w:val="ro-RO"/>
              </w:rPr>
              <w:br/>
              <w:t>│ │</w:t>
            </w:r>
          </w:p>
        </w:tc>
        <w:tc>
          <w:tcPr>
            <w:tcW w:w="2147" w:type="dxa"/>
            <w:vAlign w:val="center"/>
          </w:tcPr>
          <w:p w14:paraId="70188292"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integer(1)</w:t>
            </w:r>
          </w:p>
        </w:tc>
        <w:tc>
          <w:tcPr>
            <w:tcW w:w="1260" w:type="dxa"/>
            <w:vAlign w:val="center"/>
          </w:tcPr>
          <w:p w14:paraId="77560416"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39E7B34F" w14:textId="4CCD0CBC"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Tipul echipamentului de casă și control:</w:t>
            </w:r>
            <w:r w:rsidRPr="00EE0D5E">
              <w:rPr>
                <w:rFonts w:ascii="Times New Roman" w:hAnsi="Times New Roman" w:cs="Times New Roman"/>
                <w:sz w:val="18"/>
                <w:szCs w:val="18"/>
                <w:lang w:val="ro-RO"/>
              </w:rPr>
              <w:br/>
              <w:t>1. Sistemele informatice ce includ dispozitive și imprimante fiscale;</w:t>
            </w:r>
            <w:r w:rsidRPr="00EE0D5E">
              <w:rPr>
                <w:rFonts w:ascii="Times New Roman" w:hAnsi="Times New Roman" w:cs="Times New Roman"/>
                <w:sz w:val="18"/>
                <w:szCs w:val="18"/>
                <w:lang w:val="ro-RO"/>
              </w:rPr>
              <w:br/>
              <w:t>2. Sistemele informatice cu dispozitive electronice destinate pentru înregistrarea operațiunilor de casă, fără imprimante fiscale;</w:t>
            </w:r>
            <w:r w:rsidRPr="00EE0D5E">
              <w:rPr>
                <w:rFonts w:ascii="Times New Roman" w:hAnsi="Times New Roman" w:cs="Times New Roman"/>
                <w:sz w:val="18"/>
                <w:szCs w:val="18"/>
                <w:lang w:val="ro-RO"/>
              </w:rPr>
              <w:br/>
              <w:t>3. Sistemele informatice fără dispozitive electronice destinate pentru înregistrarea operațiunilor de casă, fără imprimante fiscale;</w:t>
            </w:r>
            <w:r w:rsidRPr="00EE0D5E">
              <w:rPr>
                <w:rFonts w:ascii="Times New Roman" w:hAnsi="Times New Roman" w:cs="Times New Roman"/>
                <w:sz w:val="18"/>
                <w:szCs w:val="18"/>
                <w:lang w:val="ro-RO"/>
              </w:rPr>
              <w:br/>
              <w:t>4. Mașina de casa și control</w:t>
            </w:r>
          </w:p>
        </w:tc>
      </w:tr>
      <w:tr w:rsidR="006F54A8" w:rsidRPr="003841CA" w14:paraId="680C9577" w14:textId="77777777" w:rsidTr="000B4798">
        <w:tc>
          <w:tcPr>
            <w:tcW w:w="2888" w:type="dxa"/>
            <w:tcBorders>
              <w:top w:val="nil"/>
              <w:bottom w:val="nil"/>
            </w:tcBorders>
            <w:vAlign w:val="center"/>
          </w:tcPr>
          <w:p w14:paraId="2DB118CF"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factory</w:t>
            </w:r>
          </w:p>
        </w:tc>
        <w:tc>
          <w:tcPr>
            <w:tcW w:w="2147" w:type="dxa"/>
            <w:vAlign w:val="center"/>
          </w:tcPr>
          <w:p w14:paraId="7E119397"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w:t>
            </w:r>
          </w:p>
        </w:tc>
        <w:tc>
          <w:tcPr>
            <w:tcW w:w="1260" w:type="dxa"/>
            <w:vAlign w:val="center"/>
          </w:tcPr>
          <w:p w14:paraId="0357F242"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FF57EC1" w14:textId="34ABD3E3"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de fabricare sau de serie al echipamentului de casă și de control</w:t>
            </w:r>
          </w:p>
        </w:tc>
      </w:tr>
      <w:tr w:rsidR="006F54A8" w:rsidRPr="003841CA" w14:paraId="6653E703" w14:textId="77777777" w:rsidTr="000B4798">
        <w:tc>
          <w:tcPr>
            <w:tcW w:w="2888" w:type="dxa"/>
            <w:tcBorders>
              <w:top w:val="nil"/>
              <w:bottom w:val="nil"/>
            </w:tcBorders>
            <w:vAlign w:val="center"/>
          </w:tcPr>
          <w:p w14:paraId="45CEF0E3"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number</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2EFC1B91"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string(10)</w:t>
            </w:r>
          </w:p>
        </w:tc>
        <w:tc>
          <w:tcPr>
            <w:tcW w:w="1260" w:type="dxa"/>
            <w:vAlign w:val="center"/>
          </w:tcPr>
          <w:p w14:paraId="18BA611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412C94C3" w14:textId="0EB80192"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de înregistrare al echipamentul de casă și de control, atribuit de Serviciul Fiscal de Stat</w:t>
            </w:r>
          </w:p>
        </w:tc>
      </w:tr>
      <w:tr w:rsidR="006F54A8" w:rsidRPr="003841CA" w14:paraId="69FA75B1" w14:textId="77777777" w:rsidTr="000B4798">
        <w:tc>
          <w:tcPr>
            <w:tcW w:w="2888" w:type="dxa"/>
            <w:tcBorders>
              <w:top w:val="nil"/>
              <w:bottom w:val="nil"/>
            </w:tcBorders>
            <w:vAlign w:val="center"/>
          </w:tcPr>
          <w:p w14:paraId="3BD246B1"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idnx</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0CEEBDA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string(6,17)</w:t>
            </w:r>
          </w:p>
        </w:tc>
        <w:tc>
          <w:tcPr>
            <w:tcW w:w="1260" w:type="dxa"/>
            <w:vAlign w:val="center"/>
          </w:tcPr>
          <w:p w14:paraId="3DEEA934"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07DDFB33" w14:textId="6389DFFB"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Codul fiscal al </w:t>
            </w:r>
            <w:r w:rsidR="001765F8">
              <w:rPr>
                <w:rFonts w:ascii="Times New Roman" w:hAnsi="Times New Roman" w:cs="Times New Roman"/>
                <w:color w:val="000000"/>
                <w:sz w:val="18"/>
                <w:szCs w:val="18"/>
                <w:lang w:val="ro-RO"/>
              </w:rPr>
              <w:t>contribuabilului</w:t>
            </w:r>
          </w:p>
        </w:tc>
      </w:tr>
      <w:tr w:rsidR="006F54A8" w:rsidRPr="003841CA" w14:paraId="24D74D8B" w14:textId="77777777" w:rsidTr="000B4798">
        <w:tc>
          <w:tcPr>
            <w:tcW w:w="2888" w:type="dxa"/>
            <w:tcBorders>
              <w:top w:val="nil"/>
              <w:bottom w:val="nil"/>
            </w:tcBorders>
            <w:vAlign w:val="center"/>
          </w:tcPr>
          <w:p w14:paraId="488200E9"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cs="Arial"/>
                <w:sz w:val="20"/>
                <w:szCs w:val="20"/>
                <w:lang w:val="ro-RO"/>
              </w:rPr>
              <w:br/>
              <w:t>│ ├─</w:t>
            </w:r>
            <w:r w:rsidRPr="003841CA">
              <w:rPr>
                <w:rFonts w:ascii="Lucida Console" w:hAnsi="Lucida Console"/>
                <w:sz w:val="20"/>
                <w:szCs w:val="20"/>
                <w:lang w:val="ro-RO"/>
              </w:rPr>
              <w:t>name</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3E69BCEB"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798147C7"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FAB9746" w14:textId="556B1443"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Denumirea </w:t>
            </w:r>
            <w:r w:rsidR="001765F8">
              <w:rPr>
                <w:rFonts w:ascii="Times New Roman" w:hAnsi="Times New Roman" w:cs="Times New Roman"/>
                <w:color w:val="000000"/>
                <w:sz w:val="18"/>
                <w:szCs w:val="18"/>
                <w:lang w:val="ro-RO"/>
              </w:rPr>
              <w:t>contribuabilului</w:t>
            </w:r>
          </w:p>
        </w:tc>
      </w:tr>
      <w:tr w:rsidR="006F54A8" w:rsidRPr="003841CA" w14:paraId="05FAF822" w14:textId="77777777" w:rsidTr="000B4798">
        <w:tc>
          <w:tcPr>
            <w:tcW w:w="2888" w:type="dxa"/>
            <w:tcBorders>
              <w:top w:val="nil"/>
              <w:bottom w:val="nil"/>
            </w:tcBorders>
            <w:vAlign w:val="center"/>
          </w:tcPr>
          <w:p w14:paraId="72C6A3BC"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lastRenderedPageBreak/>
              <w:t>│ │</w:t>
            </w:r>
            <w:r w:rsidRPr="003841CA">
              <w:rPr>
                <w:rFonts w:ascii="Lucida Console" w:hAnsi="Lucida Console" w:cs="Arial"/>
                <w:sz w:val="20"/>
                <w:szCs w:val="20"/>
                <w:lang w:val="ro-RO"/>
              </w:rPr>
              <w:br/>
              <w:t>│ ├─</w:t>
            </w:r>
            <w:r w:rsidRPr="003841CA">
              <w:rPr>
                <w:rFonts w:ascii="Lucida Console" w:hAnsi="Lucida Console"/>
                <w:sz w:val="20"/>
                <w:szCs w:val="20"/>
                <w:lang w:val="ro-RO"/>
              </w:rPr>
              <w:t>address</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vAlign w:val="center"/>
          </w:tcPr>
          <w:p w14:paraId="4984661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string(1,100)</w:t>
            </w:r>
          </w:p>
        </w:tc>
        <w:tc>
          <w:tcPr>
            <w:tcW w:w="1260" w:type="dxa"/>
            <w:vAlign w:val="center"/>
          </w:tcPr>
          <w:p w14:paraId="774E92CB"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C62664A" w14:textId="2A44254C"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xml:space="preserve">Sediul </w:t>
            </w:r>
            <w:r w:rsidR="001765F8">
              <w:rPr>
                <w:rFonts w:ascii="Times New Roman" w:hAnsi="Times New Roman" w:cs="Times New Roman"/>
                <w:color w:val="000000"/>
                <w:sz w:val="18"/>
                <w:szCs w:val="18"/>
                <w:lang w:val="ro-RO"/>
              </w:rPr>
              <w:t>contribuabilului</w:t>
            </w:r>
            <w:r w:rsidR="001765F8" w:rsidRPr="00EE0D5E">
              <w:rPr>
                <w:rFonts w:ascii="Times New Roman" w:hAnsi="Times New Roman" w:cs="Times New Roman"/>
                <w:sz w:val="18"/>
                <w:szCs w:val="18"/>
                <w:lang w:val="ro-RO"/>
              </w:rPr>
              <w:t xml:space="preserve"> </w:t>
            </w:r>
            <w:r w:rsidRPr="00EE0D5E">
              <w:rPr>
                <w:rFonts w:ascii="Times New Roman" w:hAnsi="Times New Roman" w:cs="Times New Roman"/>
                <w:sz w:val="18"/>
                <w:szCs w:val="18"/>
                <w:lang w:val="ro-RO"/>
              </w:rPr>
              <w:t>sau adresa unității structurale unde este amplasat echipamentul de casă și de control</w:t>
            </w:r>
          </w:p>
        </w:tc>
      </w:tr>
      <w:tr w:rsidR="006F54A8" w:rsidRPr="003841CA" w14:paraId="7160A281" w14:textId="77777777" w:rsidTr="000B4798">
        <w:tc>
          <w:tcPr>
            <w:tcW w:w="2888" w:type="dxa"/>
            <w:tcBorders>
              <w:top w:val="nil"/>
              <w:bottom w:val="nil"/>
            </w:tcBorders>
            <w:vAlign w:val="center"/>
          </w:tcPr>
          <w:p w14:paraId="080DDC43"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phone</w:t>
            </w:r>
          </w:p>
        </w:tc>
        <w:tc>
          <w:tcPr>
            <w:tcW w:w="2147" w:type="dxa"/>
            <w:vAlign w:val="center"/>
          </w:tcPr>
          <w:p w14:paraId="16C7BAC1"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07542B60"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4310AA43"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Nr. de telefon al operatorului de transport</w:t>
            </w:r>
          </w:p>
        </w:tc>
      </w:tr>
      <w:tr w:rsidR="006F54A8" w:rsidRPr="003841CA" w14:paraId="16DD1761" w14:textId="77777777" w:rsidTr="000B4798">
        <w:tc>
          <w:tcPr>
            <w:tcW w:w="2888" w:type="dxa"/>
            <w:tcBorders>
              <w:top w:val="nil"/>
              <w:bottom w:val="nil"/>
            </w:tcBorders>
            <w:vAlign w:val="center"/>
          </w:tcPr>
          <w:p w14:paraId="23472AB9"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fax</w:t>
            </w:r>
          </w:p>
        </w:tc>
        <w:tc>
          <w:tcPr>
            <w:tcW w:w="2147" w:type="dxa"/>
            <w:vAlign w:val="center"/>
          </w:tcPr>
          <w:p w14:paraId="7C3EB86C"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0D35F070"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6955AD0F"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Nr. de fax al operatorului de transport</w:t>
            </w:r>
          </w:p>
        </w:tc>
      </w:tr>
      <w:tr w:rsidR="006F54A8" w:rsidRPr="003841CA" w14:paraId="67B11431" w14:textId="77777777" w:rsidTr="000B4798">
        <w:tc>
          <w:tcPr>
            <w:tcW w:w="2888" w:type="dxa"/>
            <w:tcBorders>
              <w:top w:val="nil"/>
              <w:bottom w:val="nil"/>
            </w:tcBorders>
            <w:vAlign w:val="center"/>
          </w:tcPr>
          <w:p w14:paraId="3AD6B28A"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p>
          <w:p w14:paraId="598C2ADA"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registered</w:t>
            </w:r>
          </w:p>
          <w:p w14:paraId="7154DB6A"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p>
        </w:tc>
        <w:tc>
          <w:tcPr>
            <w:tcW w:w="2147" w:type="dxa"/>
            <w:vAlign w:val="center"/>
          </w:tcPr>
          <w:p w14:paraId="5F7252C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3FDDFA5A" w14:textId="0A373288"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41DA1DAC"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înregistrării operatorului de transport în sistemul(platforma) electronic de management</w:t>
            </w:r>
          </w:p>
        </w:tc>
      </w:tr>
      <w:tr w:rsidR="006F54A8" w:rsidRPr="003841CA" w14:paraId="4C74B1E6" w14:textId="77777777" w:rsidTr="000B4798">
        <w:tc>
          <w:tcPr>
            <w:tcW w:w="2888" w:type="dxa"/>
            <w:tcBorders>
              <w:top w:val="nil"/>
              <w:bottom w:val="nil"/>
            </w:tcBorders>
            <w:vAlign w:val="center"/>
          </w:tcPr>
          <w:p w14:paraId="0F608B4C"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p>
          <w:p w14:paraId="05CCA0E1"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unregistered</w:t>
            </w:r>
          </w:p>
          <w:p w14:paraId="1644890B"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p>
        </w:tc>
        <w:tc>
          <w:tcPr>
            <w:tcW w:w="2147" w:type="dxa"/>
            <w:vAlign w:val="center"/>
          </w:tcPr>
          <w:p w14:paraId="5E4A3267"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5F7C773A" w14:textId="745F5F45"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44F6D5CB"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radierii operatorului de transport în sistemul(platforma) electronic de management</w:t>
            </w:r>
          </w:p>
        </w:tc>
      </w:tr>
      <w:tr w:rsidR="006F54A8" w:rsidRPr="003841CA" w14:paraId="53F5CCBE" w14:textId="77777777" w:rsidTr="000B4798">
        <w:tc>
          <w:tcPr>
            <w:tcW w:w="2888" w:type="dxa"/>
            <w:tcBorders>
              <w:top w:val="nil"/>
              <w:bottom w:val="nil"/>
            </w:tcBorders>
            <w:vAlign w:val="center"/>
          </w:tcPr>
          <w:p w14:paraId="33D9A6A3"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key</w:t>
            </w:r>
          </w:p>
        </w:tc>
        <w:tc>
          <w:tcPr>
            <w:tcW w:w="2147" w:type="dxa"/>
            <w:vAlign w:val="center"/>
          </w:tcPr>
          <w:p w14:paraId="3FDA8C2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3E3EFB26"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135B1E1" w14:textId="32CC5239"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Cod unic emis de către SIA MEV</w:t>
            </w:r>
          </w:p>
        </w:tc>
      </w:tr>
      <w:tr w:rsidR="006F54A8" w:rsidRPr="003841CA" w14:paraId="34F5804A" w14:textId="77777777" w:rsidTr="000B4798">
        <w:tc>
          <w:tcPr>
            <w:tcW w:w="2888" w:type="dxa"/>
            <w:tcBorders>
              <w:top w:val="nil"/>
              <w:left w:val="single" w:sz="4" w:space="0" w:color="auto"/>
              <w:bottom w:val="nil"/>
              <w:right w:val="single" w:sz="4" w:space="0" w:color="auto"/>
            </w:tcBorders>
            <w:vAlign w:val="center"/>
          </w:tcPr>
          <w:p w14:paraId="17BC8438" w14:textId="320C35A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driver[]</w:t>
            </w:r>
          </w:p>
        </w:tc>
        <w:tc>
          <w:tcPr>
            <w:tcW w:w="2147" w:type="dxa"/>
            <w:tcBorders>
              <w:left w:val="single" w:sz="4" w:space="0" w:color="auto"/>
            </w:tcBorders>
            <w:vAlign w:val="center"/>
          </w:tcPr>
          <w:p w14:paraId="3629211A"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62E7A43B"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6B9457B4"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30E55214" w14:textId="77777777" w:rsidTr="000B4798">
        <w:tc>
          <w:tcPr>
            <w:tcW w:w="2888" w:type="dxa"/>
            <w:tcBorders>
              <w:top w:val="nil"/>
              <w:left w:val="single" w:sz="4" w:space="0" w:color="auto"/>
              <w:bottom w:val="nil"/>
              <w:right w:val="single" w:sz="4" w:space="0" w:color="auto"/>
            </w:tcBorders>
            <w:vAlign w:val="center"/>
          </w:tcPr>
          <w:p w14:paraId="49475FF0"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 xml:space="preserve">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idnp</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523857D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string(6,17)</w:t>
            </w:r>
          </w:p>
        </w:tc>
        <w:tc>
          <w:tcPr>
            <w:tcW w:w="1260" w:type="dxa"/>
            <w:vAlign w:val="center"/>
          </w:tcPr>
          <w:p w14:paraId="568EFB9E" w14:textId="0E75A04D"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4657C9CB" w14:textId="77777777" w:rsidR="006F54A8" w:rsidRPr="00EE0D5E" w:rsidRDefault="006F54A8" w:rsidP="006F54A8">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IDNP conducătorului autoturismului</w:t>
            </w:r>
          </w:p>
        </w:tc>
      </w:tr>
      <w:tr w:rsidR="006F54A8" w:rsidRPr="003841CA" w14:paraId="144E4C85" w14:textId="77777777" w:rsidTr="000B4798">
        <w:tc>
          <w:tcPr>
            <w:tcW w:w="2888" w:type="dxa"/>
            <w:tcBorders>
              <w:top w:val="nil"/>
              <w:left w:val="single" w:sz="4" w:space="0" w:color="auto"/>
              <w:bottom w:val="nil"/>
              <w:right w:val="single" w:sz="4" w:space="0" w:color="auto"/>
            </w:tcBorders>
            <w:vAlign w:val="center"/>
          </w:tcPr>
          <w:p w14:paraId="688AA13B"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name</w:t>
            </w:r>
          </w:p>
        </w:tc>
        <w:tc>
          <w:tcPr>
            <w:tcW w:w="2147" w:type="dxa"/>
            <w:tcBorders>
              <w:left w:val="single" w:sz="4" w:space="0" w:color="auto"/>
            </w:tcBorders>
            <w:vAlign w:val="center"/>
          </w:tcPr>
          <w:p w14:paraId="295837B7"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385E34C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11CAE10" w14:textId="696E8FE5"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Numele și prenumele conducătorului autoturismului</w:t>
            </w:r>
          </w:p>
        </w:tc>
      </w:tr>
      <w:tr w:rsidR="006F54A8" w:rsidRPr="003841CA" w14:paraId="639A08F9" w14:textId="77777777" w:rsidTr="000B4798">
        <w:tc>
          <w:tcPr>
            <w:tcW w:w="2888" w:type="dxa"/>
            <w:tcBorders>
              <w:top w:val="nil"/>
              <w:left w:val="single" w:sz="4" w:space="0" w:color="auto"/>
              <w:bottom w:val="nil"/>
              <w:right w:val="single" w:sz="4" w:space="0" w:color="auto"/>
            </w:tcBorders>
            <w:vAlign w:val="center"/>
          </w:tcPr>
          <w:p w14:paraId="1ADA4058"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registered</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41E32205"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419D008B" w14:textId="1FE49A63"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3F2AAF76"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înregistrării conducătorului autoturismului în sistemul(platforma) electronic de management</w:t>
            </w:r>
          </w:p>
        </w:tc>
      </w:tr>
      <w:tr w:rsidR="006F54A8" w:rsidRPr="003841CA" w14:paraId="558930F6" w14:textId="77777777" w:rsidTr="000B4798">
        <w:tc>
          <w:tcPr>
            <w:tcW w:w="2888" w:type="dxa"/>
            <w:tcBorders>
              <w:top w:val="nil"/>
              <w:left w:val="single" w:sz="4" w:space="0" w:color="auto"/>
              <w:bottom w:val="nil"/>
              <w:right w:val="single" w:sz="4" w:space="0" w:color="auto"/>
            </w:tcBorders>
            <w:vAlign w:val="center"/>
          </w:tcPr>
          <w:p w14:paraId="275720C2"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unregistered</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54908652"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477DDB72" w14:textId="4488E2D9"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42586E38"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radierii conducătorului autoturismului în sistemul(platforma) electronic de management</w:t>
            </w:r>
          </w:p>
        </w:tc>
      </w:tr>
      <w:tr w:rsidR="006F54A8" w:rsidRPr="003841CA" w14:paraId="0D788B8B" w14:textId="77777777" w:rsidTr="000B4798">
        <w:tc>
          <w:tcPr>
            <w:tcW w:w="2888" w:type="dxa"/>
            <w:tcBorders>
              <w:top w:val="nil"/>
              <w:left w:val="single" w:sz="4" w:space="0" w:color="auto"/>
              <w:bottom w:val="nil"/>
              <w:right w:val="single" w:sz="4" w:space="0" w:color="auto"/>
            </w:tcBorders>
            <w:vAlign w:val="center"/>
          </w:tcPr>
          <w:p w14:paraId="0B282650"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authorization[]</w:t>
            </w:r>
          </w:p>
        </w:tc>
        <w:tc>
          <w:tcPr>
            <w:tcW w:w="2147" w:type="dxa"/>
            <w:tcBorders>
              <w:left w:val="single" w:sz="4" w:space="0" w:color="auto"/>
            </w:tcBorders>
            <w:vAlign w:val="center"/>
          </w:tcPr>
          <w:p w14:paraId="1E526F7B"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5B8B7FCC"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11B2A535"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2DBA5BDA" w14:textId="77777777" w:rsidTr="000B4798">
        <w:tc>
          <w:tcPr>
            <w:tcW w:w="2888" w:type="dxa"/>
            <w:tcBorders>
              <w:top w:val="nil"/>
              <w:left w:val="single" w:sz="4" w:space="0" w:color="auto"/>
              <w:bottom w:val="nil"/>
              <w:right w:val="single" w:sz="4" w:space="0" w:color="auto"/>
            </w:tcBorders>
            <w:vAlign w:val="center"/>
          </w:tcPr>
          <w:p w14:paraId="648E0A31"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series</w:t>
            </w:r>
          </w:p>
        </w:tc>
        <w:tc>
          <w:tcPr>
            <w:tcW w:w="2147" w:type="dxa"/>
            <w:tcBorders>
              <w:left w:val="single" w:sz="4" w:space="0" w:color="auto"/>
            </w:tcBorders>
            <w:vAlign w:val="center"/>
          </w:tcPr>
          <w:p w14:paraId="3829EA92"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3B18A4AD"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3B725F2F" w14:textId="77777777" w:rsidR="006F54A8" w:rsidRPr="00EE0D5E" w:rsidRDefault="006F54A8" w:rsidP="006F54A8">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Seria autorizației</w:t>
            </w:r>
          </w:p>
        </w:tc>
      </w:tr>
      <w:tr w:rsidR="006F54A8" w:rsidRPr="003841CA" w14:paraId="19F9ECB4" w14:textId="77777777" w:rsidTr="000B4798">
        <w:tc>
          <w:tcPr>
            <w:tcW w:w="2888" w:type="dxa"/>
            <w:tcBorders>
              <w:top w:val="nil"/>
              <w:left w:val="single" w:sz="4" w:space="0" w:color="auto"/>
              <w:bottom w:val="nil"/>
              <w:right w:val="single" w:sz="4" w:space="0" w:color="auto"/>
            </w:tcBorders>
            <w:vAlign w:val="center"/>
          </w:tcPr>
          <w:p w14:paraId="61628280"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number</w:t>
            </w:r>
          </w:p>
        </w:tc>
        <w:tc>
          <w:tcPr>
            <w:tcW w:w="2147" w:type="dxa"/>
            <w:tcBorders>
              <w:left w:val="single" w:sz="4" w:space="0" w:color="auto"/>
            </w:tcBorders>
            <w:vAlign w:val="center"/>
          </w:tcPr>
          <w:p w14:paraId="1B354D35"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string(1,20)</w:t>
            </w:r>
          </w:p>
        </w:tc>
        <w:tc>
          <w:tcPr>
            <w:tcW w:w="1260" w:type="dxa"/>
            <w:vAlign w:val="center"/>
          </w:tcPr>
          <w:p w14:paraId="66DFA286"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2C6AD855"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Numărul autorizației</w:t>
            </w:r>
          </w:p>
        </w:tc>
      </w:tr>
      <w:tr w:rsidR="006F54A8" w:rsidRPr="003841CA" w14:paraId="60600DD3" w14:textId="77777777" w:rsidTr="000B4798">
        <w:tc>
          <w:tcPr>
            <w:tcW w:w="2888" w:type="dxa"/>
            <w:tcBorders>
              <w:top w:val="nil"/>
              <w:left w:val="single" w:sz="4" w:space="0" w:color="auto"/>
              <w:bottom w:val="nil"/>
              <w:right w:val="single" w:sz="4" w:space="0" w:color="auto"/>
            </w:tcBorders>
            <w:vAlign w:val="center"/>
          </w:tcPr>
          <w:p w14:paraId="23FA753B"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registered</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5A7028FB"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1BE10924" w14:textId="3142A32B"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23286965"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înregistrării autorizației</w:t>
            </w:r>
          </w:p>
        </w:tc>
      </w:tr>
      <w:tr w:rsidR="006F54A8" w:rsidRPr="003841CA" w14:paraId="205C2385" w14:textId="77777777" w:rsidTr="000B4798">
        <w:tc>
          <w:tcPr>
            <w:tcW w:w="2888" w:type="dxa"/>
            <w:tcBorders>
              <w:top w:val="nil"/>
              <w:left w:val="single" w:sz="4" w:space="0" w:color="auto"/>
              <w:bottom w:val="nil"/>
              <w:right w:val="single" w:sz="4" w:space="0" w:color="auto"/>
            </w:tcBorders>
            <w:vAlign w:val="center"/>
          </w:tcPr>
          <w:p w14:paraId="5FFF3217"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unregistered</w:t>
            </w:r>
            <w:r w:rsidRPr="003841CA">
              <w:rPr>
                <w:rFonts w:ascii="Lucida Console" w:hAnsi="Lucida Console"/>
                <w:sz w:val="20"/>
                <w:szCs w:val="20"/>
                <w:lang w:val="ro-RO"/>
              </w:rPr>
              <w:br/>
            </w:r>
            <w:r w:rsidRPr="003841CA">
              <w:rPr>
                <w:rFonts w:ascii="Lucida Console" w:hAnsi="Lucida Console" w:cs="Arial"/>
                <w:sz w:val="20"/>
                <w:szCs w:val="20"/>
                <w:lang w:val="ro-RO"/>
              </w:rPr>
              <w:t>│</w:t>
            </w:r>
          </w:p>
        </w:tc>
        <w:tc>
          <w:tcPr>
            <w:tcW w:w="2147" w:type="dxa"/>
            <w:tcBorders>
              <w:left w:val="single" w:sz="4" w:space="0" w:color="auto"/>
            </w:tcBorders>
            <w:vAlign w:val="center"/>
          </w:tcPr>
          <w:p w14:paraId="5C317F6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71F1BDED" w14:textId="49A6E927"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621024AE" w14:textId="77777777" w:rsidR="006F54A8" w:rsidRPr="00EE0D5E" w:rsidRDefault="006F54A8" w:rsidP="006F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18"/>
                <w:szCs w:val="18"/>
                <w:lang w:val="ro-RO"/>
              </w:rPr>
            </w:pPr>
            <w:r w:rsidRPr="00EE0D5E">
              <w:rPr>
                <w:rFonts w:ascii="Times New Roman" w:eastAsia="Times New Roman" w:hAnsi="Times New Roman" w:cs="Times New Roman"/>
                <w:sz w:val="18"/>
                <w:szCs w:val="18"/>
                <w:lang w:val="ro-RO"/>
              </w:rPr>
              <w:t>Data expirării autorizației</w:t>
            </w:r>
          </w:p>
        </w:tc>
      </w:tr>
      <w:tr w:rsidR="006F54A8" w:rsidRPr="003841CA" w14:paraId="7EE4B300" w14:textId="77777777" w:rsidTr="000B4798">
        <w:tc>
          <w:tcPr>
            <w:tcW w:w="2888" w:type="dxa"/>
            <w:tcBorders>
              <w:top w:val="nil"/>
              <w:left w:val="single" w:sz="4" w:space="0" w:color="auto"/>
              <w:bottom w:val="nil"/>
              <w:right w:val="single" w:sz="4" w:space="0" w:color="auto"/>
            </w:tcBorders>
            <w:vAlign w:val="center"/>
          </w:tcPr>
          <w:p w14:paraId="09CB65E9"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car[]</w:t>
            </w:r>
          </w:p>
        </w:tc>
        <w:tc>
          <w:tcPr>
            <w:tcW w:w="2147" w:type="dxa"/>
            <w:tcBorders>
              <w:left w:val="single" w:sz="4" w:space="0" w:color="auto"/>
            </w:tcBorders>
            <w:vAlign w:val="center"/>
          </w:tcPr>
          <w:p w14:paraId="5B113EC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3FA28620"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5900630C"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 </w:t>
            </w:r>
          </w:p>
        </w:tc>
      </w:tr>
      <w:tr w:rsidR="006F54A8" w:rsidRPr="003841CA" w14:paraId="55A74F32" w14:textId="77777777" w:rsidTr="000B4798">
        <w:tc>
          <w:tcPr>
            <w:tcW w:w="2888" w:type="dxa"/>
            <w:tcBorders>
              <w:top w:val="nil"/>
              <w:left w:val="single" w:sz="4" w:space="0" w:color="auto"/>
              <w:bottom w:val="nil"/>
              <w:right w:val="single" w:sz="4" w:space="0" w:color="auto"/>
            </w:tcBorders>
            <w:vAlign w:val="center"/>
          </w:tcPr>
          <w:p w14:paraId="26B3F991"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number</w:t>
            </w:r>
          </w:p>
        </w:tc>
        <w:tc>
          <w:tcPr>
            <w:tcW w:w="2147" w:type="dxa"/>
            <w:tcBorders>
              <w:left w:val="single" w:sz="4" w:space="0" w:color="auto"/>
            </w:tcBorders>
            <w:vAlign w:val="center"/>
          </w:tcPr>
          <w:p w14:paraId="6179FF2C"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string(1,10)</w:t>
            </w:r>
          </w:p>
        </w:tc>
        <w:tc>
          <w:tcPr>
            <w:tcW w:w="1260" w:type="dxa"/>
            <w:vAlign w:val="center"/>
          </w:tcPr>
          <w:p w14:paraId="203F3079"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3333649B" w14:textId="77777777" w:rsidR="006F54A8" w:rsidRPr="00EE0D5E" w:rsidRDefault="006F54A8" w:rsidP="006F54A8">
            <w:pPr>
              <w:rPr>
                <w:rFonts w:ascii="Times New Roman" w:hAnsi="Times New Roman" w:cs="Times New Roman"/>
                <w:strike/>
                <w:sz w:val="18"/>
                <w:szCs w:val="18"/>
                <w:lang w:val="ro-RO"/>
              </w:rPr>
            </w:pPr>
            <w:r w:rsidRPr="00EE0D5E">
              <w:rPr>
                <w:rFonts w:ascii="Times New Roman" w:hAnsi="Times New Roman" w:cs="Times New Roman"/>
                <w:sz w:val="18"/>
                <w:szCs w:val="18"/>
                <w:lang w:val="ro-RO"/>
              </w:rPr>
              <w:t>Numărul de înmatriculare a autoturismului</w:t>
            </w:r>
          </w:p>
        </w:tc>
      </w:tr>
      <w:tr w:rsidR="006F54A8" w:rsidRPr="003841CA" w14:paraId="5CA24057" w14:textId="77777777" w:rsidTr="000B4798">
        <w:tc>
          <w:tcPr>
            <w:tcW w:w="2888" w:type="dxa"/>
            <w:tcBorders>
              <w:top w:val="nil"/>
              <w:left w:val="single" w:sz="4" w:space="0" w:color="auto"/>
              <w:bottom w:val="nil"/>
              <w:right w:val="single" w:sz="4" w:space="0" w:color="auto"/>
            </w:tcBorders>
            <w:vAlign w:val="center"/>
          </w:tcPr>
          <w:p w14:paraId="0E96168C"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t>model</w:t>
            </w:r>
          </w:p>
        </w:tc>
        <w:tc>
          <w:tcPr>
            <w:tcW w:w="2147" w:type="dxa"/>
            <w:tcBorders>
              <w:left w:val="single" w:sz="4" w:space="0" w:color="auto"/>
            </w:tcBorders>
            <w:vAlign w:val="center"/>
          </w:tcPr>
          <w:p w14:paraId="2EEBA31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string(1,60)</w:t>
            </w:r>
          </w:p>
        </w:tc>
        <w:tc>
          <w:tcPr>
            <w:tcW w:w="1260" w:type="dxa"/>
            <w:vAlign w:val="center"/>
          </w:tcPr>
          <w:p w14:paraId="20DDA0D3"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yes</w:t>
            </w:r>
          </w:p>
        </w:tc>
        <w:tc>
          <w:tcPr>
            <w:tcW w:w="7025" w:type="dxa"/>
            <w:vAlign w:val="center"/>
          </w:tcPr>
          <w:p w14:paraId="716F79D8" w14:textId="1774C23B"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Marca și categoria autoturismului</w:t>
            </w:r>
          </w:p>
        </w:tc>
      </w:tr>
      <w:tr w:rsidR="006F54A8" w:rsidRPr="003841CA" w14:paraId="6F8F24BE" w14:textId="77777777" w:rsidTr="000B4798">
        <w:tc>
          <w:tcPr>
            <w:tcW w:w="2888" w:type="dxa"/>
            <w:tcBorders>
              <w:top w:val="nil"/>
              <w:left w:val="single" w:sz="4" w:space="0" w:color="auto"/>
              <w:bottom w:val="nil"/>
              <w:right w:val="single" w:sz="4" w:space="0" w:color="auto"/>
            </w:tcBorders>
            <w:vAlign w:val="center"/>
          </w:tcPr>
          <w:p w14:paraId="578B2099"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registered</w:t>
            </w:r>
            <w:r w:rsidRPr="003841CA">
              <w:rPr>
                <w:rFonts w:ascii="Lucida Console" w:hAnsi="Lucida Console"/>
                <w:sz w:val="20"/>
                <w:szCs w:val="20"/>
                <w:lang w:val="ro-RO"/>
              </w:rPr>
              <w:br/>
            </w:r>
            <w:r w:rsidRPr="003841CA">
              <w:rPr>
                <w:rFonts w:ascii="Lucida Console" w:hAnsi="Lucida Console" w:cs="Arial"/>
                <w:sz w:val="20"/>
                <w:szCs w:val="20"/>
                <w:lang w:val="ro-RO"/>
              </w:rPr>
              <w:t>│ │</w:t>
            </w:r>
          </w:p>
        </w:tc>
        <w:tc>
          <w:tcPr>
            <w:tcW w:w="2147" w:type="dxa"/>
            <w:tcBorders>
              <w:left w:val="single" w:sz="4" w:space="0" w:color="auto"/>
            </w:tcBorders>
            <w:vAlign w:val="center"/>
          </w:tcPr>
          <w:p w14:paraId="0F6E6301"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18D8D38A" w14:textId="1D1090FF"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5138151F"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înregistrării autoturismului în sistemul(platforma) electronic de management</w:t>
            </w:r>
          </w:p>
        </w:tc>
      </w:tr>
      <w:tr w:rsidR="006F54A8" w:rsidRPr="003841CA" w14:paraId="34DFF946" w14:textId="77777777" w:rsidTr="000B4798">
        <w:tc>
          <w:tcPr>
            <w:tcW w:w="2888" w:type="dxa"/>
            <w:tcBorders>
              <w:top w:val="nil"/>
              <w:left w:val="single" w:sz="4" w:space="0" w:color="auto"/>
              <w:bottom w:val="nil"/>
              <w:right w:val="single" w:sz="4" w:space="0" w:color="auto"/>
            </w:tcBorders>
            <w:vAlign w:val="center"/>
          </w:tcPr>
          <w:p w14:paraId="61818F19" w14:textId="77777777" w:rsidR="006F54A8" w:rsidRPr="003841CA" w:rsidRDefault="006F54A8" w:rsidP="006F54A8">
            <w:pPr>
              <w:rPr>
                <w:rFonts w:ascii="Lucida Console" w:hAnsi="Lucida Console" w:cs="Arial"/>
                <w:sz w:val="20"/>
                <w:szCs w:val="20"/>
                <w:lang w:val="ro-RO"/>
              </w:rPr>
            </w:pPr>
            <w:r w:rsidRPr="003841CA">
              <w:rPr>
                <w:rFonts w:ascii="Lucida Console" w:hAnsi="Lucida Console" w:cs="Arial"/>
                <w:sz w:val="20"/>
                <w:szCs w:val="20"/>
                <w:lang w:val="ro-RO"/>
              </w:rPr>
              <w:t>│ │</w:t>
            </w:r>
            <w:r w:rsidRPr="003841CA">
              <w:rPr>
                <w:rFonts w:ascii="Lucida Console" w:hAnsi="Lucida Console"/>
                <w:sz w:val="20"/>
                <w:szCs w:val="20"/>
                <w:lang w:val="ro-RO"/>
              </w:rPr>
              <w:br/>
            </w:r>
            <w:r w:rsidRPr="003841CA">
              <w:rPr>
                <w:rFonts w:ascii="Lucida Console" w:hAnsi="Lucida Console" w:cs="Arial"/>
                <w:sz w:val="20"/>
                <w:szCs w:val="20"/>
                <w:lang w:val="ro-RO"/>
              </w:rPr>
              <w:t>│ └─</w:t>
            </w:r>
            <w:r w:rsidRPr="003841CA">
              <w:rPr>
                <w:rFonts w:ascii="Lucida Console" w:hAnsi="Lucida Console"/>
                <w:sz w:val="20"/>
                <w:szCs w:val="20"/>
                <w:lang w:val="ro-RO"/>
              </w:rPr>
              <w:t>unregistered</w:t>
            </w:r>
            <w:r w:rsidRPr="003841CA">
              <w:rPr>
                <w:rFonts w:ascii="Lucida Console" w:hAnsi="Lucida Console"/>
                <w:sz w:val="20"/>
                <w:szCs w:val="20"/>
                <w:lang w:val="ro-RO"/>
              </w:rPr>
              <w:br/>
            </w:r>
            <w:r w:rsidRPr="003841CA">
              <w:rPr>
                <w:rFonts w:ascii="Lucida Console" w:hAnsi="Lucida Console" w:cs="Arial"/>
                <w:sz w:val="20"/>
                <w:szCs w:val="20"/>
                <w:lang w:val="ro-RO"/>
              </w:rPr>
              <w:t xml:space="preserve">│  </w:t>
            </w:r>
          </w:p>
        </w:tc>
        <w:tc>
          <w:tcPr>
            <w:tcW w:w="2147" w:type="dxa"/>
            <w:tcBorders>
              <w:left w:val="single" w:sz="4" w:space="0" w:color="auto"/>
            </w:tcBorders>
            <w:vAlign w:val="center"/>
          </w:tcPr>
          <w:p w14:paraId="425B9882"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datetime(format:YYYY-MM-DDTHH:II:SS)</w:t>
            </w:r>
          </w:p>
        </w:tc>
        <w:tc>
          <w:tcPr>
            <w:tcW w:w="1260" w:type="dxa"/>
            <w:vAlign w:val="center"/>
          </w:tcPr>
          <w:p w14:paraId="4EF698AE" w14:textId="07A5DBD3" w:rsidR="006F54A8" w:rsidRPr="00EE0D5E" w:rsidRDefault="00163249" w:rsidP="006F54A8">
            <w:pPr>
              <w:jc w:val="center"/>
              <w:rPr>
                <w:rFonts w:ascii="Times New Roman" w:hAnsi="Times New Roman" w:cs="Times New Roman"/>
                <w:sz w:val="18"/>
                <w:szCs w:val="18"/>
                <w:lang w:val="ro-RO"/>
              </w:rPr>
            </w:pPr>
            <w:r w:rsidRPr="00EE0D5E">
              <w:rPr>
                <w:rFonts w:ascii="Times New Roman" w:hAnsi="Times New Roman" w:cs="Times New Roman"/>
                <w:sz w:val="16"/>
                <w:szCs w:val="16"/>
                <w:lang w:val="ro-RO"/>
              </w:rPr>
              <w:t>yes(card.type =(2|3))</w:t>
            </w:r>
            <w:r w:rsidRPr="00EE0D5E">
              <w:rPr>
                <w:rFonts w:ascii="Times New Roman" w:hAnsi="Times New Roman" w:cs="Times New Roman"/>
                <w:sz w:val="16"/>
                <w:szCs w:val="16"/>
                <w:lang w:val="ro-RO"/>
              </w:rPr>
              <w:br/>
              <w:t>no</w:t>
            </w:r>
          </w:p>
        </w:tc>
        <w:tc>
          <w:tcPr>
            <w:tcW w:w="7025" w:type="dxa"/>
            <w:vAlign w:val="center"/>
          </w:tcPr>
          <w:p w14:paraId="654C22CD" w14:textId="77777777"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Data radierii autoturismului în sistemul(platforma) electronic de management</w:t>
            </w:r>
          </w:p>
        </w:tc>
      </w:tr>
      <w:tr w:rsidR="006F54A8" w:rsidRPr="003841CA" w14:paraId="1DAFB1E2" w14:textId="77777777" w:rsidTr="000B4798">
        <w:tc>
          <w:tcPr>
            <w:tcW w:w="2888" w:type="dxa"/>
            <w:tcBorders>
              <w:top w:val="nil"/>
            </w:tcBorders>
            <w:vAlign w:val="center"/>
          </w:tcPr>
          <w:p w14:paraId="0F6AD45D" w14:textId="77777777" w:rsidR="006F54A8" w:rsidRPr="003841CA" w:rsidRDefault="006F54A8" w:rsidP="006F54A8">
            <w:pPr>
              <w:rPr>
                <w:rFonts w:ascii="Lucida Console" w:hAnsi="Lucida Console"/>
                <w:sz w:val="20"/>
                <w:szCs w:val="20"/>
                <w:lang w:val="ro-RO"/>
              </w:rPr>
            </w:pPr>
            <w:r w:rsidRPr="003841CA">
              <w:rPr>
                <w:rFonts w:ascii="Lucida Console" w:hAnsi="Lucida Console" w:cs="Arial"/>
                <w:sz w:val="20"/>
                <w:szCs w:val="20"/>
                <w:lang w:val="ro-RO"/>
              </w:rPr>
              <w:t>└─</w:t>
            </w:r>
            <w:r w:rsidRPr="003841CA">
              <w:rPr>
                <w:rFonts w:ascii="Lucida Console" w:hAnsi="Lucida Console"/>
                <w:b/>
                <w:bCs/>
                <w:sz w:val="20"/>
                <w:szCs w:val="20"/>
                <w:lang w:val="ro-RO"/>
              </w:rPr>
              <w:t>extra[]</w:t>
            </w:r>
          </w:p>
        </w:tc>
        <w:tc>
          <w:tcPr>
            <w:tcW w:w="2147" w:type="dxa"/>
            <w:vAlign w:val="center"/>
          </w:tcPr>
          <w:p w14:paraId="1061B6C6"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complex</w:t>
            </w:r>
          </w:p>
        </w:tc>
        <w:tc>
          <w:tcPr>
            <w:tcW w:w="1260" w:type="dxa"/>
            <w:vAlign w:val="center"/>
          </w:tcPr>
          <w:p w14:paraId="0FAD8C3F" w14:textId="77777777" w:rsidR="006F54A8" w:rsidRPr="00EE0D5E" w:rsidRDefault="006F54A8" w:rsidP="006F54A8">
            <w:pPr>
              <w:jc w:val="center"/>
              <w:rPr>
                <w:rFonts w:ascii="Times New Roman" w:hAnsi="Times New Roman" w:cs="Times New Roman"/>
                <w:sz w:val="18"/>
                <w:szCs w:val="18"/>
                <w:lang w:val="ro-RO"/>
              </w:rPr>
            </w:pPr>
            <w:r w:rsidRPr="00EE0D5E">
              <w:rPr>
                <w:rFonts w:ascii="Times New Roman" w:hAnsi="Times New Roman" w:cs="Times New Roman"/>
                <w:sz w:val="18"/>
                <w:szCs w:val="18"/>
                <w:lang w:val="ro-RO"/>
              </w:rPr>
              <w:t>no</w:t>
            </w:r>
          </w:p>
        </w:tc>
        <w:tc>
          <w:tcPr>
            <w:tcW w:w="7025" w:type="dxa"/>
            <w:vAlign w:val="center"/>
          </w:tcPr>
          <w:p w14:paraId="0FE9F6DA" w14:textId="2F4A460A" w:rsidR="006F54A8" w:rsidRPr="00EE0D5E" w:rsidRDefault="006F54A8" w:rsidP="006F54A8">
            <w:pPr>
              <w:rPr>
                <w:rFonts w:ascii="Times New Roman" w:hAnsi="Times New Roman" w:cs="Times New Roman"/>
                <w:sz w:val="18"/>
                <w:szCs w:val="18"/>
                <w:lang w:val="ro-RO"/>
              </w:rPr>
            </w:pPr>
            <w:r w:rsidRPr="00EE0D5E">
              <w:rPr>
                <w:rFonts w:ascii="Times New Roman" w:hAnsi="Times New Roman" w:cs="Times New Roman"/>
                <w:sz w:val="18"/>
                <w:szCs w:val="18"/>
                <w:lang w:val="ro-RO"/>
              </w:rPr>
              <w:t>Câmpuri adăugătoare</w:t>
            </w:r>
          </w:p>
        </w:tc>
      </w:tr>
    </w:tbl>
    <w:p w14:paraId="7B93E75F" w14:textId="77777777" w:rsidR="008D1A1B" w:rsidRPr="003841CA" w:rsidRDefault="008D1A1B" w:rsidP="008D1A1B">
      <w:pPr>
        <w:pStyle w:val="a5"/>
        <w:jc w:val="both"/>
        <w:rPr>
          <w:rFonts w:ascii="Lucida Console" w:hAnsi="Lucida Console" w:cs="Times New Roman"/>
          <w:sz w:val="16"/>
          <w:szCs w:val="16"/>
          <w:lang w:val="ro-RO"/>
        </w:rPr>
      </w:pPr>
    </w:p>
    <w:sectPr w:rsidR="008D1A1B" w:rsidRPr="003841CA" w:rsidSect="000B4798">
      <w:pgSz w:w="15840" w:h="12240" w:orient="landscape"/>
      <w:pgMar w:top="720" w:right="720" w:bottom="72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DA3E3" w14:textId="77777777" w:rsidR="00673AC5" w:rsidRDefault="00673AC5" w:rsidP="00A73B11">
      <w:pPr>
        <w:spacing w:after="0" w:line="240" w:lineRule="auto"/>
      </w:pPr>
      <w:r>
        <w:separator/>
      </w:r>
    </w:p>
  </w:endnote>
  <w:endnote w:type="continuationSeparator" w:id="0">
    <w:p w14:paraId="0E18A4C0" w14:textId="77777777" w:rsidR="00673AC5" w:rsidRDefault="00673AC5" w:rsidP="00A73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Lucida Console">
    <w:panose1 w:val="020B0609040504020204"/>
    <w:charset w:val="CC"/>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83339"/>
      <w:docPartObj>
        <w:docPartGallery w:val="Page Numbers (Bottom of Page)"/>
        <w:docPartUnique/>
      </w:docPartObj>
    </w:sdtPr>
    <w:sdtEndPr/>
    <w:sdtContent>
      <w:sdt>
        <w:sdtPr>
          <w:id w:val="-1769616900"/>
          <w:docPartObj>
            <w:docPartGallery w:val="Page Numbers (Top of Page)"/>
            <w:docPartUnique/>
          </w:docPartObj>
        </w:sdtPr>
        <w:sdtEndPr/>
        <w:sdtContent>
          <w:p w14:paraId="75DD926B" w14:textId="630BF92E" w:rsidR="000E2A6C" w:rsidRDefault="000E2A6C">
            <w:pPr>
              <w:pStyle w:val="ad"/>
              <w:jc w:val="right"/>
            </w:pPr>
            <w:r w:rsidRPr="00EE0D5E">
              <w:rPr>
                <w:rFonts w:ascii="Times New Roman" w:hAnsi="Times New Roman" w:cs="Times New Roman"/>
              </w:rPr>
              <w:t xml:space="preserve">Page </w:t>
            </w:r>
            <w:r w:rsidRPr="00EE0D5E">
              <w:rPr>
                <w:rFonts w:ascii="Times New Roman" w:hAnsi="Times New Roman" w:cs="Times New Roman"/>
                <w:b/>
                <w:bCs/>
              </w:rPr>
              <w:fldChar w:fldCharType="begin"/>
            </w:r>
            <w:r w:rsidRPr="00EE0D5E">
              <w:rPr>
                <w:rFonts w:ascii="Times New Roman" w:hAnsi="Times New Roman" w:cs="Times New Roman"/>
                <w:b/>
                <w:bCs/>
              </w:rPr>
              <w:instrText xml:space="preserve"> PAGE </w:instrText>
            </w:r>
            <w:r w:rsidRPr="00EE0D5E">
              <w:rPr>
                <w:rFonts w:ascii="Times New Roman" w:hAnsi="Times New Roman" w:cs="Times New Roman"/>
                <w:b/>
                <w:bCs/>
              </w:rPr>
              <w:fldChar w:fldCharType="separate"/>
            </w:r>
            <w:r w:rsidR="002F0828">
              <w:rPr>
                <w:rFonts w:ascii="Times New Roman" w:hAnsi="Times New Roman" w:cs="Times New Roman"/>
                <w:b/>
                <w:bCs/>
                <w:noProof/>
              </w:rPr>
              <w:t>22</w:t>
            </w:r>
            <w:r w:rsidRPr="00EE0D5E">
              <w:rPr>
                <w:rFonts w:ascii="Times New Roman" w:hAnsi="Times New Roman" w:cs="Times New Roman"/>
                <w:b/>
                <w:bCs/>
              </w:rPr>
              <w:fldChar w:fldCharType="end"/>
            </w:r>
            <w:r w:rsidRPr="00EE0D5E">
              <w:rPr>
                <w:rFonts w:ascii="Times New Roman" w:hAnsi="Times New Roman" w:cs="Times New Roman"/>
              </w:rPr>
              <w:t xml:space="preserve"> of </w:t>
            </w:r>
            <w:r w:rsidRPr="00EE0D5E">
              <w:rPr>
                <w:rFonts w:ascii="Times New Roman" w:hAnsi="Times New Roman" w:cs="Times New Roman"/>
                <w:b/>
                <w:bCs/>
              </w:rPr>
              <w:fldChar w:fldCharType="begin"/>
            </w:r>
            <w:r w:rsidRPr="00EE0D5E">
              <w:rPr>
                <w:rFonts w:ascii="Times New Roman" w:hAnsi="Times New Roman" w:cs="Times New Roman"/>
                <w:b/>
                <w:bCs/>
              </w:rPr>
              <w:instrText xml:space="preserve"> NUMPAGES  </w:instrText>
            </w:r>
            <w:r w:rsidRPr="00EE0D5E">
              <w:rPr>
                <w:rFonts w:ascii="Times New Roman" w:hAnsi="Times New Roman" w:cs="Times New Roman"/>
                <w:b/>
                <w:bCs/>
              </w:rPr>
              <w:fldChar w:fldCharType="separate"/>
            </w:r>
            <w:r w:rsidR="002F0828">
              <w:rPr>
                <w:rFonts w:ascii="Times New Roman" w:hAnsi="Times New Roman" w:cs="Times New Roman"/>
                <w:b/>
                <w:bCs/>
                <w:noProof/>
              </w:rPr>
              <w:t>109</w:t>
            </w:r>
            <w:r w:rsidRPr="00EE0D5E">
              <w:rPr>
                <w:rFonts w:ascii="Times New Roman" w:hAnsi="Times New Roman" w:cs="Times New Roman"/>
                <w:b/>
                <w:bCs/>
              </w:rPr>
              <w:fldChar w:fldCharType="end"/>
            </w:r>
          </w:p>
        </w:sdtContent>
      </w:sdt>
    </w:sdtContent>
  </w:sdt>
  <w:p w14:paraId="5B5022DB" w14:textId="77777777" w:rsidR="000E2A6C" w:rsidRDefault="000E2A6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BC2FF" w14:textId="77777777" w:rsidR="00673AC5" w:rsidRDefault="00673AC5" w:rsidP="00A73B11">
      <w:pPr>
        <w:spacing w:after="0" w:line="240" w:lineRule="auto"/>
      </w:pPr>
      <w:r>
        <w:separator/>
      </w:r>
    </w:p>
  </w:footnote>
  <w:footnote w:type="continuationSeparator" w:id="0">
    <w:p w14:paraId="4BC7A39F" w14:textId="77777777" w:rsidR="00673AC5" w:rsidRDefault="00673AC5" w:rsidP="00A73B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425BEE"/>
    <w:styleLink w:val="11111112042"/>
    <w:lvl w:ilvl="0">
      <w:start w:val="5"/>
      <w:numFmt w:val="decimal"/>
      <w:lvlText w:val="%1."/>
      <w:lvlJc w:val="left"/>
      <w:pPr>
        <w:tabs>
          <w:tab w:val="num" w:pos="-90"/>
        </w:tabs>
      </w:pPr>
      <w:rPr>
        <w:rFonts w:cs="Times New Roman" w:hint="default"/>
      </w:rPr>
    </w:lvl>
    <w:lvl w:ilvl="1">
      <w:start w:val="1"/>
      <w:numFmt w:val="decimal"/>
      <w:lvlText w:val="%1.%2"/>
      <w:lvlJc w:val="left"/>
      <w:pPr>
        <w:tabs>
          <w:tab w:val="num" w:pos="-90"/>
        </w:tabs>
      </w:pPr>
      <w:rPr>
        <w:rFonts w:cs="Times New Roman" w:hint="default"/>
        <w:sz w:val="32"/>
        <w:szCs w:val="32"/>
      </w:rPr>
    </w:lvl>
    <w:lvl w:ilvl="2">
      <w:start w:val="1"/>
      <w:numFmt w:val="decimal"/>
      <w:lvlText w:val="%1.%2.%3"/>
      <w:lvlJc w:val="left"/>
      <w:pPr>
        <w:tabs>
          <w:tab w:val="num" w:pos="15653"/>
        </w:tabs>
      </w:pPr>
      <w:rPr>
        <w:rFonts w:ascii="Times New Roman" w:hAnsi="Times New Roman" w:cs="Times New Roman" w:hint="default"/>
        <w:b/>
        <w:i w:val="0"/>
        <w:color w:val="auto"/>
        <w:sz w:val="20"/>
        <w:szCs w:val="20"/>
        <w:u w:val="none"/>
        <w:lang w:val="ro-RO"/>
      </w:rPr>
    </w:lvl>
    <w:lvl w:ilvl="3">
      <w:start w:val="1"/>
      <w:numFmt w:val="decimal"/>
      <w:pStyle w:val="4"/>
      <w:lvlText w:val="%1.%2.%3.%4"/>
      <w:lvlJc w:val="left"/>
      <w:pPr>
        <w:tabs>
          <w:tab w:val="num" w:pos="-90"/>
        </w:tabs>
      </w:pPr>
      <w:rPr>
        <w:rFonts w:cs="Times New Roman" w:hint="default"/>
      </w:rPr>
    </w:lvl>
    <w:lvl w:ilvl="4">
      <w:start w:val="1"/>
      <w:numFmt w:val="decimal"/>
      <w:pStyle w:val="5"/>
      <w:lvlText w:val="%1.%2.%3.%4.%5"/>
      <w:lvlJc w:val="left"/>
      <w:pPr>
        <w:tabs>
          <w:tab w:val="num" w:pos="-90"/>
        </w:tabs>
      </w:pPr>
      <w:rPr>
        <w:rFonts w:cs="Times New Roman" w:hint="default"/>
      </w:rPr>
    </w:lvl>
    <w:lvl w:ilvl="5">
      <w:start w:val="1"/>
      <w:numFmt w:val="decimal"/>
      <w:pStyle w:val="6"/>
      <w:lvlText w:val="%1.%2.%3.%4.%5.%6"/>
      <w:lvlJc w:val="left"/>
      <w:pPr>
        <w:tabs>
          <w:tab w:val="num" w:pos="-90"/>
        </w:tabs>
      </w:pPr>
      <w:rPr>
        <w:rFonts w:cs="Times New Roman" w:hint="default"/>
      </w:rPr>
    </w:lvl>
    <w:lvl w:ilvl="6">
      <w:start w:val="1"/>
      <w:numFmt w:val="decimal"/>
      <w:pStyle w:val="7"/>
      <w:lvlText w:val="%1.%2.%3.%4.%5.%6.%7"/>
      <w:lvlJc w:val="left"/>
      <w:pPr>
        <w:tabs>
          <w:tab w:val="num" w:pos="-90"/>
        </w:tabs>
      </w:pPr>
      <w:rPr>
        <w:rFonts w:cs="Times New Roman" w:hint="default"/>
      </w:rPr>
    </w:lvl>
    <w:lvl w:ilvl="7">
      <w:start w:val="1"/>
      <w:numFmt w:val="decimal"/>
      <w:pStyle w:val="8"/>
      <w:lvlText w:val="%1.%2.%3.%4.%5.%6.%7.%8."/>
      <w:lvlJc w:val="left"/>
      <w:pPr>
        <w:tabs>
          <w:tab w:val="num" w:pos="-90"/>
        </w:tabs>
      </w:pPr>
      <w:rPr>
        <w:rFonts w:cs="Times New Roman" w:hint="default"/>
      </w:rPr>
    </w:lvl>
    <w:lvl w:ilvl="8">
      <w:start w:val="1"/>
      <w:numFmt w:val="decimal"/>
      <w:pStyle w:val="9"/>
      <w:lvlText w:val="%1.%2.%3.%4.%5.%6.%7.%8.%9"/>
      <w:lvlJc w:val="left"/>
      <w:pPr>
        <w:tabs>
          <w:tab w:val="num" w:pos="-90"/>
        </w:tabs>
      </w:pPr>
      <w:rPr>
        <w:rFonts w:cs="Times New Roman" w:hint="default"/>
      </w:rPr>
    </w:lvl>
  </w:abstractNum>
  <w:abstractNum w:abstractNumId="1" w15:restartNumberingAfterBreak="0">
    <w:nsid w:val="02A222F0"/>
    <w:multiLevelType w:val="hybridMultilevel"/>
    <w:tmpl w:val="BE8C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673A"/>
    <w:multiLevelType w:val="multilevel"/>
    <w:tmpl w:val="B930E732"/>
    <w:lvl w:ilvl="0">
      <w:start w:val="1"/>
      <w:numFmt w:val="decimal"/>
      <w:lvlText w:val="%1."/>
      <w:lvlJc w:val="left"/>
      <w:pPr>
        <w:ind w:left="720" w:hanging="360"/>
      </w:pPr>
      <w:rPr>
        <w:rFonts w:hint="default"/>
        <w:b/>
        <w:bCs/>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8A5437B"/>
    <w:multiLevelType w:val="hybridMultilevel"/>
    <w:tmpl w:val="EC40E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C34A20"/>
    <w:multiLevelType w:val="hybridMultilevel"/>
    <w:tmpl w:val="B95A52DE"/>
    <w:lvl w:ilvl="0" w:tplc="95F08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8640E"/>
    <w:multiLevelType w:val="hybridMultilevel"/>
    <w:tmpl w:val="032AA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25505"/>
    <w:multiLevelType w:val="hybridMultilevel"/>
    <w:tmpl w:val="C77A38B8"/>
    <w:lvl w:ilvl="0" w:tplc="68CAA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209259B"/>
    <w:multiLevelType w:val="hybridMultilevel"/>
    <w:tmpl w:val="1A7C74AC"/>
    <w:lvl w:ilvl="0" w:tplc="6398175C">
      <w:start w:val="1"/>
      <w:numFmt w:val="decimal"/>
      <w:lvlText w:val="%1)"/>
      <w:lvlJc w:val="left"/>
      <w:pPr>
        <w:ind w:left="720" w:hanging="360"/>
      </w:pPr>
      <w:rPr>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0854"/>
    <w:multiLevelType w:val="hybridMultilevel"/>
    <w:tmpl w:val="2334D472"/>
    <w:lvl w:ilvl="0" w:tplc="CF50C8F8">
      <w:start w:val="1"/>
      <w:numFmt w:val="decimal"/>
      <w:lvlText w:val="%1"/>
      <w:lvlJc w:val="left"/>
    </w:lvl>
    <w:lvl w:ilvl="1" w:tplc="6C988B22">
      <w:start w:val="1"/>
      <w:numFmt w:val="decimal"/>
      <w:lvlText w:val="%2)"/>
      <w:lvlJc w:val="left"/>
    </w:lvl>
    <w:lvl w:ilvl="2" w:tplc="41082D82">
      <w:numFmt w:val="decimal"/>
      <w:lvlText w:val=""/>
      <w:lvlJc w:val="left"/>
    </w:lvl>
    <w:lvl w:ilvl="3" w:tplc="385216DE">
      <w:numFmt w:val="decimal"/>
      <w:lvlText w:val=""/>
      <w:lvlJc w:val="left"/>
    </w:lvl>
    <w:lvl w:ilvl="4" w:tplc="8CD20062">
      <w:numFmt w:val="decimal"/>
      <w:lvlText w:val=""/>
      <w:lvlJc w:val="left"/>
    </w:lvl>
    <w:lvl w:ilvl="5" w:tplc="15C69250">
      <w:numFmt w:val="decimal"/>
      <w:lvlText w:val=""/>
      <w:lvlJc w:val="left"/>
    </w:lvl>
    <w:lvl w:ilvl="6" w:tplc="74647D28">
      <w:numFmt w:val="decimal"/>
      <w:lvlText w:val=""/>
      <w:lvlJc w:val="left"/>
    </w:lvl>
    <w:lvl w:ilvl="7" w:tplc="C974FC9C">
      <w:numFmt w:val="decimal"/>
      <w:lvlText w:val=""/>
      <w:lvlJc w:val="left"/>
    </w:lvl>
    <w:lvl w:ilvl="8" w:tplc="B170AFCC">
      <w:numFmt w:val="decimal"/>
      <w:lvlText w:val=""/>
      <w:lvlJc w:val="left"/>
    </w:lvl>
  </w:abstractNum>
  <w:abstractNum w:abstractNumId="9" w15:restartNumberingAfterBreak="0">
    <w:nsid w:val="169C0B7A"/>
    <w:multiLevelType w:val="hybridMultilevel"/>
    <w:tmpl w:val="49A2313E"/>
    <w:lvl w:ilvl="0" w:tplc="754EA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FA214A"/>
    <w:multiLevelType w:val="hybridMultilevel"/>
    <w:tmpl w:val="5A1E96D8"/>
    <w:lvl w:ilvl="0" w:tplc="C64497B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E5608A4"/>
    <w:multiLevelType w:val="hybridMultilevel"/>
    <w:tmpl w:val="3DA2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8D4606"/>
    <w:multiLevelType w:val="multilevel"/>
    <w:tmpl w:val="0BF88440"/>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13" w15:restartNumberingAfterBreak="0">
    <w:nsid w:val="1F814118"/>
    <w:multiLevelType w:val="hybridMultilevel"/>
    <w:tmpl w:val="4B185064"/>
    <w:lvl w:ilvl="0" w:tplc="48E02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B5D93"/>
    <w:multiLevelType w:val="hybridMultilevel"/>
    <w:tmpl w:val="F4D4F20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04764"/>
    <w:multiLevelType w:val="hybridMultilevel"/>
    <w:tmpl w:val="16B46BDC"/>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6" w15:restartNumberingAfterBreak="0">
    <w:nsid w:val="24CD1431"/>
    <w:multiLevelType w:val="hybridMultilevel"/>
    <w:tmpl w:val="66704F58"/>
    <w:lvl w:ilvl="0" w:tplc="041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158DB"/>
    <w:multiLevelType w:val="multilevel"/>
    <w:tmpl w:val="CCD23FD4"/>
    <w:lvl w:ilvl="0">
      <w:start w:val="1"/>
      <w:numFmt w:val="decimal"/>
      <w:pStyle w:val="1"/>
      <w:lvlText w:val="%1."/>
      <w:lvlJc w:val="left"/>
      <w:pPr>
        <w:ind w:left="720" w:hanging="360"/>
      </w:pPr>
      <w:rPr>
        <w:rFonts w:eastAsia="PMingLiU" w:hint="default"/>
        <w:sz w:val="24"/>
        <w:szCs w:val="24"/>
      </w:rPr>
    </w:lvl>
    <w:lvl w:ilvl="1">
      <w:start w:val="1"/>
      <w:numFmt w:val="decimal"/>
      <w:pStyle w:val="11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5A0547"/>
    <w:multiLevelType w:val="hybridMultilevel"/>
    <w:tmpl w:val="4956F1B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9375A4"/>
    <w:multiLevelType w:val="hybridMultilevel"/>
    <w:tmpl w:val="ABF09FAC"/>
    <w:lvl w:ilvl="0" w:tplc="F57ADD9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D2771"/>
    <w:multiLevelType w:val="hybridMultilevel"/>
    <w:tmpl w:val="A0404ACC"/>
    <w:lvl w:ilvl="0" w:tplc="04090011">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433E667F"/>
    <w:multiLevelType w:val="hybridMultilevel"/>
    <w:tmpl w:val="4232D36A"/>
    <w:lvl w:ilvl="0" w:tplc="03229882">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45A74FEC"/>
    <w:multiLevelType w:val="hybridMultilevel"/>
    <w:tmpl w:val="FAC0412C"/>
    <w:lvl w:ilvl="0" w:tplc="4A945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C45529"/>
    <w:multiLevelType w:val="hybridMultilevel"/>
    <w:tmpl w:val="93024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3B3F52"/>
    <w:multiLevelType w:val="hybridMultilevel"/>
    <w:tmpl w:val="E3D29BCC"/>
    <w:lvl w:ilvl="0" w:tplc="604CBF76">
      <w:start w:val="1"/>
      <w:numFmt w:val="decimal"/>
      <w:lvlText w:val="%1."/>
      <w:lvlJc w:val="left"/>
      <w:pPr>
        <w:ind w:left="540" w:hanging="360"/>
      </w:pPr>
      <w:rPr>
        <w:rFonts w:hint="default"/>
        <w:b/>
        <w:bCs/>
      </w:rPr>
    </w:lvl>
    <w:lvl w:ilvl="1" w:tplc="04090019">
      <w:start w:val="1"/>
      <w:numFmt w:val="lowerLetter"/>
      <w:lvlText w:val="%2."/>
      <w:lvlJc w:val="left"/>
      <w:pPr>
        <w:ind w:left="1080" w:hanging="360"/>
      </w:pPr>
    </w:lvl>
    <w:lvl w:ilvl="2" w:tplc="39E8E7EC">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CB2DA4"/>
    <w:multiLevelType w:val="hybridMultilevel"/>
    <w:tmpl w:val="442A54CE"/>
    <w:lvl w:ilvl="0" w:tplc="C90C60A0">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E4D0554"/>
    <w:multiLevelType w:val="hybridMultilevel"/>
    <w:tmpl w:val="83D61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57400"/>
    <w:multiLevelType w:val="hybridMultilevel"/>
    <w:tmpl w:val="0896B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4D147E"/>
    <w:multiLevelType w:val="hybridMultilevel"/>
    <w:tmpl w:val="CA7229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FC5159"/>
    <w:multiLevelType w:val="hybridMultilevel"/>
    <w:tmpl w:val="58A404D6"/>
    <w:lvl w:ilvl="0" w:tplc="73BC4F22">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B68079A"/>
    <w:multiLevelType w:val="hybridMultilevel"/>
    <w:tmpl w:val="184C8660"/>
    <w:lvl w:ilvl="0" w:tplc="CC1AA5C6">
      <w:start w:val="4"/>
      <w:numFmt w:val="decimal"/>
      <w:lvlText w:val="%1."/>
      <w:lvlJc w:val="left"/>
      <w:rPr>
        <w:b/>
        <w:bCs/>
      </w:rPr>
    </w:lvl>
    <w:lvl w:ilvl="1" w:tplc="C046DCA6">
      <w:start w:val="1"/>
      <w:numFmt w:val="decimal"/>
      <w:lvlText w:val="%2)"/>
      <w:lvlJc w:val="left"/>
    </w:lvl>
    <w:lvl w:ilvl="2" w:tplc="51126EAA">
      <w:numFmt w:val="decimal"/>
      <w:lvlText w:val=""/>
      <w:lvlJc w:val="left"/>
    </w:lvl>
    <w:lvl w:ilvl="3" w:tplc="0F94F35E">
      <w:numFmt w:val="decimal"/>
      <w:lvlText w:val=""/>
      <w:lvlJc w:val="left"/>
    </w:lvl>
    <w:lvl w:ilvl="4" w:tplc="2728B460">
      <w:numFmt w:val="decimal"/>
      <w:lvlText w:val=""/>
      <w:lvlJc w:val="left"/>
    </w:lvl>
    <w:lvl w:ilvl="5" w:tplc="4C9EC862">
      <w:numFmt w:val="decimal"/>
      <w:lvlText w:val=""/>
      <w:lvlJc w:val="left"/>
    </w:lvl>
    <w:lvl w:ilvl="6" w:tplc="CB3AFFCE">
      <w:numFmt w:val="decimal"/>
      <w:lvlText w:val=""/>
      <w:lvlJc w:val="left"/>
    </w:lvl>
    <w:lvl w:ilvl="7" w:tplc="3ED4B96E">
      <w:numFmt w:val="decimal"/>
      <w:lvlText w:val=""/>
      <w:lvlJc w:val="left"/>
    </w:lvl>
    <w:lvl w:ilvl="8" w:tplc="5542540A">
      <w:numFmt w:val="decimal"/>
      <w:lvlText w:val=""/>
      <w:lvlJc w:val="left"/>
    </w:lvl>
  </w:abstractNum>
  <w:abstractNum w:abstractNumId="31" w15:restartNumberingAfterBreak="0">
    <w:nsid w:val="6C0C49C6"/>
    <w:multiLevelType w:val="hybridMultilevel"/>
    <w:tmpl w:val="107A6D44"/>
    <w:lvl w:ilvl="0" w:tplc="041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A47432"/>
    <w:multiLevelType w:val="hybridMultilevel"/>
    <w:tmpl w:val="C700D7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6F1583"/>
    <w:multiLevelType w:val="hybridMultilevel"/>
    <w:tmpl w:val="F48E887A"/>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34" w15:restartNumberingAfterBreak="0">
    <w:nsid w:val="784C4096"/>
    <w:multiLevelType w:val="hybridMultilevel"/>
    <w:tmpl w:val="F93296B6"/>
    <w:lvl w:ilvl="0" w:tplc="041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2"/>
  </w:num>
  <w:num w:numId="4">
    <w:abstractNumId w:val="3"/>
  </w:num>
  <w:num w:numId="5">
    <w:abstractNumId w:val="0"/>
  </w:num>
  <w:num w:numId="6">
    <w:abstractNumId w:val="24"/>
  </w:num>
  <w:num w:numId="7">
    <w:abstractNumId w:val="20"/>
  </w:num>
  <w:num w:numId="8">
    <w:abstractNumId w:val="13"/>
  </w:num>
  <w:num w:numId="9">
    <w:abstractNumId w:val="12"/>
  </w:num>
  <w:num w:numId="10">
    <w:abstractNumId w:val="33"/>
  </w:num>
  <w:num w:numId="11">
    <w:abstractNumId w:val="11"/>
  </w:num>
  <w:num w:numId="12">
    <w:abstractNumId w:val="27"/>
  </w:num>
  <w:num w:numId="13">
    <w:abstractNumId w:val="18"/>
  </w:num>
  <w:num w:numId="14">
    <w:abstractNumId w:val="7"/>
  </w:num>
  <w:num w:numId="15">
    <w:abstractNumId w:val="14"/>
  </w:num>
  <w:num w:numId="16">
    <w:abstractNumId w:val="23"/>
  </w:num>
  <w:num w:numId="17">
    <w:abstractNumId w:val="34"/>
  </w:num>
  <w:num w:numId="18">
    <w:abstractNumId w:val="6"/>
  </w:num>
  <w:num w:numId="19">
    <w:abstractNumId w:val="4"/>
  </w:num>
  <w:num w:numId="20">
    <w:abstractNumId w:val="30"/>
  </w:num>
  <w:num w:numId="21">
    <w:abstractNumId w:val="28"/>
  </w:num>
  <w:num w:numId="22">
    <w:abstractNumId w:val="19"/>
  </w:num>
  <w:num w:numId="23">
    <w:abstractNumId w:val="5"/>
  </w:num>
  <w:num w:numId="24">
    <w:abstractNumId w:val="26"/>
  </w:num>
  <w:num w:numId="25">
    <w:abstractNumId w:val="9"/>
  </w:num>
  <w:num w:numId="26">
    <w:abstractNumId w:val="1"/>
  </w:num>
  <w:num w:numId="27">
    <w:abstractNumId w:val="32"/>
  </w:num>
  <w:num w:numId="28">
    <w:abstractNumId w:val="16"/>
  </w:num>
  <w:num w:numId="29">
    <w:abstractNumId w:val="19"/>
  </w:num>
  <w:num w:numId="30">
    <w:abstractNumId w:val="15"/>
  </w:num>
  <w:num w:numId="31">
    <w:abstractNumId w:val="22"/>
  </w:num>
  <w:num w:numId="32">
    <w:abstractNumId w:val="31"/>
  </w:num>
  <w:num w:numId="33">
    <w:abstractNumId w:val="21"/>
  </w:num>
  <w:num w:numId="34">
    <w:abstractNumId w:val="29"/>
  </w:num>
  <w:num w:numId="35">
    <w:abstractNumId w:val="25"/>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6A"/>
    <w:rsid w:val="00011379"/>
    <w:rsid w:val="000228EC"/>
    <w:rsid w:val="00032B3D"/>
    <w:rsid w:val="000352EB"/>
    <w:rsid w:val="00041A0C"/>
    <w:rsid w:val="000557A8"/>
    <w:rsid w:val="00074AD4"/>
    <w:rsid w:val="000753E1"/>
    <w:rsid w:val="000B4798"/>
    <w:rsid w:val="000B5DF5"/>
    <w:rsid w:val="000E2A6C"/>
    <w:rsid w:val="000F14B7"/>
    <w:rsid w:val="00153A01"/>
    <w:rsid w:val="00163249"/>
    <w:rsid w:val="001765F8"/>
    <w:rsid w:val="00187A67"/>
    <w:rsid w:val="00195252"/>
    <w:rsid w:val="001B63CB"/>
    <w:rsid w:val="001B740D"/>
    <w:rsid w:val="001C7B3B"/>
    <w:rsid w:val="00205D93"/>
    <w:rsid w:val="00212550"/>
    <w:rsid w:val="00252ACD"/>
    <w:rsid w:val="002A1579"/>
    <w:rsid w:val="002C1FBA"/>
    <w:rsid w:val="002C79D0"/>
    <w:rsid w:val="002F0828"/>
    <w:rsid w:val="00324089"/>
    <w:rsid w:val="0033726A"/>
    <w:rsid w:val="003424B2"/>
    <w:rsid w:val="00383C80"/>
    <w:rsid w:val="003841CA"/>
    <w:rsid w:val="00385FCB"/>
    <w:rsid w:val="003E1071"/>
    <w:rsid w:val="004663B7"/>
    <w:rsid w:val="0049569E"/>
    <w:rsid w:val="004A717C"/>
    <w:rsid w:val="004D65A1"/>
    <w:rsid w:val="004E59B8"/>
    <w:rsid w:val="0053076D"/>
    <w:rsid w:val="0053490B"/>
    <w:rsid w:val="00540AA4"/>
    <w:rsid w:val="00561859"/>
    <w:rsid w:val="00571DB8"/>
    <w:rsid w:val="00625652"/>
    <w:rsid w:val="006318FE"/>
    <w:rsid w:val="00673AC5"/>
    <w:rsid w:val="0067607B"/>
    <w:rsid w:val="00690EE7"/>
    <w:rsid w:val="006A5EDA"/>
    <w:rsid w:val="006E0A65"/>
    <w:rsid w:val="006E555E"/>
    <w:rsid w:val="006F54A8"/>
    <w:rsid w:val="00702B58"/>
    <w:rsid w:val="007312BE"/>
    <w:rsid w:val="007A77CE"/>
    <w:rsid w:val="007C574C"/>
    <w:rsid w:val="00802BB1"/>
    <w:rsid w:val="00827DFB"/>
    <w:rsid w:val="00856564"/>
    <w:rsid w:val="00864908"/>
    <w:rsid w:val="00884B45"/>
    <w:rsid w:val="0088628D"/>
    <w:rsid w:val="008D0C66"/>
    <w:rsid w:val="008D1A1B"/>
    <w:rsid w:val="00901FED"/>
    <w:rsid w:val="00915E7A"/>
    <w:rsid w:val="009300CD"/>
    <w:rsid w:val="00934E29"/>
    <w:rsid w:val="00935A3E"/>
    <w:rsid w:val="0095788E"/>
    <w:rsid w:val="0098131E"/>
    <w:rsid w:val="00997A97"/>
    <w:rsid w:val="009A1449"/>
    <w:rsid w:val="009C46EE"/>
    <w:rsid w:val="009C71FB"/>
    <w:rsid w:val="009D36E5"/>
    <w:rsid w:val="009E58EB"/>
    <w:rsid w:val="00A17378"/>
    <w:rsid w:val="00A73B11"/>
    <w:rsid w:val="00A85559"/>
    <w:rsid w:val="00AA504C"/>
    <w:rsid w:val="00AC330D"/>
    <w:rsid w:val="00B008E3"/>
    <w:rsid w:val="00B56649"/>
    <w:rsid w:val="00B7316C"/>
    <w:rsid w:val="00B80DF5"/>
    <w:rsid w:val="00BA35FE"/>
    <w:rsid w:val="00BA4066"/>
    <w:rsid w:val="00BA4C2D"/>
    <w:rsid w:val="00BB3C91"/>
    <w:rsid w:val="00BB4F48"/>
    <w:rsid w:val="00BD5DBA"/>
    <w:rsid w:val="00BE57F2"/>
    <w:rsid w:val="00BE5965"/>
    <w:rsid w:val="00BE7612"/>
    <w:rsid w:val="00C036B5"/>
    <w:rsid w:val="00C11F2C"/>
    <w:rsid w:val="00C20A48"/>
    <w:rsid w:val="00C27ADC"/>
    <w:rsid w:val="00C704AC"/>
    <w:rsid w:val="00C772F7"/>
    <w:rsid w:val="00C82203"/>
    <w:rsid w:val="00CA558B"/>
    <w:rsid w:val="00D15A81"/>
    <w:rsid w:val="00D17FD6"/>
    <w:rsid w:val="00D40931"/>
    <w:rsid w:val="00D52D2E"/>
    <w:rsid w:val="00D6475C"/>
    <w:rsid w:val="00D92511"/>
    <w:rsid w:val="00DB2BEF"/>
    <w:rsid w:val="00DB75DC"/>
    <w:rsid w:val="00DF1787"/>
    <w:rsid w:val="00E07F40"/>
    <w:rsid w:val="00E372A1"/>
    <w:rsid w:val="00E518FD"/>
    <w:rsid w:val="00E77AD2"/>
    <w:rsid w:val="00E94C40"/>
    <w:rsid w:val="00E97DDF"/>
    <w:rsid w:val="00EB37E7"/>
    <w:rsid w:val="00ED54F7"/>
    <w:rsid w:val="00EE0D5E"/>
    <w:rsid w:val="00F2147B"/>
    <w:rsid w:val="00F324BF"/>
    <w:rsid w:val="00F557FB"/>
    <w:rsid w:val="00F57532"/>
    <w:rsid w:val="00FA63E3"/>
    <w:rsid w:val="00FB5202"/>
    <w:rsid w:val="00FD3DCA"/>
    <w:rsid w:val="00FD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C7A6"/>
  <w15:chartTrackingRefBased/>
  <w15:docId w15:val="{CA6DB025-6FB4-45AE-B699-FBDE59CA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1,ch,Глава,(раздел)"/>
    <w:basedOn w:val="a0"/>
    <w:next w:val="a"/>
    <w:link w:val="10"/>
    <w:uiPriority w:val="9"/>
    <w:qFormat/>
    <w:rsid w:val="00A85559"/>
    <w:pPr>
      <w:numPr>
        <w:numId w:val="1"/>
      </w:numPr>
      <w:spacing w:after="0" w:line="240" w:lineRule="auto"/>
      <w:ind w:right="567"/>
      <w:jc w:val="both"/>
      <w:outlineLvl w:val="0"/>
    </w:pPr>
    <w:rPr>
      <w:rFonts w:ascii="Times New Roman" w:eastAsia="Times New Roman" w:hAnsi="Times New Roman" w:cs="Times New Roman"/>
      <w:b/>
      <w:sz w:val="24"/>
      <w:szCs w:val="24"/>
      <w:lang w:val="ro-RO"/>
    </w:rPr>
  </w:style>
  <w:style w:type="paragraph" w:styleId="2">
    <w:name w:val="heading 2"/>
    <w:basedOn w:val="a"/>
    <w:next w:val="a"/>
    <w:link w:val="20"/>
    <w:uiPriority w:val="9"/>
    <w:unhideWhenUsed/>
    <w:qFormat/>
    <w:rsid w:val="00A855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2"/>
    <w:link w:val="30"/>
    <w:uiPriority w:val="9"/>
    <w:qFormat/>
    <w:rsid w:val="00A85559"/>
    <w:pPr>
      <w:spacing w:after="0" w:line="240" w:lineRule="auto"/>
      <w:ind w:left="708" w:right="567"/>
      <w:contextualSpacing w:val="0"/>
      <w:jc w:val="both"/>
      <w:outlineLvl w:val="2"/>
    </w:pPr>
    <w:rPr>
      <w:rFonts w:ascii="Times New Roman" w:eastAsia="Times New Roman" w:hAnsi="Times New Roman" w:cs="Times New Roman"/>
      <w:color w:val="000000" w:themeColor="text1"/>
      <w:sz w:val="24"/>
      <w:szCs w:val="24"/>
      <w:lang w:val="ro-MD" w:eastAsia="ru-RU"/>
    </w:rPr>
  </w:style>
  <w:style w:type="paragraph" w:styleId="4">
    <w:name w:val="heading 4"/>
    <w:basedOn w:val="a"/>
    <w:next w:val="a"/>
    <w:link w:val="40"/>
    <w:uiPriority w:val="9"/>
    <w:qFormat/>
    <w:rsid w:val="003E1071"/>
    <w:pPr>
      <w:keepNext/>
      <w:numPr>
        <w:ilvl w:val="3"/>
        <w:numId w:val="5"/>
      </w:numPr>
      <w:spacing w:before="240" w:after="60" w:line="240" w:lineRule="auto"/>
      <w:ind w:right="567"/>
      <w:jc w:val="both"/>
      <w:outlineLvl w:val="3"/>
    </w:pPr>
    <w:rPr>
      <w:rFonts w:ascii="Arial Rounded MT Bold" w:eastAsia="PMingLiU" w:hAnsi="Arial Rounded MT Bold" w:cs="Times New Roman"/>
      <w:b/>
      <w:i/>
      <w:sz w:val="20"/>
      <w:szCs w:val="20"/>
      <w:lang w:val="it-IT"/>
    </w:rPr>
  </w:style>
  <w:style w:type="paragraph" w:styleId="5">
    <w:name w:val="heading 5"/>
    <w:basedOn w:val="a"/>
    <w:next w:val="a"/>
    <w:link w:val="50"/>
    <w:uiPriority w:val="9"/>
    <w:qFormat/>
    <w:rsid w:val="003E1071"/>
    <w:pPr>
      <w:numPr>
        <w:ilvl w:val="4"/>
        <w:numId w:val="5"/>
      </w:numPr>
      <w:spacing w:before="240" w:after="60" w:line="240" w:lineRule="auto"/>
      <w:ind w:right="567"/>
      <w:jc w:val="both"/>
      <w:outlineLvl w:val="4"/>
    </w:pPr>
    <w:rPr>
      <w:rFonts w:ascii="Arial" w:eastAsia="PMingLiU" w:hAnsi="Arial" w:cs="Times New Roman"/>
      <w:sz w:val="20"/>
      <w:szCs w:val="20"/>
      <w:lang w:val="it-IT"/>
    </w:rPr>
  </w:style>
  <w:style w:type="paragraph" w:styleId="6">
    <w:name w:val="heading 6"/>
    <w:basedOn w:val="a"/>
    <w:next w:val="a"/>
    <w:link w:val="60"/>
    <w:uiPriority w:val="9"/>
    <w:qFormat/>
    <w:rsid w:val="003E1071"/>
    <w:pPr>
      <w:numPr>
        <w:ilvl w:val="5"/>
        <w:numId w:val="5"/>
      </w:numPr>
      <w:spacing w:before="240" w:after="60" w:line="240" w:lineRule="auto"/>
      <w:ind w:right="567"/>
      <w:jc w:val="both"/>
      <w:outlineLvl w:val="5"/>
    </w:pPr>
    <w:rPr>
      <w:rFonts w:ascii="Arial" w:eastAsia="PMingLiU" w:hAnsi="Arial" w:cs="Times New Roman"/>
      <w:i/>
      <w:sz w:val="20"/>
      <w:szCs w:val="20"/>
      <w:lang w:val="it-IT"/>
    </w:rPr>
  </w:style>
  <w:style w:type="paragraph" w:styleId="7">
    <w:name w:val="heading 7"/>
    <w:basedOn w:val="a"/>
    <w:next w:val="a"/>
    <w:link w:val="70"/>
    <w:uiPriority w:val="9"/>
    <w:qFormat/>
    <w:rsid w:val="003E1071"/>
    <w:pPr>
      <w:numPr>
        <w:ilvl w:val="6"/>
        <w:numId w:val="5"/>
      </w:numPr>
      <w:spacing w:before="240" w:after="60" w:line="240" w:lineRule="auto"/>
      <w:ind w:right="567"/>
      <w:jc w:val="both"/>
      <w:outlineLvl w:val="6"/>
    </w:pPr>
    <w:rPr>
      <w:rFonts w:ascii="Arial" w:eastAsia="PMingLiU" w:hAnsi="Arial" w:cs="Times New Roman"/>
      <w:sz w:val="20"/>
      <w:szCs w:val="20"/>
      <w:lang w:val="it-IT"/>
    </w:rPr>
  </w:style>
  <w:style w:type="paragraph" w:styleId="8">
    <w:name w:val="heading 8"/>
    <w:basedOn w:val="a"/>
    <w:next w:val="a"/>
    <w:link w:val="80"/>
    <w:uiPriority w:val="9"/>
    <w:qFormat/>
    <w:rsid w:val="003E1071"/>
    <w:pPr>
      <w:numPr>
        <w:ilvl w:val="7"/>
        <w:numId w:val="5"/>
      </w:numPr>
      <w:spacing w:before="240" w:after="60" w:line="240" w:lineRule="auto"/>
      <w:ind w:right="567"/>
      <w:jc w:val="both"/>
      <w:outlineLvl w:val="7"/>
    </w:pPr>
    <w:rPr>
      <w:rFonts w:ascii="Arial" w:eastAsia="PMingLiU" w:hAnsi="Arial" w:cs="Times New Roman"/>
      <w:i/>
      <w:sz w:val="20"/>
      <w:szCs w:val="20"/>
      <w:lang w:val="it-IT"/>
    </w:rPr>
  </w:style>
  <w:style w:type="paragraph" w:styleId="9">
    <w:name w:val="heading 9"/>
    <w:basedOn w:val="a"/>
    <w:next w:val="a"/>
    <w:link w:val="90"/>
    <w:uiPriority w:val="9"/>
    <w:qFormat/>
    <w:rsid w:val="003E1071"/>
    <w:pPr>
      <w:numPr>
        <w:ilvl w:val="8"/>
        <w:numId w:val="5"/>
      </w:numPr>
      <w:spacing w:before="240" w:after="60" w:line="240" w:lineRule="auto"/>
      <w:ind w:right="567"/>
      <w:jc w:val="both"/>
      <w:outlineLvl w:val="8"/>
    </w:pPr>
    <w:rPr>
      <w:rFonts w:ascii="Arial" w:eastAsia="PMingLiU" w:hAnsi="Arial" w:cs="Times New Roman"/>
      <w:i/>
      <w:sz w:val="18"/>
      <w:szCs w:val="20"/>
      <w:lang w:val="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BA4C2D"/>
    <w:pPr>
      <w:spacing w:after="0" w:line="240" w:lineRule="auto"/>
    </w:pPr>
  </w:style>
  <w:style w:type="character" w:customStyle="1" w:styleId="10">
    <w:name w:val="Заголовок 1 Знак"/>
    <w:aliases w:val="H1 Знак,Заголов Знак,1 Знак,ch Знак,Глава Знак,(раздел) Знак"/>
    <w:basedOn w:val="a1"/>
    <w:link w:val="1"/>
    <w:uiPriority w:val="9"/>
    <w:rsid w:val="00A85559"/>
    <w:rPr>
      <w:rFonts w:ascii="Times New Roman" w:eastAsia="Times New Roman" w:hAnsi="Times New Roman" w:cs="Times New Roman"/>
      <w:b/>
      <w:sz w:val="24"/>
      <w:szCs w:val="24"/>
      <w:lang w:val="ro-RO"/>
    </w:rPr>
  </w:style>
  <w:style w:type="character" w:customStyle="1" w:styleId="30">
    <w:name w:val="Заголовок 3 Знак"/>
    <w:basedOn w:val="a1"/>
    <w:link w:val="3"/>
    <w:uiPriority w:val="9"/>
    <w:rsid w:val="00A85559"/>
    <w:rPr>
      <w:rFonts w:ascii="Times New Roman" w:eastAsia="Times New Roman" w:hAnsi="Times New Roman" w:cs="Times New Roman"/>
      <w:color w:val="000000" w:themeColor="text1"/>
      <w:sz w:val="24"/>
      <w:szCs w:val="24"/>
      <w:lang w:val="ro-MD" w:eastAsia="ru-RU"/>
    </w:rPr>
  </w:style>
  <w:style w:type="paragraph" w:customStyle="1" w:styleId="111">
    <w:name w:val="Стиль1.1.1"/>
    <w:basedOn w:val="2"/>
    <w:qFormat/>
    <w:rsid w:val="00A85559"/>
    <w:pPr>
      <w:numPr>
        <w:ilvl w:val="1"/>
        <w:numId w:val="1"/>
      </w:numPr>
      <w:tabs>
        <w:tab w:val="num" w:pos="360"/>
      </w:tabs>
      <w:spacing w:before="160" w:after="120"/>
      <w:ind w:left="180" w:firstLine="0"/>
    </w:pPr>
    <w:rPr>
      <w:sz w:val="32"/>
      <w:lang w:val="ro-RO" w:eastAsia="ru-RU"/>
    </w:rPr>
  </w:style>
  <w:style w:type="paragraph" w:styleId="a0">
    <w:name w:val="List Paragraph"/>
    <w:aliases w:val="body 2,Lista 1,lp1,lp11,List Paragraph1,List Paragraph2,List Paragraph1 Caracter,Heading x1,HotarirePunct1,Medium Grid 1 - Accent 21,Normal bullet 2,Liste 1,Use Case List Paragraph,Colorful List - Accent 11,Bullet List,YC Bulet"/>
    <w:basedOn w:val="a"/>
    <w:link w:val="a6"/>
    <w:uiPriority w:val="1"/>
    <w:qFormat/>
    <w:rsid w:val="00A85559"/>
    <w:pPr>
      <w:ind w:left="720"/>
      <w:contextualSpacing/>
    </w:pPr>
  </w:style>
  <w:style w:type="character" w:customStyle="1" w:styleId="20">
    <w:name w:val="Заголовок 2 Знак"/>
    <w:basedOn w:val="a1"/>
    <w:link w:val="2"/>
    <w:uiPriority w:val="9"/>
    <w:rsid w:val="00A85559"/>
    <w:rPr>
      <w:rFonts w:asciiTheme="majorHAnsi" w:eastAsiaTheme="majorEastAsia" w:hAnsiTheme="majorHAnsi" w:cstheme="majorBidi"/>
      <w:color w:val="2F5496" w:themeColor="accent1" w:themeShade="BF"/>
      <w:sz w:val="26"/>
      <w:szCs w:val="26"/>
    </w:rPr>
  </w:style>
  <w:style w:type="character" w:customStyle="1" w:styleId="40">
    <w:name w:val="Заголовок 4 Знак"/>
    <w:basedOn w:val="a1"/>
    <w:link w:val="4"/>
    <w:uiPriority w:val="9"/>
    <w:rsid w:val="003E1071"/>
    <w:rPr>
      <w:rFonts w:ascii="Arial Rounded MT Bold" w:eastAsia="PMingLiU" w:hAnsi="Arial Rounded MT Bold" w:cs="Times New Roman"/>
      <w:b/>
      <w:i/>
      <w:sz w:val="20"/>
      <w:szCs w:val="20"/>
      <w:lang w:val="it-IT"/>
    </w:rPr>
  </w:style>
  <w:style w:type="character" w:customStyle="1" w:styleId="50">
    <w:name w:val="Заголовок 5 Знак"/>
    <w:basedOn w:val="a1"/>
    <w:link w:val="5"/>
    <w:uiPriority w:val="9"/>
    <w:rsid w:val="003E1071"/>
    <w:rPr>
      <w:rFonts w:ascii="Arial" w:eastAsia="PMingLiU" w:hAnsi="Arial" w:cs="Times New Roman"/>
      <w:sz w:val="20"/>
      <w:szCs w:val="20"/>
      <w:lang w:val="it-IT"/>
    </w:rPr>
  </w:style>
  <w:style w:type="character" w:customStyle="1" w:styleId="60">
    <w:name w:val="Заголовок 6 Знак"/>
    <w:basedOn w:val="a1"/>
    <w:link w:val="6"/>
    <w:uiPriority w:val="9"/>
    <w:rsid w:val="003E1071"/>
    <w:rPr>
      <w:rFonts w:ascii="Arial" w:eastAsia="PMingLiU" w:hAnsi="Arial" w:cs="Times New Roman"/>
      <w:i/>
      <w:sz w:val="20"/>
      <w:szCs w:val="20"/>
      <w:lang w:val="it-IT"/>
    </w:rPr>
  </w:style>
  <w:style w:type="character" w:customStyle="1" w:styleId="70">
    <w:name w:val="Заголовок 7 Знак"/>
    <w:basedOn w:val="a1"/>
    <w:link w:val="7"/>
    <w:uiPriority w:val="9"/>
    <w:rsid w:val="003E1071"/>
    <w:rPr>
      <w:rFonts w:ascii="Arial" w:eastAsia="PMingLiU" w:hAnsi="Arial" w:cs="Times New Roman"/>
      <w:sz w:val="20"/>
      <w:szCs w:val="20"/>
      <w:lang w:val="it-IT"/>
    </w:rPr>
  </w:style>
  <w:style w:type="character" w:customStyle="1" w:styleId="80">
    <w:name w:val="Заголовок 8 Знак"/>
    <w:basedOn w:val="a1"/>
    <w:link w:val="8"/>
    <w:uiPriority w:val="9"/>
    <w:rsid w:val="003E1071"/>
    <w:rPr>
      <w:rFonts w:ascii="Arial" w:eastAsia="PMingLiU" w:hAnsi="Arial" w:cs="Times New Roman"/>
      <w:i/>
      <w:sz w:val="20"/>
      <w:szCs w:val="20"/>
      <w:lang w:val="it-IT"/>
    </w:rPr>
  </w:style>
  <w:style w:type="character" w:customStyle="1" w:styleId="90">
    <w:name w:val="Заголовок 9 Знак"/>
    <w:basedOn w:val="a1"/>
    <w:link w:val="9"/>
    <w:uiPriority w:val="9"/>
    <w:rsid w:val="003E1071"/>
    <w:rPr>
      <w:rFonts w:ascii="Arial" w:eastAsia="PMingLiU" w:hAnsi="Arial" w:cs="Times New Roman"/>
      <w:i/>
      <w:sz w:val="18"/>
      <w:szCs w:val="20"/>
      <w:lang w:val="it-IT"/>
    </w:rPr>
  </w:style>
  <w:style w:type="character" w:customStyle="1" w:styleId="a6">
    <w:name w:val="Абзац списка Знак"/>
    <w:aliases w:val="body 2 Знак,Lista 1 Знак,lp1 Знак,lp11 Знак,List Paragraph1 Знак,List Paragraph2 Знак,List Paragraph1 Caracter Знак,Heading x1 Знак,HotarirePunct1 Знак,Medium Grid 1 - Accent 21 Знак,Normal bullet 2 Знак,Liste 1 Знак,Bullet List Знак"/>
    <w:link w:val="a0"/>
    <w:uiPriority w:val="34"/>
    <w:qFormat/>
    <w:locked/>
    <w:rsid w:val="003E1071"/>
  </w:style>
  <w:style w:type="numbering" w:customStyle="1" w:styleId="11111112042">
    <w:name w:val="Стиль 1 / 1.1 1.1.1 + многоуровневый 12 пт Слева: 042 см Выс"/>
    <w:basedOn w:val="a3"/>
    <w:rsid w:val="003E1071"/>
    <w:pPr>
      <w:numPr>
        <w:numId w:val="5"/>
      </w:numPr>
    </w:pPr>
  </w:style>
  <w:style w:type="paragraph" w:styleId="a7">
    <w:name w:val="Normal (Web)"/>
    <w:aliases w:val="Знак,webb, Знак"/>
    <w:basedOn w:val="a"/>
    <w:link w:val="a8"/>
    <w:uiPriority w:val="99"/>
    <w:unhideWhenUsed/>
    <w:qFormat/>
    <w:rsid w:val="003E1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Знак Знак,webb Знак, Знак Знак"/>
    <w:link w:val="a7"/>
    <w:uiPriority w:val="99"/>
    <w:locked/>
    <w:rsid w:val="003E1071"/>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8D0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semiHidden/>
    <w:rsid w:val="008D0C66"/>
    <w:rPr>
      <w:rFonts w:ascii="Courier New" w:eastAsia="Times New Roman" w:hAnsi="Courier New" w:cs="Courier New"/>
      <w:sz w:val="20"/>
      <w:szCs w:val="20"/>
    </w:rPr>
  </w:style>
  <w:style w:type="character" w:customStyle="1" w:styleId="y2iqfc">
    <w:name w:val="y2iqfc"/>
    <w:basedOn w:val="a1"/>
    <w:rsid w:val="008D0C66"/>
  </w:style>
  <w:style w:type="character" w:styleId="a9">
    <w:name w:val="Hyperlink"/>
    <w:basedOn w:val="a1"/>
    <w:uiPriority w:val="99"/>
    <w:unhideWhenUsed/>
    <w:rsid w:val="007C574C"/>
    <w:rPr>
      <w:color w:val="0563C1" w:themeColor="hyperlink"/>
      <w:u w:val="single"/>
    </w:rPr>
  </w:style>
  <w:style w:type="paragraph" w:styleId="aa">
    <w:name w:val="TOC Heading"/>
    <w:basedOn w:val="1"/>
    <w:next w:val="a"/>
    <w:uiPriority w:val="39"/>
    <w:unhideWhenUsed/>
    <w:qFormat/>
    <w:rsid w:val="007C574C"/>
    <w:pPr>
      <w:keepNext/>
      <w:keepLines/>
      <w:numPr>
        <w:numId w:val="0"/>
      </w:numPr>
      <w:spacing w:before="240" w:line="259" w:lineRule="auto"/>
      <w:ind w:right="0"/>
      <w:contextualSpacing w:val="0"/>
      <w:jc w:val="left"/>
      <w:outlineLvl w:val="9"/>
    </w:pPr>
    <w:rPr>
      <w:rFonts w:asciiTheme="majorHAnsi" w:eastAsiaTheme="majorEastAsia" w:hAnsiTheme="majorHAnsi" w:cstheme="majorBidi"/>
      <w:b w:val="0"/>
      <w:color w:val="2F5496" w:themeColor="accent1" w:themeShade="BF"/>
      <w:sz w:val="32"/>
      <w:szCs w:val="32"/>
      <w:lang w:val="en-US"/>
    </w:rPr>
  </w:style>
  <w:style w:type="paragraph" w:styleId="11">
    <w:name w:val="toc 1"/>
    <w:basedOn w:val="a"/>
    <w:next w:val="a"/>
    <w:autoRedefine/>
    <w:uiPriority w:val="39"/>
    <w:unhideWhenUsed/>
    <w:rsid w:val="007C574C"/>
    <w:pPr>
      <w:spacing w:after="100" w:line="240" w:lineRule="auto"/>
      <w:ind w:right="567"/>
      <w:jc w:val="both"/>
    </w:pPr>
    <w:rPr>
      <w:rFonts w:ascii="Times New Roman" w:eastAsia="PMingLiU" w:hAnsi="Times New Roman" w:cs="Times New Roman"/>
      <w:sz w:val="20"/>
      <w:szCs w:val="20"/>
      <w:lang w:val="it-IT"/>
    </w:rPr>
  </w:style>
  <w:style w:type="paragraph" w:styleId="21">
    <w:name w:val="toc 2"/>
    <w:basedOn w:val="a"/>
    <w:next w:val="a"/>
    <w:autoRedefine/>
    <w:uiPriority w:val="39"/>
    <w:unhideWhenUsed/>
    <w:rsid w:val="007C574C"/>
    <w:pPr>
      <w:tabs>
        <w:tab w:val="left" w:pos="450"/>
        <w:tab w:val="right" w:leader="dot" w:pos="9345"/>
      </w:tabs>
      <w:spacing w:after="100" w:line="240" w:lineRule="auto"/>
      <w:ind w:right="567"/>
      <w:jc w:val="both"/>
    </w:pPr>
    <w:rPr>
      <w:rFonts w:ascii="Times New Roman" w:eastAsia="PMingLiU" w:hAnsi="Times New Roman" w:cs="Times New Roman"/>
      <w:sz w:val="20"/>
      <w:szCs w:val="20"/>
      <w:lang w:val="it-IT"/>
    </w:rPr>
  </w:style>
  <w:style w:type="paragraph" w:styleId="31">
    <w:name w:val="toc 3"/>
    <w:basedOn w:val="a"/>
    <w:next w:val="a"/>
    <w:autoRedefine/>
    <w:uiPriority w:val="39"/>
    <w:unhideWhenUsed/>
    <w:rsid w:val="00AC330D"/>
    <w:pPr>
      <w:tabs>
        <w:tab w:val="right" w:leader="dot" w:pos="9954"/>
      </w:tabs>
      <w:spacing w:after="100"/>
      <w:ind w:left="440"/>
    </w:pPr>
    <w:rPr>
      <w:rFonts w:ascii="Times New Roman" w:hAnsi="Times New Roman" w:cs="Times New Roman"/>
      <w:b/>
      <w:bCs/>
      <w:noProof/>
      <w:sz w:val="24"/>
      <w:szCs w:val="24"/>
      <w:lang w:val="ro-RO"/>
    </w:rPr>
  </w:style>
  <w:style w:type="paragraph" w:styleId="ab">
    <w:name w:val="header"/>
    <w:basedOn w:val="a"/>
    <w:link w:val="ac"/>
    <w:uiPriority w:val="99"/>
    <w:unhideWhenUsed/>
    <w:rsid w:val="00A73B11"/>
    <w:pPr>
      <w:tabs>
        <w:tab w:val="center" w:pos="4680"/>
        <w:tab w:val="right" w:pos="9360"/>
      </w:tabs>
      <w:spacing w:after="0" w:line="240" w:lineRule="auto"/>
    </w:pPr>
  </w:style>
  <w:style w:type="character" w:customStyle="1" w:styleId="ac">
    <w:name w:val="Верхний колонтитул Знак"/>
    <w:basedOn w:val="a1"/>
    <w:link w:val="ab"/>
    <w:uiPriority w:val="99"/>
    <w:rsid w:val="00A73B11"/>
  </w:style>
  <w:style w:type="paragraph" w:styleId="ad">
    <w:name w:val="footer"/>
    <w:basedOn w:val="a"/>
    <w:link w:val="ae"/>
    <w:uiPriority w:val="99"/>
    <w:unhideWhenUsed/>
    <w:rsid w:val="00A73B11"/>
    <w:pPr>
      <w:tabs>
        <w:tab w:val="center" w:pos="4680"/>
        <w:tab w:val="right" w:pos="9360"/>
      </w:tabs>
      <w:spacing w:after="0" w:line="240" w:lineRule="auto"/>
    </w:pPr>
  </w:style>
  <w:style w:type="character" w:customStyle="1" w:styleId="ae">
    <w:name w:val="Нижний колонтитул Знак"/>
    <w:basedOn w:val="a1"/>
    <w:link w:val="ad"/>
    <w:uiPriority w:val="99"/>
    <w:rsid w:val="00A73B11"/>
  </w:style>
  <w:style w:type="paragraph" w:styleId="af">
    <w:name w:val="Balloon Text"/>
    <w:basedOn w:val="a"/>
    <w:link w:val="af0"/>
    <w:uiPriority w:val="99"/>
    <w:semiHidden/>
    <w:unhideWhenUsed/>
    <w:rsid w:val="00BE57F2"/>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BE5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760">
      <w:bodyDiv w:val="1"/>
      <w:marLeft w:val="0"/>
      <w:marRight w:val="0"/>
      <w:marTop w:val="0"/>
      <w:marBottom w:val="0"/>
      <w:divBdr>
        <w:top w:val="none" w:sz="0" w:space="0" w:color="auto"/>
        <w:left w:val="none" w:sz="0" w:space="0" w:color="auto"/>
        <w:bottom w:val="none" w:sz="0" w:space="0" w:color="auto"/>
        <w:right w:val="none" w:sz="0" w:space="0" w:color="auto"/>
      </w:divBdr>
      <w:divsChild>
        <w:div w:id="790710254">
          <w:marLeft w:val="0"/>
          <w:marRight w:val="0"/>
          <w:marTop w:val="0"/>
          <w:marBottom w:val="0"/>
          <w:divBdr>
            <w:top w:val="none" w:sz="0" w:space="0" w:color="auto"/>
            <w:left w:val="none" w:sz="0" w:space="0" w:color="auto"/>
            <w:bottom w:val="none" w:sz="0" w:space="0" w:color="auto"/>
            <w:right w:val="none" w:sz="0" w:space="0" w:color="auto"/>
          </w:divBdr>
        </w:div>
      </w:divsChild>
    </w:div>
    <w:div w:id="295452570">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0">
          <w:marLeft w:val="0"/>
          <w:marRight w:val="0"/>
          <w:marTop w:val="0"/>
          <w:marBottom w:val="0"/>
          <w:divBdr>
            <w:top w:val="none" w:sz="0" w:space="0" w:color="auto"/>
            <w:left w:val="none" w:sz="0" w:space="0" w:color="auto"/>
            <w:bottom w:val="none" w:sz="0" w:space="0" w:color="auto"/>
            <w:right w:val="none" w:sz="0" w:space="0" w:color="auto"/>
          </w:divBdr>
        </w:div>
      </w:divsChild>
    </w:div>
    <w:div w:id="441998099">
      <w:bodyDiv w:val="1"/>
      <w:marLeft w:val="0"/>
      <w:marRight w:val="0"/>
      <w:marTop w:val="0"/>
      <w:marBottom w:val="0"/>
      <w:divBdr>
        <w:top w:val="none" w:sz="0" w:space="0" w:color="auto"/>
        <w:left w:val="none" w:sz="0" w:space="0" w:color="auto"/>
        <w:bottom w:val="none" w:sz="0" w:space="0" w:color="auto"/>
        <w:right w:val="none" w:sz="0" w:space="0" w:color="auto"/>
      </w:divBdr>
      <w:divsChild>
        <w:div w:id="1620063797">
          <w:marLeft w:val="0"/>
          <w:marRight w:val="0"/>
          <w:marTop w:val="0"/>
          <w:marBottom w:val="0"/>
          <w:divBdr>
            <w:top w:val="none" w:sz="0" w:space="0" w:color="auto"/>
            <w:left w:val="none" w:sz="0" w:space="0" w:color="auto"/>
            <w:bottom w:val="none" w:sz="0" w:space="0" w:color="auto"/>
            <w:right w:val="none" w:sz="0" w:space="0" w:color="auto"/>
          </w:divBdr>
        </w:div>
      </w:divsChild>
    </w:div>
    <w:div w:id="449208195">
      <w:bodyDiv w:val="1"/>
      <w:marLeft w:val="0"/>
      <w:marRight w:val="0"/>
      <w:marTop w:val="0"/>
      <w:marBottom w:val="0"/>
      <w:divBdr>
        <w:top w:val="none" w:sz="0" w:space="0" w:color="auto"/>
        <w:left w:val="none" w:sz="0" w:space="0" w:color="auto"/>
        <w:bottom w:val="none" w:sz="0" w:space="0" w:color="auto"/>
        <w:right w:val="none" w:sz="0" w:space="0" w:color="auto"/>
      </w:divBdr>
      <w:divsChild>
        <w:div w:id="1936590969">
          <w:marLeft w:val="0"/>
          <w:marRight w:val="0"/>
          <w:marTop w:val="0"/>
          <w:marBottom w:val="0"/>
          <w:divBdr>
            <w:top w:val="none" w:sz="0" w:space="0" w:color="auto"/>
            <w:left w:val="none" w:sz="0" w:space="0" w:color="auto"/>
            <w:bottom w:val="none" w:sz="0" w:space="0" w:color="auto"/>
            <w:right w:val="none" w:sz="0" w:space="0" w:color="auto"/>
          </w:divBdr>
        </w:div>
      </w:divsChild>
    </w:div>
    <w:div w:id="553468669">
      <w:bodyDiv w:val="1"/>
      <w:marLeft w:val="0"/>
      <w:marRight w:val="0"/>
      <w:marTop w:val="0"/>
      <w:marBottom w:val="0"/>
      <w:divBdr>
        <w:top w:val="none" w:sz="0" w:space="0" w:color="auto"/>
        <w:left w:val="none" w:sz="0" w:space="0" w:color="auto"/>
        <w:bottom w:val="none" w:sz="0" w:space="0" w:color="auto"/>
        <w:right w:val="none" w:sz="0" w:space="0" w:color="auto"/>
      </w:divBdr>
    </w:div>
    <w:div w:id="676159176">
      <w:bodyDiv w:val="1"/>
      <w:marLeft w:val="0"/>
      <w:marRight w:val="0"/>
      <w:marTop w:val="0"/>
      <w:marBottom w:val="0"/>
      <w:divBdr>
        <w:top w:val="none" w:sz="0" w:space="0" w:color="auto"/>
        <w:left w:val="none" w:sz="0" w:space="0" w:color="auto"/>
        <w:bottom w:val="none" w:sz="0" w:space="0" w:color="auto"/>
        <w:right w:val="none" w:sz="0" w:space="0" w:color="auto"/>
      </w:divBdr>
      <w:divsChild>
        <w:div w:id="319970211">
          <w:marLeft w:val="0"/>
          <w:marRight w:val="0"/>
          <w:marTop w:val="0"/>
          <w:marBottom w:val="0"/>
          <w:divBdr>
            <w:top w:val="none" w:sz="0" w:space="0" w:color="auto"/>
            <w:left w:val="none" w:sz="0" w:space="0" w:color="auto"/>
            <w:bottom w:val="none" w:sz="0" w:space="0" w:color="auto"/>
            <w:right w:val="none" w:sz="0" w:space="0" w:color="auto"/>
          </w:divBdr>
        </w:div>
      </w:divsChild>
    </w:div>
    <w:div w:id="840435801">
      <w:bodyDiv w:val="1"/>
      <w:marLeft w:val="0"/>
      <w:marRight w:val="0"/>
      <w:marTop w:val="0"/>
      <w:marBottom w:val="0"/>
      <w:divBdr>
        <w:top w:val="none" w:sz="0" w:space="0" w:color="auto"/>
        <w:left w:val="none" w:sz="0" w:space="0" w:color="auto"/>
        <w:bottom w:val="none" w:sz="0" w:space="0" w:color="auto"/>
        <w:right w:val="none" w:sz="0" w:space="0" w:color="auto"/>
      </w:divBdr>
    </w:div>
    <w:div w:id="1166362078">
      <w:bodyDiv w:val="1"/>
      <w:marLeft w:val="0"/>
      <w:marRight w:val="0"/>
      <w:marTop w:val="0"/>
      <w:marBottom w:val="0"/>
      <w:divBdr>
        <w:top w:val="none" w:sz="0" w:space="0" w:color="auto"/>
        <w:left w:val="none" w:sz="0" w:space="0" w:color="auto"/>
        <w:bottom w:val="none" w:sz="0" w:space="0" w:color="auto"/>
        <w:right w:val="none" w:sz="0" w:space="0" w:color="auto"/>
      </w:divBdr>
      <w:divsChild>
        <w:div w:id="460618195">
          <w:marLeft w:val="0"/>
          <w:marRight w:val="0"/>
          <w:marTop w:val="0"/>
          <w:marBottom w:val="0"/>
          <w:divBdr>
            <w:top w:val="none" w:sz="0" w:space="0" w:color="auto"/>
            <w:left w:val="none" w:sz="0" w:space="0" w:color="auto"/>
            <w:bottom w:val="none" w:sz="0" w:space="0" w:color="auto"/>
            <w:right w:val="none" w:sz="0" w:space="0" w:color="auto"/>
          </w:divBdr>
        </w:div>
      </w:divsChild>
    </w:div>
    <w:div w:id="1905331343">
      <w:bodyDiv w:val="1"/>
      <w:marLeft w:val="0"/>
      <w:marRight w:val="0"/>
      <w:marTop w:val="0"/>
      <w:marBottom w:val="0"/>
      <w:divBdr>
        <w:top w:val="none" w:sz="0" w:space="0" w:color="auto"/>
        <w:left w:val="none" w:sz="0" w:space="0" w:color="auto"/>
        <w:bottom w:val="none" w:sz="0" w:space="0" w:color="auto"/>
        <w:right w:val="none" w:sz="0" w:space="0" w:color="auto"/>
      </w:divBdr>
      <w:divsChild>
        <w:div w:id="1702050403">
          <w:marLeft w:val="0"/>
          <w:marRight w:val="0"/>
          <w:marTop w:val="0"/>
          <w:marBottom w:val="0"/>
          <w:divBdr>
            <w:top w:val="none" w:sz="0" w:space="0" w:color="auto"/>
            <w:left w:val="none" w:sz="0" w:space="0" w:color="auto"/>
            <w:bottom w:val="none" w:sz="0" w:space="0" w:color="auto"/>
            <w:right w:val="none" w:sz="0" w:space="0" w:color="auto"/>
          </w:divBdr>
        </w:div>
      </w:divsChild>
    </w:div>
    <w:div w:id="2052336378">
      <w:bodyDiv w:val="1"/>
      <w:marLeft w:val="0"/>
      <w:marRight w:val="0"/>
      <w:marTop w:val="0"/>
      <w:marBottom w:val="0"/>
      <w:divBdr>
        <w:top w:val="none" w:sz="0" w:space="0" w:color="auto"/>
        <w:left w:val="none" w:sz="0" w:space="0" w:color="auto"/>
        <w:bottom w:val="none" w:sz="0" w:space="0" w:color="auto"/>
        <w:right w:val="none" w:sz="0" w:space="0" w:color="auto"/>
      </w:divBdr>
      <w:divsChild>
        <w:div w:id="1952857229">
          <w:marLeft w:val="0"/>
          <w:marRight w:val="0"/>
          <w:marTop w:val="0"/>
          <w:marBottom w:val="0"/>
          <w:divBdr>
            <w:top w:val="none" w:sz="0" w:space="0" w:color="auto"/>
            <w:left w:val="none" w:sz="0" w:space="0" w:color="auto"/>
            <w:bottom w:val="none" w:sz="0" w:space="0" w:color="auto"/>
            <w:right w:val="none" w:sz="0" w:space="0" w:color="auto"/>
          </w:divBdr>
        </w:div>
      </w:divsChild>
    </w:div>
    <w:div w:id="2089568714">
      <w:bodyDiv w:val="1"/>
      <w:marLeft w:val="0"/>
      <w:marRight w:val="0"/>
      <w:marTop w:val="0"/>
      <w:marBottom w:val="0"/>
      <w:divBdr>
        <w:top w:val="none" w:sz="0" w:space="0" w:color="auto"/>
        <w:left w:val="none" w:sz="0" w:space="0" w:color="auto"/>
        <w:bottom w:val="none" w:sz="0" w:space="0" w:color="auto"/>
        <w:right w:val="none" w:sz="0" w:space="0" w:color="auto"/>
      </w:divBdr>
      <w:divsChild>
        <w:div w:id="1979844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0D54F-2484-4DC5-BA8B-12F42D5B6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109</Pages>
  <Words>40123</Words>
  <Characters>228704</Characters>
  <Application>Microsoft Office Word</Application>
  <DocSecurity>0</DocSecurity>
  <Lines>1905</Lines>
  <Paragraphs>536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Cojocari Dumitru</dc:creator>
  <cp:keywords/>
  <dc:description/>
  <cp:lastModifiedBy>Reahovscaia Irina</cp:lastModifiedBy>
  <cp:revision>17</cp:revision>
  <cp:lastPrinted>2021-06-16T11:49:00Z</cp:lastPrinted>
  <dcterms:created xsi:type="dcterms:W3CDTF">2021-06-03T08:29:00Z</dcterms:created>
  <dcterms:modified xsi:type="dcterms:W3CDTF">2021-06-16T11:49:00Z</dcterms:modified>
</cp:coreProperties>
</file>